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1546" w:rsidRPr="00DE4F6C" w:rsidRDefault="00021546" w:rsidP="00A069B3">
      <w:pPr>
        <w:bidi/>
        <w:spacing w:before="120" w:after="80"/>
        <w:jc w:val="center"/>
        <w:rPr>
          <w:rFonts w:asciiTheme="majorBidi" w:hAnsiTheme="majorBidi" w:cs="Times New Roman"/>
          <w:b/>
          <w:bCs/>
          <w:color w:val="002060"/>
          <w:sz w:val="60"/>
          <w:szCs w:val="60"/>
          <w:rtl/>
        </w:rPr>
      </w:pPr>
      <w:r w:rsidRPr="00DE4F6C">
        <w:rPr>
          <w:rFonts w:asciiTheme="majorBidi" w:hAnsiTheme="majorBidi" w:cs="Times New Roman"/>
          <w:b/>
          <w:bCs/>
          <w:color w:val="002060"/>
          <w:sz w:val="60"/>
          <w:szCs w:val="60"/>
          <w:rtl/>
        </w:rPr>
        <w:t>كلية المنصور الجامعة</w:t>
      </w:r>
    </w:p>
    <w:p w:rsidR="00021546" w:rsidRPr="00DE4F6C" w:rsidRDefault="00021546" w:rsidP="00A069B3">
      <w:pPr>
        <w:bidi/>
        <w:spacing w:before="120" w:after="80"/>
        <w:jc w:val="center"/>
        <w:rPr>
          <w:rFonts w:asciiTheme="majorBidi" w:hAnsiTheme="majorBidi" w:cs="Times New Roman"/>
          <w:b/>
          <w:bCs/>
          <w:color w:val="002060"/>
          <w:sz w:val="60"/>
          <w:szCs w:val="60"/>
          <w:rtl/>
        </w:rPr>
      </w:pPr>
      <w:r w:rsidRPr="00DE4F6C">
        <w:rPr>
          <w:rFonts w:asciiTheme="majorBidi" w:hAnsiTheme="majorBidi" w:cs="Times New Roman"/>
          <w:b/>
          <w:bCs/>
          <w:color w:val="002060"/>
          <w:sz w:val="60"/>
          <w:szCs w:val="60"/>
          <w:rtl/>
        </w:rPr>
        <w:t xml:space="preserve">قسم القانون المرحلة </w:t>
      </w:r>
      <w:r w:rsidRPr="00DE4F6C">
        <w:rPr>
          <w:rFonts w:asciiTheme="majorBidi" w:hAnsiTheme="majorBidi" w:cs="Times New Roman" w:hint="cs"/>
          <w:b/>
          <w:bCs/>
          <w:color w:val="002060"/>
          <w:sz w:val="60"/>
          <w:szCs w:val="60"/>
          <w:rtl/>
        </w:rPr>
        <w:t>الثالثة</w:t>
      </w:r>
    </w:p>
    <w:p w:rsidR="00021546" w:rsidRPr="00DE4F6C" w:rsidRDefault="00021546" w:rsidP="00A069B3">
      <w:pPr>
        <w:bidi/>
        <w:spacing w:before="120" w:after="80"/>
        <w:jc w:val="center"/>
        <w:rPr>
          <w:rFonts w:asciiTheme="majorBidi" w:hAnsiTheme="majorBidi" w:cs="Times New Roman"/>
          <w:b/>
          <w:bCs/>
          <w:color w:val="C00000"/>
          <w:sz w:val="60"/>
          <w:szCs w:val="60"/>
          <w:rtl/>
        </w:rPr>
      </w:pPr>
      <w:r w:rsidRPr="00DE4F6C">
        <w:rPr>
          <w:rFonts w:asciiTheme="majorBidi" w:hAnsiTheme="majorBidi" w:cs="Times New Roman" w:hint="cs"/>
          <w:b/>
          <w:bCs/>
          <w:color w:val="C00000"/>
          <w:sz w:val="60"/>
          <w:szCs w:val="60"/>
          <w:rtl/>
        </w:rPr>
        <w:t>أصول</w:t>
      </w:r>
      <w:r w:rsidRPr="00DE4F6C">
        <w:rPr>
          <w:rFonts w:asciiTheme="majorBidi" w:hAnsiTheme="majorBidi" w:cs="Times New Roman"/>
          <w:b/>
          <w:bCs/>
          <w:color w:val="C00000"/>
          <w:sz w:val="60"/>
          <w:szCs w:val="60"/>
          <w:rtl/>
        </w:rPr>
        <w:t xml:space="preserve"> </w:t>
      </w:r>
      <w:r w:rsidRPr="00DE4F6C">
        <w:rPr>
          <w:rFonts w:asciiTheme="majorBidi" w:hAnsiTheme="majorBidi" w:cs="Times New Roman" w:hint="cs"/>
          <w:b/>
          <w:bCs/>
          <w:color w:val="C00000"/>
          <w:sz w:val="60"/>
          <w:szCs w:val="60"/>
          <w:rtl/>
        </w:rPr>
        <w:t>المحاكمات</w:t>
      </w:r>
      <w:r w:rsidRPr="00DE4F6C">
        <w:rPr>
          <w:rFonts w:asciiTheme="majorBidi" w:hAnsiTheme="majorBidi" w:cs="Times New Roman"/>
          <w:b/>
          <w:bCs/>
          <w:color w:val="C00000"/>
          <w:sz w:val="60"/>
          <w:szCs w:val="60"/>
          <w:rtl/>
        </w:rPr>
        <w:t xml:space="preserve"> </w:t>
      </w:r>
      <w:r w:rsidRPr="00DE4F6C">
        <w:rPr>
          <w:rFonts w:asciiTheme="majorBidi" w:hAnsiTheme="majorBidi" w:cs="Times New Roman" w:hint="cs"/>
          <w:b/>
          <w:bCs/>
          <w:color w:val="C00000"/>
          <w:sz w:val="60"/>
          <w:szCs w:val="60"/>
          <w:rtl/>
        </w:rPr>
        <w:t>الجزائية - الملزمة الثامنة</w:t>
      </w:r>
    </w:p>
    <w:p w:rsidR="00341E8D" w:rsidRPr="00DE4F6C" w:rsidRDefault="00021546" w:rsidP="00A069B3">
      <w:pPr>
        <w:tabs>
          <w:tab w:val="left" w:pos="5567"/>
        </w:tabs>
        <w:bidi/>
        <w:ind w:left="720"/>
        <w:jc w:val="center"/>
        <w:rPr>
          <w:rFonts w:cs="Arial"/>
          <w:b/>
          <w:bCs/>
          <w:sz w:val="48"/>
          <w:szCs w:val="48"/>
          <w:rtl/>
          <w:lang w:bidi="ar-IQ"/>
        </w:rPr>
      </w:pPr>
      <w:r w:rsidRPr="00DE4F6C">
        <w:rPr>
          <w:rFonts w:cs="Arial"/>
          <w:b/>
          <w:bCs/>
          <w:sz w:val="48"/>
          <w:szCs w:val="48"/>
          <w:rtl/>
          <w:lang w:bidi="ar-IQ"/>
        </w:rPr>
        <w:t>الاشراف</w:t>
      </w:r>
      <w:r w:rsidRPr="00DE4F6C">
        <w:rPr>
          <w:rFonts w:cs="Arial" w:hint="cs"/>
          <w:b/>
          <w:bCs/>
          <w:sz w:val="48"/>
          <w:szCs w:val="48"/>
          <w:rtl/>
          <w:lang w:bidi="ar-IQ"/>
        </w:rPr>
        <w:t>:</w:t>
      </w:r>
      <w:r w:rsidRPr="00DE4F6C">
        <w:rPr>
          <w:rFonts w:cs="Arial"/>
          <w:b/>
          <w:bCs/>
          <w:sz w:val="48"/>
          <w:szCs w:val="48"/>
          <w:rtl/>
          <w:lang w:bidi="ar-IQ"/>
        </w:rPr>
        <w:t xml:space="preserve"> د.</w:t>
      </w:r>
      <w:r w:rsidRPr="00DE4F6C">
        <w:rPr>
          <w:rFonts w:cs="Arial" w:hint="cs"/>
          <w:b/>
          <w:bCs/>
          <w:sz w:val="48"/>
          <w:szCs w:val="48"/>
          <w:rtl/>
          <w:lang w:bidi="ar-IQ"/>
        </w:rPr>
        <w:t xml:space="preserve"> </w:t>
      </w:r>
      <w:r w:rsidRPr="00DE4F6C">
        <w:rPr>
          <w:rFonts w:cs="Arial"/>
          <w:b/>
          <w:bCs/>
          <w:sz w:val="48"/>
          <w:szCs w:val="48"/>
          <w:rtl/>
          <w:lang w:bidi="ar-IQ"/>
        </w:rPr>
        <w:t>راسم مسير الشمري</w:t>
      </w:r>
    </w:p>
    <w:p w:rsidR="009050FE" w:rsidRDefault="009050FE" w:rsidP="0077031D">
      <w:pPr>
        <w:bidi/>
        <w:jc w:val="center"/>
        <w:rPr>
          <w:rFonts w:cs="Arial"/>
          <w:b/>
          <w:bCs/>
          <w:color w:val="C00000"/>
          <w:sz w:val="36"/>
          <w:szCs w:val="36"/>
          <w:rtl/>
        </w:rPr>
      </w:pPr>
    </w:p>
    <w:p w:rsidR="00341E8D" w:rsidRPr="009B78B6" w:rsidRDefault="00341E8D" w:rsidP="009050FE">
      <w:pPr>
        <w:bidi/>
        <w:jc w:val="center"/>
        <w:rPr>
          <w:rFonts w:cs="Arial"/>
          <w:b/>
          <w:bCs/>
          <w:color w:val="C00000"/>
          <w:sz w:val="36"/>
          <w:szCs w:val="36"/>
        </w:rPr>
      </w:pPr>
      <w:r w:rsidRPr="009B78B6">
        <w:rPr>
          <w:rFonts w:cs="Arial"/>
          <w:b/>
          <w:bCs/>
          <w:color w:val="C00000"/>
          <w:sz w:val="40"/>
          <w:szCs w:val="40"/>
          <w:rtl/>
        </w:rPr>
        <w:t>التمييز الوجوبي والتمييز الاختياري</w:t>
      </w:r>
    </w:p>
    <w:p w:rsidR="007747E9" w:rsidRPr="00DE4F6C" w:rsidRDefault="00341E8D" w:rsidP="007747E9">
      <w:pPr>
        <w:bidi/>
        <w:jc w:val="both"/>
        <w:rPr>
          <w:rFonts w:cs="Arial"/>
          <w:b/>
          <w:bCs/>
          <w:color w:val="002060"/>
          <w:sz w:val="36"/>
          <w:szCs w:val="36"/>
          <w:rtl/>
        </w:rPr>
      </w:pPr>
      <w:r w:rsidRPr="00DE4F6C">
        <w:rPr>
          <w:rFonts w:cs="Arial"/>
          <w:b/>
          <w:bCs/>
          <w:color w:val="002060"/>
          <w:sz w:val="36"/>
          <w:szCs w:val="36"/>
          <w:rtl/>
        </w:rPr>
        <w:t>أولا</w:t>
      </w:r>
      <w:r w:rsidR="0077031D" w:rsidRPr="00DE4F6C">
        <w:rPr>
          <w:rFonts w:cs="Arial" w:hint="cs"/>
          <w:b/>
          <w:bCs/>
          <w:color w:val="002060"/>
          <w:sz w:val="36"/>
          <w:szCs w:val="36"/>
          <w:rtl/>
        </w:rPr>
        <w:t>ً:</w:t>
      </w:r>
      <w:r w:rsidRPr="00DE4F6C">
        <w:rPr>
          <w:rFonts w:cs="Arial"/>
          <w:b/>
          <w:bCs/>
          <w:color w:val="002060"/>
          <w:sz w:val="36"/>
          <w:szCs w:val="36"/>
          <w:rtl/>
        </w:rPr>
        <w:t xml:space="preserve"> التمييز الوجوبي</w:t>
      </w:r>
      <w:r w:rsidR="0077031D" w:rsidRPr="00DE4F6C">
        <w:rPr>
          <w:rFonts w:cs="Arial" w:hint="cs"/>
          <w:b/>
          <w:bCs/>
          <w:color w:val="002060"/>
          <w:sz w:val="36"/>
          <w:szCs w:val="36"/>
          <w:rtl/>
        </w:rPr>
        <w:t>:-</w:t>
      </w:r>
      <w:r w:rsidRPr="00DE4F6C">
        <w:rPr>
          <w:rFonts w:cs="Arial"/>
          <w:b/>
          <w:bCs/>
          <w:color w:val="002060"/>
          <w:sz w:val="36"/>
          <w:szCs w:val="36"/>
          <w:rtl/>
        </w:rPr>
        <w:t xml:space="preserve"> </w:t>
      </w:r>
    </w:p>
    <w:p w:rsidR="00341E8D" w:rsidRPr="00DE4F6C" w:rsidRDefault="00A069B3" w:rsidP="00AA656E">
      <w:pPr>
        <w:bidi/>
        <w:jc w:val="both"/>
        <w:rPr>
          <w:rFonts w:cs="Arial"/>
          <w:b/>
          <w:bCs/>
          <w:sz w:val="32"/>
          <w:szCs w:val="32"/>
        </w:rPr>
      </w:pPr>
      <w:r w:rsidRPr="00DE4F6C">
        <w:rPr>
          <w:rFonts w:cs="Arial" w:hint="cs"/>
          <w:b/>
          <w:bCs/>
          <w:sz w:val="32"/>
          <w:szCs w:val="32"/>
          <w:rtl/>
        </w:rPr>
        <w:t>التمييز</w:t>
      </w:r>
      <w:r w:rsidRPr="00DE4F6C">
        <w:rPr>
          <w:rFonts w:cs="Arial"/>
          <w:b/>
          <w:bCs/>
          <w:sz w:val="32"/>
          <w:szCs w:val="32"/>
          <w:rtl/>
        </w:rPr>
        <w:t xml:space="preserve"> </w:t>
      </w:r>
      <w:r w:rsidRPr="00DE4F6C">
        <w:rPr>
          <w:rFonts w:cs="Arial" w:hint="cs"/>
          <w:b/>
          <w:bCs/>
          <w:sz w:val="32"/>
          <w:szCs w:val="32"/>
          <w:rtl/>
        </w:rPr>
        <w:t>الوجوبي</w:t>
      </w:r>
      <w:r w:rsidRPr="00DE4F6C">
        <w:rPr>
          <w:rFonts w:cs="Arial"/>
          <w:b/>
          <w:bCs/>
          <w:sz w:val="32"/>
          <w:szCs w:val="32"/>
          <w:rtl/>
        </w:rPr>
        <w:t xml:space="preserve"> </w:t>
      </w:r>
      <w:r w:rsidRPr="00DE4F6C">
        <w:rPr>
          <w:rFonts w:cs="Arial" w:hint="cs"/>
          <w:b/>
          <w:bCs/>
          <w:sz w:val="32"/>
          <w:szCs w:val="32"/>
          <w:rtl/>
        </w:rPr>
        <w:t xml:space="preserve">هو </w:t>
      </w:r>
      <w:r w:rsidR="00341E8D" w:rsidRPr="00DE4F6C">
        <w:rPr>
          <w:rFonts w:cs="Arial"/>
          <w:b/>
          <w:bCs/>
          <w:sz w:val="32"/>
          <w:szCs w:val="32"/>
          <w:rtl/>
        </w:rPr>
        <w:t xml:space="preserve">الذي اوجبه القانون بان يتم ارسال الدعوى التي صدرت فيها احكام وقرارات في محاكم الجنايات المعاقب فيها </w:t>
      </w:r>
      <w:r w:rsidR="00341E8D" w:rsidRPr="00DE4F6C">
        <w:rPr>
          <w:rFonts w:cs="Arial"/>
          <w:b/>
          <w:bCs/>
          <w:color w:val="002060"/>
          <w:sz w:val="32"/>
          <w:szCs w:val="32"/>
          <w:u w:val="dotDotDash" w:color="FF0000"/>
          <w:rtl/>
        </w:rPr>
        <w:t>بالاعدام والسجن المؤبد</w:t>
      </w:r>
      <w:r w:rsidR="00341E8D" w:rsidRPr="00DE4F6C">
        <w:rPr>
          <w:rFonts w:cs="Arial"/>
          <w:b/>
          <w:bCs/>
          <w:color w:val="002060"/>
          <w:sz w:val="32"/>
          <w:szCs w:val="32"/>
          <w:rtl/>
        </w:rPr>
        <w:t xml:space="preserve"> </w:t>
      </w:r>
      <w:r w:rsidR="00341E8D" w:rsidRPr="00DE4F6C">
        <w:rPr>
          <w:rFonts w:cs="Arial"/>
          <w:b/>
          <w:bCs/>
          <w:sz w:val="32"/>
          <w:szCs w:val="32"/>
          <w:rtl/>
        </w:rPr>
        <w:t>ا</w:t>
      </w:r>
      <w:r w:rsidR="00D16F55">
        <w:rPr>
          <w:rFonts w:cs="Arial"/>
          <w:b/>
          <w:bCs/>
          <w:sz w:val="32"/>
          <w:szCs w:val="32"/>
          <w:rtl/>
        </w:rPr>
        <w:t>رسالة</w:t>
      </w:r>
      <w:r w:rsidR="00341E8D" w:rsidRPr="00DE4F6C">
        <w:rPr>
          <w:rFonts w:cs="Arial"/>
          <w:b/>
          <w:bCs/>
          <w:sz w:val="32"/>
          <w:szCs w:val="32"/>
          <w:rtl/>
        </w:rPr>
        <w:t>ا الى رئاس</w:t>
      </w:r>
      <w:r w:rsidR="0077031D" w:rsidRPr="00DE4F6C">
        <w:rPr>
          <w:rFonts w:cs="Arial" w:hint="cs"/>
          <w:b/>
          <w:bCs/>
          <w:sz w:val="32"/>
          <w:szCs w:val="32"/>
          <w:rtl/>
        </w:rPr>
        <w:t>ة</w:t>
      </w:r>
      <w:r w:rsidR="00341E8D" w:rsidRPr="00DE4F6C">
        <w:rPr>
          <w:rFonts w:cs="Arial"/>
          <w:b/>
          <w:bCs/>
          <w:sz w:val="32"/>
          <w:szCs w:val="32"/>
          <w:rtl/>
        </w:rPr>
        <w:t xml:space="preserve"> الادعاء العام لغرض ا</w:t>
      </w:r>
      <w:r w:rsidR="00D16F55">
        <w:rPr>
          <w:rFonts w:cs="Arial"/>
          <w:b/>
          <w:bCs/>
          <w:sz w:val="32"/>
          <w:szCs w:val="32"/>
          <w:rtl/>
        </w:rPr>
        <w:t>رسالة</w:t>
      </w:r>
      <w:r w:rsidR="00341E8D" w:rsidRPr="00DE4F6C">
        <w:rPr>
          <w:rFonts w:cs="Arial"/>
          <w:b/>
          <w:bCs/>
          <w:sz w:val="32"/>
          <w:szCs w:val="32"/>
          <w:rtl/>
        </w:rPr>
        <w:t>ا الى محكم</w:t>
      </w:r>
      <w:r w:rsidR="0077031D" w:rsidRPr="00DE4F6C">
        <w:rPr>
          <w:rFonts w:cs="Arial" w:hint="cs"/>
          <w:b/>
          <w:bCs/>
          <w:sz w:val="32"/>
          <w:szCs w:val="32"/>
          <w:rtl/>
        </w:rPr>
        <w:t>ة</w:t>
      </w:r>
      <w:r w:rsidR="00341E8D" w:rsidRPr="00DE4F6C">
        <w:rPr>
          <w:rFonts w:cs="Arial"/>
          <w:b/>
          <w:bCs/>
          <w:sz w:val="32"/>
          <w:szCs w:val="32"/>
          <w:rtl/>
        </w:rPr>
        <w:t xml:space="preserve"> التمييز الاتحادي</w:t>
      </w:r>
      <w:r w:rsidR="0077031D" w:rsidRPr="00DE4F6C">
        <w:rPr>
          <w:rFonts w:cs="Arial" w:hint="cs"/>
          <w:b/>
          <w:bCs/>
          <w:sz w:val="32"/>
          <w:szCs w:val="32"/>
          <w:rtl/>
        </w:rPr>
        <w:t>ة</w:t>
      </w:r>
      <w:r w:rsidR="00341E8D" w:rsidRPr="00DE4F6C">
        <w:rPr>
          <w:rFonts w:cs="Arial"/>
          <w:b/>
          <w:bCs/>
          <w:sz w:val="32"/>
          <w:szCs w:val="32"/>
          <w:rtl/>
        </w:rPr>
        <w:t xml:space="preserve"> وذلك لغرض اجراءات التدقيقات القانوني</w:t>
      </w:r>
      <w:r w:rsidR="0077031D" w:rsidRPr="00DE4F6C">
        <w:rPr>
          <w:rFonts w:cs="Arial" w:hint="cs"/>
          <w:b/>
          <w:bCs/>
          <w:sz w:val="32"/>
          <w:szCs w:val="32"/>
          <w:rtl/>
        </w:rPr>
        <w:t>ة</w:t>
      </w:r>
      <w:r w:rsidR="00341E8D" w:rsidRPr="00DE4F6C">
        <w:rPr>
          <w:rFonts w:cs="Arial"/>
          <w:b/>
          <w:bCs/>
          <w:sz w:val="32"/>
          <w:szCs w:val="32"/>
          <w:rtl/>
        </w:rPr>
        <w:t xml:space="preserve"> عليها بحسب طرح طلب القانون بحسب الماد</w:t>
      </w:r>
      <w:r w:rsidR="007747E9" w:rsidRPr="00DE4F6C">
        <w:rPr>
          <w:rFonts w:cs="Arial" w:hint="cs"/>
          <w:b/>
          <w:bCs/>
          <w:sz w:val="32"/>
          <w:szCs w:val="32"/>
          <w:rtl/>
        </w:rPr>
        <w:t>ة</w:t>
      </w:r>
      <w:r w:rsidR="0077031D" w:rsidRPr="00DE4F6C">
        <w:rPr>
          <w:rFonts w:cs="Arial" w:hint="cs"/>
          <w:b/>
          <w:bCs/>
          <w:sz w:val="32"/>
          <w:szCs w:val="32"/>
          <w:rtl/>
        </w:rPr>
        <w:t xml:space="preserve"> (</w:t>
      </w:r>
      <w:r w:rsidR="00341E8D" w:rsidRPr="00DE4F6C">
        <w:rPr>
          <w:rFonts w:cs="Arial"/>
          <w:b/>
          <w:bCs/>
          <w:sz w:val="32"/>
          <w:szCs w:val="32"/>
          <w:rtl/>
        </w:rPr>
        <w:t>254</w:t>
      </w:r>
      <w:r w:rsidR="00D30FD2" w:rsidRPr="00DE4F6C">
        <w:rPr>
          <w:rFonts w:cs="Arial" w:hint="cs"/>
          <w:b/>
          <w:bCs/>
          <w:sz w:val="32"/>
          <w:szCs w:val="32"/>
          <w:rtl/>
        </w:rPr>
        <w:t>/</w:t>
      </w:r>
      <w:r w:rsidR="0077031D" w:rsidRPr="00DE4F6C">
        <w:rPr>
          <w:rFonts w:cs="Arial"/>
          <w:b/>
          <w:bCs/>
          <w:sz w:val="32"/>
          <w:szCs w:val="32"/>
          <w:rtl/>
        </w:rPr>
        <w:t>أ)</w:t>
      </w:r>
      <w:r w:rsidR="00341E8D" w:rsidRPr="00DE4F6C">
        <w:rPr>
          <w:rFonts w:cs="Arial"/>
          <w:b/>
          <w:bCs/>
          <w:sz w:val="32"/>
          <w:szCs w:val="32"/>
          <w:rtl/>
        </w:rPr>
        <w:t xml:space="preserve"> </w:t>
      </w:r>
      <w:r w:rsidRPr="00DE4F6C">
        <w:rPr>
          <w:rFonts w:cs="Arial" w:hint="cs"/>
          <w:b/>
          <w:bCs/>
          <w:sz w:val="32"/>
          <w:szCs w:val="32"/>
          <w:rtl/>
        </w:rPr>
        <w:t xml:space="preserve">التي </w:t>
      </w:r>
      <w:r w:rsidR="00341E8D" w:rsidRPr="00DE4F6C">
        <w:rPr>
          <w:rFonts w:cs="Arial"/>
          <w:b/>
          <w:bCs/>
          <w:sz w:val="32"/>
          <w:szCs w:val="32"/>
          <w:rtl/>
        </w:rPr>
        <w:t>نصت</w:t>
      </w:r>
      <w:r w:rsidR="00AA656E" w:rsidRPr="00DE4F6C">
        <w:rPr>
          <w:rFonts w:cs="Arial" w:hint="cs"/>
          <w:b/>
          <w:bCs/>
          <w:sz w:val="32"/>
          <w:szCs w:val="32"/>
          <w:rtl/>
        </w:rPr>
        <w:t xml:space="preserve"> بأنه</w:t>
      </w:r>
      <w:r w:rsidR="00DB4238" w:rsidRPr="00DE4F6C">
        <w:rPr>
          <w:rFonts w:cs="Arial" w:hint="cs"/>
          <w:b/>
          <w:bCs/>
          <w:sz w:val="32"/>
          <w:szCs w:val="32"/>
          <w:rtl/>
        </w:rPr>
        <w:t>:</w:t>
      </w:r>
      <w:r w:rsidR="0077031D" w:rsidRPr="00DE4F6C">
        <w:rPr>
          <w:rFonts w:cs="Arial" w:hint="cs"/>
          <w:b/>
          <w:bCs/>
          <w:sz w:val="32"/>
          <w:szCs w:val="32"/>
          <w:rtl/>
        </w:rPr>
        <w:t xml:space="preserve"> </w:t>
      </w:r>
      <w:r w:rsidR="00341E8D" w:rsidRPr="00DE4F6C">
        <w:rPr>
          <w:rFonts w:cs="Arial"/>
          <w:b/>
          <w:bCs/>
          <w:sz w:val="32"/>
          <w:szCs w:val="32"/>
          <w:rtl/>
        </w:rPr>
        <w:t>(اذا اصدرت محكم</w:t>
      </w:r>
      <w:r w:rsidR="0077031D" w:rsidRPr="00DE4F6C">
        <w:rPr>
          <w:rFonts w:cs="Arial" w:hint="cs"/>
          <w:b/>
          <w:bCs/>
          <w:sz w:val="32"/>
          <w:szCs w:val="32"/>
          <w:rtl/>
        </w:rPr>
        <w:t>ة</w:t>
      </w:r>
      <w:r w:rsidR="00341E8D" w:rsidRPr="00DE4F6C">
        <w:rPr>
          <w:rFonts w:cs="Arial"/>
          <w:b/>
          <w:bCs/>
          <w:sz w:val="32"/>
          <w:szCs w:val="32"/>
          <w:rtl/>
        </w:rPr>
        <w:t xml:space="preserve"> الجنايات حكما وجاهيا بالاعد</w:t>
      </w:r>
      <w:r w:rsidR="00AA656E" w:rsidRPr="00DE4F6C">
        <w:rPr>
          <w:rFonts w:cs="Arial"/>
          <w:b/>
          <w:bCs/>
          <w:sz w:val="32"/>
          <w:szCs w:val="32"/>
          <w:rtl/>
        </w:rPr>
        <w:t>ام او السجن المؤبد فعليها ان تر</w:t>
      </w:r>
      <w:r w:rsidR="00AA656E" w:rsidRPr="00DE4F6C">
        <w:rPr>
          <w:rFonts w:cs="Arial" w:hint="cs"/>
          <w:b/>
          <w:bCs/>
          <w:sz w:val="32"/>
          <w:szCs w:val="32"/>
          <w:rtl/>
        </w:rPr>
        <w:t>سل</w:t>
      </w:r>
      <w:r w:rsidR="00341E8D" w:rsidRPr="00DE4F6C">
        <w:rPr>
          <w:rFonts w:cs="Arial"/>
          <w:b/>
          <w:bCs/>
          <w:sz w:val="32"/>
          <w:szCs w:val="32"/>
          <w:rtl/>
        </w:rPr>
        <w:t xml:space="preserve"> اضبار</w:t>
      </w:r>
      <w:r w:rsidR="0077031D" w:rsidRPr="00DE4F6C">
        <w:rPr>
          <w:rFonts w:cs="Arial" w:hint="cs"/>
          <w:b/>
          <w:bCs/>
          <w:sz w:val="32"/>
          <w:szCs w:val="32"/>
          <w:rtl/>
        </w:rPr>
        <w:t>ة</w:t>
      </w:r>
      <w:r w:rsidR="00341E8D" w:rsidRPr="00DE4F6C">
        <w:rPr>
          <w:rFonts w:cs="Arial"/>
          <w:b/>
          <w:bCs/>
          <w:sz w:val="32"/>
          <w:szCs w:val="32"/>
          <w:rtl/>
        </w:rPr>
        <w:t xml:space="preserve"> الدعوى الى محكم</w:t>
      </w:r>
      <w:r w:rsidR="0077031D" w:rsidRPr="00DE4F6C">
        <w:rPr>
          <w:rFonts w:cs="Arial" w:hint="cs"/>
          <w:b/>
          <w:bCs/>
          <w:sz w:val="32"/>
          <w:szCs w:val="32"/>
          <w:rtl/>
        </w:rPr>
        <w:t>ة</w:t>
      </w:r>
      <w:r w:rsidR="00341E8D" w:rsidRPr="00DE4F6C">
        <w:rPr>
          <w:rFonts w:cs="Arial"/>
          <w:b/>
          <w:bCs/>
          <w:sz w:val="32"/>
          <w:szCs w:val="32"/>
          <w:rtl/>
        </w:rPr>
        <w:t xml:space="preserve"> التمييز خلال عشر</w:t>
      </w:r>
      <w:r w:rsidR="0077031D" w:rsidRPr="00DE4F6C">
        <w:rPr>
          <w:rFonts w:cs="Arial" w:hint="cs"/>
          <w:b/>
          <w:bCs/>
          <w:sz w:val="32"/>
          <w:szCs w:val="32"/>
          <w:rtl/>
        </w:rPr>
        <w:t>ة</w:t>
      </w:r>
      <w:r w:rsidR="00341E8D" w:rsidRPr="00DE4F6C">
        <w:rPr>
          <w:rFonts w:cs="Arial"/>
          <w:b/>
          <w:bCs/>
          <w:sz w:val="32"/>
          <w:szCs w:val="32"/>
          <w:rtl/>
        </w:rPr>
        <w:t xml:space="preserve"> ايام من تاريخ صدور الحكم للنظر فيه تمييزا ولو لم يقدم </w:t>
      </w:r>
      <w:r w:rsidR="0077031D" w:rsidRPr="00DE4F6C">
        <w:rPr>
          <w:rFonts w:cs="Arial" w:hint="cs"/>
          <w:b/>
          <w:bCs/>
          <w:sz w:val="32"/>
          <w:szCs w:val="32"/>
          <w:rtl/>
        </w:rPr>
        <w:t>ال</w:t>
      </w:r>
      <w:r w:rsidR="00341E8D" w:rsidRPr="00DE4F6C">
        <w:rPr>
          <w:rFonts w:cs="Arial"/>
          <w:b/>
          <w:bCs/>
          <w:sz w:val="32"/>
          <w:szCs w:val="32"/>
          <w:rtl/>
        </w:rPr>
        <w:t>طعن فيه</w:t>
      </w:r>
      <w:r w:rsidR="0077031D" w:rsidRPr="00DE4F6C">
        <w:rPr>
          <w:rFonts w:cs="Arial" w:hint="cs"/>
          <w:b/>
          <w:bCs/>
          <w:sz w:val="32"/>
          <w:szCs w:val="32"/>
          <w:rtl/>
        </w:rPr>
        <w:t>).</w:t>
      </w:r>
    </w:p>
    <w:p w:rsidR="00341E8D" w:rsidRPr="00DE4F6C" w:rsidRDefault="00341E8D" w:rsidP="0077031D">
      <w:pPr>
        <w:bidi/>
        <w:jc w:val="both"/>
        <w:rPr>
          <w:rFonts w:cs="Arial"/>
          <w:b/>
          <w:bCs/>
          <w:sz w:val="32"/>
          <w:szCs w:val="32"/>
        </w:rPr>
      </w:pPr>
      <w:r w:rsidRPr="00DE4F6C">
        <w:rPr>
          <w:rFonts w:cs="Arial"/>
          <w:b/>
          <w:bCs/>
          <w:sz w:val="32"/>
          <w:szCs w:val="32"/>
          <w:rtl/>
        </w:rPr>
        <w:t>هذا ويجوز للمحكوم عليه في الدعوى حكما جزائيا او الذي</w:t>
      </w:r>
      <w:r w:rsidR="00DB4238" w:rsidRPr="00DE4F6C">
        <w:rPr>
          <w:rFonts w:cs="Arial"/>
          <w:b/>
          <w:bCs/>
          <w:sz w:val="32"/>
          <w:szCs w:val="32"/>
          <w:rtl/>
        </w:rPr>
        <w:t xml:space="preserve"> حكم عليه بالرد في دعواه المدني</w:t>
      </w:r>
      <w:r w:rsidR="00DB4238" w:rsidRPr="00DE4F6C">
        <w:rPr>
          <w:rFonts w:cs="Arial" w:hint="cs"/>
          <w:b/>
          <w:bCs/>
          <w:sz w:val="32"/>
          <w:szCs w:val="32"/>
          <w:rtl/>
        </w:rPr>
        <w:t>ة</w:t>
      </w:r>
      <w:r w:rsidRPr="00DE4F6C">
        <w:rPr>
          <w:rFonts w:cs="Arial"/>
          <w:b/>
          <w:bCs/>
          <w:sz w:val="32"/>
          <w:szCs w:val="32"/>
          <w:rtl/>
        </w:rPr>
        <w:t xml:space="preserve"> او التعويض او المصاريف ا</w:t>
      </w:r>
      <w:r w:rsidR="00DB4238" w:rsidRPr="00DE4F6C">
        <w:rPr>
          <w:rFonts w:cs="Arial"/>
          <w:b/>
          <w:bCs/>
          <w:sz w:val="32"/>
          <w:szCs w:val="32"/>
          <w:rtl/>
        </w:rPr>
        <w:t xml:space="preserve">و النشر وغيرها </w:t>
      </w:r>
      <w:r w:rsidR="00AA656E" w:rsidRPr="00DE4F6C">
        <w:rPr>
          <w:rFonts w:cs="Arial" w:hint="cs"/>
          <w:b/>
          <w:bCs/>
          <w:sz w:val="32"/>
          <w:szCs w:val="32"/>
          <w:rtl/>
        </w:rPr>
        <w:t>ف</w:t>
      </w:r>
      <w:r w:rsidR="00DB4238" w:rsidRPr="00DE4F6C">
        <w:rPr>
          <w:rFonts w:cs="Arial"/>
          <w:b/>
          <w:bCs/>
          <w:sz w:val="32"/>
          <w:szCs w:val="32"/>
          <w:rtl/>
        </w:rPr>
        <w:t>كل هؤلاء بالاضاف</w:t>
      </w:r>
      <w:r w:rsidR="00DB4238" w:rsidRPr="00DE4F6C">
        <w:rPr>
          <w:rFonts w:cs="Arial" w:hint="cs"/>
          <w:b/>
          <w:bCs/>
          <w:sz w:val="32"/>
          <w:szCs w:val="32"/>
          <w:rtl/>
        </w:rPr>
        <w:t>ة</w:t>
      </w:r>
      <w:r w:rsidRPr="00DE4F6C">
        <w:rPr>
          <w:rFonts w:cs="Arial"/>
          <w:b/>
          <w:bCs/>
          <w:sz w:val="32"/>
          <w:szCs w:val="32"/>
          <w:rtl/>
        </w:rPr>
        <w:t xml:space="preserve"> الى المدعين بالحق ا</w:t>
      </w:r>
      <w:r w:rsidR="00DB4238" w:rsidRPr="00DE4F6C">
        <w:rPr>
          <w:rFonts w:cs="Arial"/>
          <w:b/>
          <w:bCs/>
          <w:sz w:val="32"/>
          <w:szCs w:val="32"/>
          <w:rtl/>
        </w:rPr>
        <w:t>لشخصي ان يقدموا اللوائح التميزي</w:t>
      </w:r>
      <w:r w:rsidR="00DB4238" w:rsidRPr="00DE4F6C">
        <w:rPr>
          <w:rFonts w:cs="Arial" w:hint="cs"/>
          <w:b/>
          <w:bCs/>
          <w:sz w:val="32"/>
          <w:szCs w:val="32"/>
          <w:rtl/>
        </w:rPr>
        <w:t>ة</w:t>
      </w:r>
      <w:r w:rsidRPr="00DE4F6C">
        <w:rPr>
          <w:rFonts w:cs="Arial"/>
          <w:b/>
          <w:bCs/>
          <w:sz w:val="32"/>
          <w:szCs w:val="32"/>
          <w:rtl/>
        </w:rPr>
        <w:t xml:space="preserve"> اذا رغبوا في التمييز</w:t>
      </w:r>
      <w:r w:rsidRPr="00DE4F6C">
        <w:rPr>
          <w:rFonts w:cs="Arial"/>
          <w:b/>
          <w:bCs/>
          <w:sz w:val="32"/>
          <w:szCs w:val="32"/>
        </w:rPr>
        <w:t>.</w:t>
      </w:r>
    </w:p>
    <w:p w:rsidR="00341E8D" w:rsidRPr="00DE4F6C" w:rsidRDefault="00341E8D" w:rsidP="007747E9">
      <w:pPr>
        <w:bidi/>
        <w:jc w:val="both"/>
        <w:rPr>
          <w:rFonts w:cs="Arial"/>
          <w:b/>
          <w:bCs/>
          <w:sz w:val="36"/>
          <w:szCs w:val="36"/>
        </w:rPr>
      </w:pPr>
      <w:r w:rsidRPr="00DE4F6C">
        <w:rPr>
          <w:rFonts w:cs="Arial"/>
          <w:b/>
          <w:bCs/>
          <w:sz w:val="36"/>
          <w:szCs w:val="36"/>
          <w:rtl/>
        </w:rPr>
        <w:t>ومن الاحوال التي يقدم فيها التمييز</w:t>
      </w:r>
      <w:r w:rsidRPr="00DE4F6C">
        <w:rPr>
          <w:rFonts w:cs="Arial"/>
          <w:b/>
          <w:bCs/>
          <w:sz w:val="36"/>
          <w:szCs w:val="36"/>
        </w:rPr>
        <w:t xml:space="preserve">: </w:t>
      </w:r>
      <w:r w:rsidR="007747E9" w:rsidRPr="00DE4F6C">
        <w:rPr>
          <w:rFonts w:cs="Arial" w:hint="cs"/>
          <w:b/>
          <w:bCs/>
          <w:sz w:val="36"/>
          <w:szCs w:val="36"/>
          <w:rtl/>
        </w:rPr>
        <w:t>-</w:t>
      </w:r>
    </w:p>
    <w:p w:rsidR="00341E8D" w:rsidRPr="00DE4F6C" w:rsidRDefault="00341E8D" w:rsidP="0071109F">
      <w:pPr>
        <w:pStyle w:val="ListParagraph"/>
        <w:numPr>
          <w:ilvl w:val="0"/>
          <w:numId w:val="1"/>
        </w:numPr>
        <w:bidi/>
        <w:jc w:val="both"/>
        <w:rPr>
          <w:rFonts w:cs="Arial"/>
          <w:b/>
          <w:bCs/>
          <w:sz w:val="32"/>
          <w:szCs w:val="32"/>
        </w:rPr>
      </w:pPr>
      <w:r w:rsidRPr="00DE4F6C">
        <w:rPr>
          <w:rFonts w:cs="Arial"/>
          <w:b/>
          <w:bCs/>
          <w:sz w:val="32"/>
          <w:szCs w:val="32"/>
          <w:rtl/>
        </w:rPr>
        <w:t>الوجوب بحسب القانون بانه يجب على المح</w:t>
      </w:r>
      <w:r w:rsidR="001E53F9" w:rsidRPr="00DE4F6C">
        <w:rPr>
          <w:rFonts w:cs="Arial"/>
          <w:b/>
          <w:bCs/>
          <w:sz w:val="32"/>
          <w:szCs w:val="32"/>
          <w:rtl/>
        </w:rPr>
        <w:t>كمة</w:t>
      </w:r>
      <w:r w:rsidRPr="00DE4F6C">
        <w:rPr>
          <w:rFonts w:cs="Arial"/>
          <w:b/>
          <w:bCs/>
          <w:sz w:val="32"/>
          <w:szCs w:val="32"/>
          <w:rtl/>
        </w:rPr>
        <w:t xml:space="preserve"> الجزا</w:t>
      </w:r>
      <w:r w:rsidR="00AA656E" w:rsidRPr="00DE4F6C">
        <w:rPr>
          <w:rFonts w:cs="Arial"/>
          <w:b/>
          <w:bCs/>
          <w:sz w:val="32"/>
          <w:szCs w:val="32"/>
          <w:rtl/>
        </w:rPr>
        <w:t>ئية</w:t>
      </w:r>
      <w:r w:rsidR="00B23105" w:rsidRPr="00DE4F6C">
        <w:rPr>
          <w:rFonts w:cs="Arial"/>
          <w:b/>
          <w:bCs/>
          <w:sz w:val="32"/>
          <w:szCs w:val="32"/>
          <w:rtl/>
        </w:rPr>
        <w:t xml:space="preserve"> ارسال اضبا</w:t>
      </w:r>
      <w:r w:rsidR="00B23105" w:rsidRPr="00DE4F6C">
        <w:rPr>
          <w:rFonts w:cs="Arial" w:hint="cs"/>
          <w:b/>
          <w:bCs/>
          <w:sz w:val="32"/>
          <w:szCs w:val="32"/>
          <w:rtl/>
        </w:rPr>
        <w:t>رة</w:t>
      </w:r>
      <w:r w:rsidRPr="00DE4F6C">
        <w:rPr>
          <w:rFonts w:cs="Arial"/>
          <w:b/>
          <w:bCs/>
          <w:sz w:val="32"/>
          <w:szCs w:val="32"/>
          <w:rtl/>
        </w:rPr>
        <w:t xml:space="preserve"> الدعوى التي صدر فيها </w:t>
      </w:r>
      <w:r w:rsidR="00B23105" w:rsidRPr="00DE4F6C">
        <w:rPr>
          <w:rFonts w:cs="Arial" w:hint="cs"/>
          <w:b/>
          <w:bCs/>
          <w:sz w:val="32"/>
          <w:szCs w:val="32"/>
          <w:rtl/>
        </w:rPr>
        <w:t>ال</w:t>
      </w:r>
      <w:r w:rsidRPr="00DE4F6C">
        <w:rPr>
          <w:rFonts w:cs="Arial"/>
          <w:b/>
          <w:bCs/>
          <w:sz w:val="32"/>
          <w:szCs w:val="32"/>
          <w:rtl/>
        </w:rPr>
        <w:t>حكم بالاعدام او السجن المؤبد ا</w:t>
      </w:r>
      <w:r w:rsidR="00D16F55">
        <w:rPr>
          <w:rFonts w:cs="Arial"/>
          <w:b/>
          <w:bCs/>
          <w:sz w:val="32"/>
          <w:szCs w:val="32"/>
          <w:rtl/>
        </w:rPr>
        <w:t>رسالة</w:t>
      </w:r>
      <w:r w:rsidRPr="00DE4F6C">
        <w:rPr>
          <w:rFonts w:cs="Arial"/>
          <w:b/>
          <w:bCs/>
          <w:sz w:val="32"/>
          <w:szCs w:val="32"/>
          <w:rtl/>
        </w:rPr>
        <w:t xml:space="preserve">ا الى </w:t>
      </w:r>
      <w:r w:rsidR="00B23105" w:rsidRPr="00DE4F6C">
        <w:rPr>
          <w:rFonts w:cs="Arial"/>
          <w:b/>
          <w:bCs/>
          <w:sz w:val="32"/>
          <w:szCs w:val="32"/>
          <w:rtl/>
        </w:rPr>
        <w:t>رئاسة</w:t>
      </w:r>
      <w:r w:rsidRPr="00DE4F6C">
        <w:rPr>
          <w:rFonts w:cs="Arial"/>
          <w:b/>
          <w:bCs/>
          <w:sz w:val="32"/>
          <w:szCs w:val="32"/>
          <w:rtl/>
        </w:rPr>
        <w:t xml:space="preserve"> الادعاء العام لغرض ا</w:t>
      </w:r>
      <w:r w:rsidR="00D16F55">
        <w:rPr>
          <w:rFonts w:cs="Arial"/>
          <w:b/>
          <w:bCs/>
          <w:sz w:val="32"/>
          <w:szCs w:val="32"/>
          <w:rtl/>
        </w:rPr>
        <w:t>رسالة</w:t>
      </w:r>
      <w:r w:rsidRPr="00DE4F6C">
        <w:rPr>
          <w:rFonts w:cs="Arial"/>
          <w:b/>
          <w:bCs/>
          <w:sz w:val="32"/>
          <w:szCs w:val="32"/>
          <w:rtl/>
        </w:rPr>
        <w:t>ا الى مح</w:t>
      </w:r>
      <w:r w:rsidR="001E53F9" w:rsidRPr="00DE4F6C">
        <w:rPr>
          <w:rFonts w:cs="Arial"/>
          <w:b/>
          <w:bCs/>
          <w:sz w:val="32"/>
          <w:szCs w:val="32"/>
          <w:rtl/>
        </w:rPr>
        <w:t>كمة</w:t>
      </w:r>
      <w:r w:rsidRPr="00DE4F6C">
        <w:rPr>
          <w:rFonts w:cs="Arial"/>
          <w:b/>
          <w:bCs/>
          <w:sz w:val="32"/>
          <w:szCs w:val="32"/>
          <w:rtl/>
        </w:rPr>
        <w:t xml:space="preserve"> التمييز الاتحا</w:t>
      </w:r>
      <w:r w:rsidR="00A069B3" w:rsidRPr="00DE4F6C">
        <w:rPr>
          <w:rFonts w:cs="Arial"/>
          <w:b/>
          <w:bCs/>
          <w:sz w:val="32"/>
          <w:szCs w:val="32"/>
          <w:rtl/>
        </w:rPr>
        <w:t>دية</w:t>
      </w:r>
      <w:r w:rsidRPr="00DE4F6C">
        <w:rPr>
          <w:rFonts w:cs="Arial"/>
          <w:b/>
          <w:bCs/>
          <w:sz w:val="32"/>
          <w:szCs w:val="32"/>
          <w:rtl/>
        </w:rPr>
        <w:t xml:space="preserve"> </w:t>
      </w:r>
      <w:r w:rsidRPr="00DE4F6C">
        <w:rPr>
          <w:rFonts w:cs="Arial"/>
          <w:b/>
          <w:bCs/>
          <w:sz w:val="32"/>
          <w:szCs w:val="32"/>
          <w:u w:val="dotDotDash" w:color="FF0000"/>
          <w:rtl/>
        </w:rPr>
        <w:t>خلال ع</w:t>
      </w:r>
      <w:r w:rsidR="00A069B3" w:rsidRPr="00DE4F6C">
        <w:rPr>
          <w:rFonts w:cs="Arial"/>
          <w:b/>
          <w:bCs/>
          <w:sz w:val="32"/>
          <w:szCs w:val="32"/>
          <w:u w:val="dotDotDash" w:color="FF0000"/>
          <w:rtl/>
        </w:rPr>
        <w:t>شرة</w:t>
      </w:r>
      <w:r w:rsidRPr="00DE4F6C">
        <w:rPr>
          <w:rFonts w:cs="Arial"/>
          <w:b/>
          <w:bCs/>
          <w:sz w:val="32"/>
          <w:szCs w:val="32"/>
          <w:u w:val="dotDotDash" w:color="FF0000"/>
          <w:rtl/>
        </w:rPr>
        <w:t xml:space="preserve"> ايام</w:t>
      </w:r>
      <w:r w:rsidRPr="00DE4F6C">
        <w:rPr>
          <w:rFonts w:cs="Arial"/>
          <w:b/>
          <w:bCs/>
          <w:sz w:val="32"/>
          <w:szCs w:val="32"/>
          <w:rtl/>
        </w:rPr>
        <w:t xml:space="preserve"> سواء ان وقع التمييز على </w:t>
      </w:r>
      <w:r w:rsidR="00B23105" w:rsidRPr="00DE4F6C">
        <w:rPr>
          <w:rFonts w:cs="Arial"/>
          <w:b/>
          <w:bCs/>
          <w:sz w:val="32"/>
          <w:szCs w:val="32"/>
          <w:rtl/>
        </w:rPr>
        <w:t>الدعوى</w:t>
      </w:r>
      <w:r w:rsidRPr="00DE4F6C">
        <w:rPr>
          <w:rFonts w:cs="Arial"/>
          <w:b/>
          <w:bCs/>
          <w:sz w:val="32"/>
          <w:szCs w:val="32"/>
          <w:rtl/>
        </w:rPr>
        <w:t xml:space="preserve"> من اطرافها ام لم يقع</w:t>
      </w:r>
      <w:r w:rsidRPr="00DE4F6C">
        <w:rPr>
          <w:rFonts w:cs="Arial"/>
          <w:b/>
          <w:bCs/>
          <w:sz w:val="32"/>
          <w:szCs w:val="32"/>
        </w:rPr>
        <w:t>.</w:t>
      </w:r>
    </w:p>
    <w:p w:rsidR="007747E9" w:rsidRPr="00DE4F6C" w:rsidRDefault="00341E8D" w:rsidP="0071109F">
      <w:pPr>
        <w:pStyle w:val="ListParagraph"/>
        <w:numPr>
          <w:ilvl w:val="0"/>
          <w:numId w:val="1"/>
        </w:numPr>
        <w:bidi/>
        <w:jc w:val="both"/>
        <w:rPr>
          <w:rFonts w:cs="Arial"/>
          <w:b/>
          <w:bCs/>
          <w:sz w:val="32"/>
          <w:szCs w:val="32"/>
        </w:rPr>
      </w:pPr>
      <w:r w:rsidRPr="00DE4F6C">
        <w:rPr>
          <w:rFonts w:cs="Arial"/>
          <w:b/>
          <w:bCs/>
          <w:sz w:val="32"/>
          <w:szCs w:val="32"/>
          <w:rtl/>
        </w:rPr>
        <w:t xml:space="preserve">على الادعاء العام ان يبدي ملاحظاته على </w:t>
      </w:r>
      <w:r w:rsidR="00B23105" w:rsidRPr="00DE4F6C">
        <w:rPr>
          <w:rFonts w:cs="Arial"/>
          <w:b/>
          <w:bCs/>
          <w:sz w:val="32"/>
          <w:szCs w:val="32"/>
          <w:rtl/>
        </w:rPr>
        <w:t>اضبارة</w:t>
      </w:r>
      <w:r w:rsidRPr="00DE4F6C">
        <w:rPr>
          <w:rFonts w:cs="Arial"/>
          <w:b/>
          <w:bCs/>
          <w:sz w:val="32"/>
          <w:szCs w:val="32"/>
          <w:rtl/>
        </w:rPr>
        <w:t xml:space="preserve"> </w:t>
      </w:r>
      <w:r w:rsidR="00B23105" w:rsidRPr="00DE4F6C">
        <w:rPr>
          <w:rFonts w:cs="Arial"/>
          <w:b/>
          <w:bCs/>
          <w:sz w:val="32"/>
          <w:szCs w:val="32"/>
          <w:rtl/>
        </w:rPr>
        <w:t>الدعوى</w:t>
      </w:r>
      <w:r w:rsidRPr="00DE4F6C">
        <w:rPr>
          <w:rFonts w:cs="Arial"/>
          <w:b/>
          <w:bCs/>
          <w:sz w:val="32"/>
          <w:szCs w:val="32"/>
          <w:rtl/>
        </w:rPr>
        <w:t xml:space="preserve"> المر</w:t>
      </w:r>
      <w:r w:rsidR="00B23105" w:rsidRPr="00DE4F6C">
        <w:rPr>
          <w:rFonts w:cs="Arial"/>
          <w:b/>
          <w:bCs/>
          <w:sz w:val="32"/>
          <w:szCs w:val="32"/>
          <w:rtl/>
        </w:rPr>
        <w:t>سلة</w:t>
      </w:r>
      <w:r w:rsidRPr="00DE4F6C">
        <w:rPr>
          <w:rFonts w:cs="Arial"/>
          <w:b/>
          <w:bCs/>
          <w:sz w:val="32"/>
          <w:szCs w:val="32"/>
          <w:rtl/>
        </w:rPr>
        <w:t xml:space="preserve"> اليه وان يعيدها </w:t>
      </w:r>
      <w:r w:rsidRPr="00DE4F6C">
        <w:rPr>
          <w:rFonts w:cs="Arial"/>
          <w:b/>
          <w:bCs/>
          <w:sz w:val="32"/>
          <w:szCs w:val="32"/>
          <w:u w:val="dotDotDash" w:color="FF0000"/>
          <w:rtl/>
        </w:rPr>
        <w:t>خلال 30 يوما</w:t>
      </w:r>
      <w:r w:rsidRPr="00DE4F6C">
        <w:rPr>
          <w:rFonts w:cs="Arial"/>
          <w:b/>
          <w:bCs/>
          <w:sz w:val="32"/>
          <w:szCs w:val="32"/>
          <w:rtl/>
        </w:rPr>
        <w:t xml:space="preserve"> مشفوعا بما ل</w:t>
      </w:r>
      <w:r w:rsidR="00B23105" w:rsidRPr="00DE4F6C">
        <w:rPr>
          <w:rFonts w:cs="Arial"/>
          <w:b/>
          <w:bCs/>
          <w:sz w:val="32"/>
          <w:szCs w:val="32"/>
          <w:rtl/>
        </w:rPr>
        <w:t>دي</w:t>
      </w:r>
      <w:r w:rsidR="00B23105" w:rsidRPr="00DE4F6C">
        <w:rPr>
          <w:rFonts w:cs="Arial" w:hint="cs"/>
          <w:b/>
          <w:bCs/>
          <w:sz w:val="32"/>
          <w:szCs w:val="32"/>
          <w:rtl/>
        </w:rPr>
        <w:t>ه</w:t>
      </w:r>
      <w:r w:rsidRPr="00DE4F6C">
        <w:rPr>
          <w:rFonts w:cs="Arial"/>
          <w:b/>
          <w:bCs/>
          <w:sz w:val="32"/>
          <w:szCs w:val="32"/>
          <w:rtl/>
        </w:rPr>
        <w:t xml:space="preserve"> من ملاحظات لغرض ايداعها الى مح</w:t>
      </w:r>
      <w:r w:rsidR="001E53F9" w:rsidRPr="00DE4F6C">
        <w:rPr>
          <w:rFonts w:cs="Arial"/>
          <w:b/>
          <w:bCs/>
          <w:sz w:val="32"/>
          <w:szCs w:val="32"/>
          <w:rtl/>
        </w:rPr>
        <w:t>كمة</w:t>
      </w:r>
      <w:r w:rsidRPr="00DE4F6C">
        <w:rPr>
          <w:rFonts w:cs="Arial"/>
          <w:b/>
          <w:bCs/>
          <w:sz w:val="32"/>
          <w:szCs w:val="32"/>
          <w:rtl/>
        </w:rPr>
        <w:t xml:space="preserve"> التمييز الاتحا</w:t>
      </w:r>
      <w:r w:rsidR="00A069B3" w:rsidRPr="00DE4F6C">
        <w:rPr>
          <w:rFonts w:cs="Arial"/>
          <w:b/>
          <w:bCs/>
          <w:sz w:val="32"/>
          <w:szCs w:val="32"/>
          <w:rtl/>
        </w:rPr>
        <w:t>دية</w:t>
      </w:r>
      <w:r w:rsidRPr="00DE4F6C">
        <w:rPr>
          <w:rFonts w:cs="Arial"/>
          <w:b/>
          <w:bCs/>
          <w:sz w:val="32"/>
          <w:szCs w:val="32"/>
          <w:rtl/>
        </w:rPr>
        <w:t xml:space="preserve"> لتدقيق الدعوى التي صدر فيها حكم الاعدام او السجن المؤبد</w:t>
      </w:r>
      <w:r w:rsidR="007747E9" w:rsidRPr="00DE4F6C">
        <w:rPr>
          <w:rFonts w:cs="Arial" w:hint="cs"/>
          <w:b/>
          <w:bCs/>
          <w:sz w:val="32"/>
          <w:szCs w:val="32"/>
          <w:rtl/>
        </w:rPr>
        <w:t>.</w:t>
      </w:r>
    </w:p>
    <w:p w:rsidR="00341E8D" w:rsidRPr="00DE4F6C" w:rsidRDefault="00341E8D" w:rsidP="0071109F">
      <w:pPr>
        <w:pStyle w:val="ListParagraph"/>
        <w:numPr>
          <w:ilvl w:val="0"/>
          <w:numId w:val="1"/>
        </w:numPr>
        <w:bidi/>
        <w:jc w:val="both"/>
        <w:rPr>
          <w:rFonts w:cs="Arial"/>
          <w:b/>
          <w:bCs/>
          <w:sz w:val="32"/>
          <w:szCs w:val="32"/>
        </w:rPr>
      </w:pPr>
      <w:r w:rsidRPr="00DE4F6C">
        <w:rPr>
          <w:rFonts w:cs="Arial"/>
          <w:b/>
          <w:bCs/>
          <w:sz w:val="32"/>
          <w:szCs w:val="32"/>
          <w:rtl/>
        </w:rPr>
        <w:t>لا مانع من ان يقدم من له</w:t>
      </w:r>
      <w:r w:rsidR="00B23105" w:rsidRPr="00DE4F6C">
        <w:rPr>
          <w:rFonts w:cs="Arial"/>
          <w:b/>
          <w:bCs/>
          <w:sz w:val="32"/>
          <w:szCs w:val="32"/>
          <w:rtl/>
        </w:rPr>
        <w:t xml:space="preserve"> حق التمييز ان يقدم لوائح ضروري</w:t>
      </w:r>
      <w:r w:rsidR="00B23105" w:rsidRPr="00DE4F6C">
        <w:rPr>
          <w:rFonts w:cs="Arial" w:hint="cs"/>
          <w:b/>
          <w:bCs/>
          <w:sz w:val="32"/>
          <w:szCs w:val="32"/>
          <w:rtl/>
        </w:rPr>
        <w:t>ة</w:t>
      </w:r>
      <w:r w:rsidRPr="00DE4F6C">
        <w:rPr>
          <w:rFonts w:cs="Arial"/>
          <w:b/>
          <w:bCs/>
          <w:sz w:val="32"/>
          <w:szCs w:val="32"/>
          <w:rtl/>
        </w:rPr>
        <w:t xml:space="preserve"> لتوضيح ما يرغب في توضيحه</w:t>
      </w:r>
      <w:r w:rsidR="007747E9" w:rsidRPr="00DE4F6C">
        <w:rPr>
          <w:rFonts w:cs="Arial" w:hint="cs"/>
          <w:b/>
          <w:bCs/>
          <w:sz w:val="32"/>
          <w:szCs w:val="32"/>
          <w:rtl/>
        </w:rPr>
        <w:t>.</w:t>
      </w:r>
    </w:p>
    <w:p w:rsidR="00341E8D" w:rsidRPr="00DE4F6C" w:rsidRDefault="00341E8D" w:rsidP="0071109F">
      <w:pPr>
        <w:pStyle w:val="ListParagraph"/>
        <w:numPr>
          <w:ilvl w:val="0"/>
          <w:numId w:val="1"/>
        </w:numPr>
        <w:bidi/>
        <w:jc w:val="both"/>
        <w:rPr>
          <w:rFonts w:cs="Arial"/>
          <w:b/>
          <w:bCs/>
          <w:sz w:val="32"/>
          <w:szCs w:val="32"/>
        </w:rPr>
      </w:pPr>
      <w:r w:rsidRPr="00DE4F6C">
        <w:rPr>
          <w:rFonts w:cs="Arial"/>
          <w:b/>
          <w:bCs/>
          <w:sz w:val="32"/>
          <w:szCs w:val="32"/>
          <w:rtl/>
        </w:rPr>
        <w:lastRenderedPageBreak/>
        <w:t xml:space="preserve">في بعض الاحوال قد يحصل تمييزا </w:t>
      </w:r>
      <w:r w:rsidR="00A069B3" w:rsidRPr="00DE4F6C">
        <w:rPr>
          <w:rFonts w:cs="Arial" w:hint="cs"/>
          <w:b/>
          <w:bCs/>
          <w:sz w:val="32"/>
          <w:szCs w:val="32"/>
          <w:rtl/>
        </w:rPr>
        <w:t>و</w:t>
      </w:r>
      <w:r w:rsidRPr="00DE4F6C">
        <w:rPr>
          <w:rFonts w:cs="Arial"/>
          <w:b/>
          <w:bCs/>
          <w:sz w:val="32"/>
          <w:szCs w:val="32"/>
          <w:rtl/>
        </w:rPr>
        <w:t>ج</w:t>
      </w:r>
      <w:r w:rsidR="00B23105" w:rsidRPr="00DE4F6C">
        <w:rPr>
          <w:rFonts w:cs="Arial" w:hint="cs"/>
          <w:b/>
          <w:bCs/>
          <w:sz w:val="32"/>
          <w:szCs w:val="32"/>
          <w:rtl/>
        </w:rPr>
        <w:t>و</w:t>
      </w:r>
      <w:r w:rsidRPr="00DE4F6C">
        <w:rPr>
          <w:rFonts w:cs="Arial"/>
          <w:b/>
          <w:bCs/>
          <w:sz w:val="32"/>
          <w:szCs w:val="32"/>
          <w:rtl/>
        </w:rPr>
        <w:t>بيا بارسال الدعوى مبا</w:t>
      </w:r>
      <w:r w:rsidR="00A069B3" w:rsidRPr="00DE4F6C">
        <w:rPr>
          <w:rFonts w:cs="Arial"/>
          <w:b/>
          <w:bCs/>
          <w:sz w:val="32"/>
          <w:szCs w:val="32"/>
          <w:rtl/>
        </w:rPr>
        <w:t>شرة</w:t>
      </w:r>
      <w:r w:rsidRPr="00DE4F6C">
        <w:rPr>
          <w:rFonts w:cs="Arial"/>
          <w:b/>
          <w:bCs/>
          <w:sz w:val="32"/>
          <w:szCs w:val="32"/>
          <w:rtl/>
        </w:rPr>
        <w:t xml:space="preserve"> من المح</w:t>
      </w:r>
      <w:r w:rsidR="001E53F9" w:rsidRPr="00DE4F6C">
        <w:rPr>
          <w:rFonts w:cs="Arial"/>
          <w:b/>
          <w:bCs/>
          <w:sz w:val="32"/>
          <w:szCs w:val="32"/>
          <w:rtl/>
        </w:rPr>
        <w:t>كمة</w:t>
      </w:r>
      <w:r w:rsidR="00B23105" w:rsidRPr="00DE4F6C">
        <w:rPr>
          <w:rFonts w:cs="Arial"/>
          <w:b/>
          <w:bCs/>
          <w:sz w:val="32"/>
          <w:szCs w:val="32"/>
          <w:rtl/>
        </w:rPr>
        <w:t xml:space="preserve"> خلال </w:t>
      </w:r>
      <w:r w:rsidRPr="00DE4F6C">
        <w:rPr>
          <w:rFonts w:cs="Arial"/>
          <w:b/>
          <w:bCs/>
          <w:sz w:val="32"/>
          <w:szCs w:val="32"/>
          <w:rtl/>
        </w:rPr>
        <w:t>ع</w:t>
      </w:r>
      <w:r w:rsidR="00A069B3" w:rsidRPr="00DE4F6C">
        <w:rPr>
          <w:rFonts w:cs="Arial"/>
          <w:b/>
          <w:bCs/>
          <w:sz w:val="32"/>
          <w:szCs w:val="32"/>
          <w:rtl/>
        </w:rPr>
        <w:t>شرة</w:t>
      </w:r>
      <w:r w:rsidRPr="00DE4F6C">
        <w:rPr>
          <w:rFonts w:cs="Arial"/>
          <w:b/>
          <w:bCs/>
          <w:sz w:val="32"/>
          <w:szCs w:val="32"/>
          <w:rtl/>
        </w:rPr>
        <w:t xml:space="preserve"> ايام الى رئاسة الادعاء العام وخلال هذه الفتره ويحصل تمييزا جوازيا اي يقدم طعن بالحكم من قبل المحكوم عليه او من تضرر بالدعوى وهنا قد يجتمع التمييز الوج</w:t>
      </w:r>
      <w:r w:rsidR="00B23105" w:rsidRPr="00DE4F6C">
        <w:rPr>
          <w:rFonts w:cs="Arial"/>
          <w:b/>
          <w:bCs/>
          <w:sz w:val="32"/>
          <w:szCs w:val="32"/>
          <w:rtl/>
        </w:rPr>
        <w:t>وبي مع التمييز الاختياري حيث تو</w:t>
      </w:r>
      <w:r w:rsidR="00B23105" w:rsidRPr="00DE4F6C">
        <w:rPr>
          <w:rFonts w:cs="Arial" w:hint="cs"/>
          <w:b/>
          <w:bCs/>
          <w:sz w:val="32"/>
          <w:szCs w:val="32"/>
          <w:rtl/>
        </w:rPr>
        <w:t>ح</w:t>
      </w:r>
      <w:r w:rsidRPr="00DE4F6C">
        <w:rPr>
          <w:rFonts w:cs="Arial"/>
          <w:b/>
          <w:bCs/>
          <w:sz w:val="32"/>
          <w:szCs w:val="32"/>
          <w:rtl/>
        </w:rPr>
        <w:t>د اللوائح من جميع الاطراف المميزين لحكم المحكم</w:t>
      </w:r>
      <w:r w:rsidR="007747E9" w:rsidRPr="00DE4F6C">
        <w:rPr>
          <w:rFonts w:cs="Arial" w:hint="cs"/>
          <w:b/>
          <w:bCs/>
          <w:sz w:val="32"/>
          <w:szCs w:val="32"/>
          <w:rtl/>
        </w:rPr>
        <w:t>ة</w:t>
      </w:r>
      <w:r w:rsidRPr="00DE4F6C">
        <w:rPr>
          <w:rFonts w:cs="Arial"/>
          <w:b/>
          <w:bCs/>
          <w:sz w:val="32"/>
          <w:szCs w:val="32"/>
        </w:rPr>
        <w:t>.</w:t>
      </w:r>
    </w:p>
    <w:p w:rsidR="00341E8D" w:rsidRPr="00DE4F6C" w:rsidRDefault="00341E8D" w:rsidP="007747E9">
      <w:pPr>
        <w:bidi/>
        <w:jc w:val="both"/>
        <w:rPr>
          <w:rFonts w:cs="Arial"/>
          <w:b/>
          <w:bCs/>
          <w:color w:val="002060"/>
          <w:sz w:val="36"/>
          <w:szCs w:val="36"/>
          <w:rtl/>
        </w:rPr>
      </w:pPr>
      <w:r w:rsidRPr="00DE4F6C">
        <w:rPr>
          <w:rFonts w:cs="Arial"/>
          <w:b/>
          <w:bCs/>
          <w:color w:val="002060"/>
          <w:sz w:val="36"/>
          <w:szCs w:val="36"/>
          <w:rtl/>
        </w:rPr>
        <w:t>ثانياً</w:t>
      </w:r>
      <w:r w:rsidR="007747E9" w:rsidRPr="00DE4F6C">
        <w:rPr>
          <w:rFonts w:cs="Arial" w:hint="cs"/>
          <w:b/>
          <w:bCs/>
          <w:color w:val="002060"/>
          <w:sz w:val="36"/>
          <w:szCs w:val="36"/>
          <w:rtl/>
        </w:rPr>
        <w:t>:</w:t>
      </w:r>
      <w:r w:rsidRPr="00DE4F6C">
        <w:rPr>
          <w:rFonts w:cs="Arial"/>
          <w:b/>
          <w:bCs/>
          <w:color w:val="002060"/>
          <w:sz w:val="36"/>
          <w:szCs w:val="36"/>
          <w:rtl/>
        </w:rPr>
        <w:t xml:space="preserve"> </w:t>
      </w:r>
      <w:r w:rsidR="007747E9" w:rsidRPr="00DE4F6C">
        <w:rPr>
          <w:rFonts w:cs="Arial" w:hint="cs"/>
          <w:b/>
          <w:bCs/>
          <w:color w:val="002060"/>
          <w:sz w:val="36"/>
          <w:szCs w:val="36"/>
          <w:rtl/>
        </w:rPr>
        <w:t>ال</w:t>
      </w:r>
      <w:r w:rsidRPr="00DE4F6C">
        <w:rPr>
          <w:rFonts w:cs="Arial"/>
          <w:b/>
          <w:bCs/>
          <w:color w:val="002060"/>
          <w:sz w:val="36"/>
          <w:szCs w:val="36"/>
          <w:rtl/>
        </w:rPr>
        <w:t>تمييز الاختياري</w:t>
      </w:r>
      <w:r w:rsidRPr="00DE4F6C">
        <w:rPr>
          <w:rFonts w:cs="Arial" w:hint="cs"/>
          <w:b/>
          <w:bCs/>
          <w:color w:val="002060"/>
          <w:sz w:val="36"/>
          <w:szCs w:val="36"/>
          <w:rtl/>
        </w:rPr>
        <w:t xml:space="preserve">:- </w:t>
      </w:r>
    </w:p>
    <w:p w:rsidR="00341E8D" w:rsidRPr="00DE4F6C" w:rsidRDefault="00341E8D" w:rsidP="00D30FD2">
      <w:pPr>
        <w:bidi/>
        <w:jc w:val="both"/>
        <w:rPr>
          <w:rFonts w:cs="Arial"/>
          <w:b/>
          <w:bCs/>
          <w:sz w:val="32"/>
          <w:szCs w:val="32"/>
        </w:rPr>
      </w:pPr>
      <w:r w:rsidRPr="00DE4F6C">
        <w:rPr>
          <w:rFonts w:cs="Arial"/>
          <w:b/>
          <w:bCs/>
          <w:sz w:val="32"/>
          <w:szCs w:val="32"/>
          <w:rtl/>
        </w:rPr>
        <w:t xml:space="preserve">والطريق الثاني من </w:t>
      </w:r>
      <w:r w:rsidRPr="00DE4F6C">
        <w:rPr>
          <w:rFonts w:cs="Arial" w:hint="cs"/>
          <w:b/>
          <w:bCs/>
          <w:sz w:val="32"/>
          <w:szCs w:val="32"/>
          <w:rtl/>
        </w:rPr>
        <w:t>طرق</w:t>
      </w:r>
      <w:r w:rsidRPr="00DE4F6C">
        <w:rPr>
          <w:rFonts w:cs="Arial"/>
          <w:b/>
          <w:bCs/>
          <w:sz w:val="32"/>
          <w:szCs w:val="32"/>
          <w:rtl/>
        </w:rPr>
        <w:t xml:space="preserve"> الطعن تمييزا وهو التمييز الاختياري حيث ان هذا الحق هو لكل من له حق الطعن اطراف الدعوى ولكل من تضرر من الاحكام ال</w:t>
      </w:r>
      <w:r w:rsidR="00B23105" w:rsidRPr="00DE4F6C">
        <w:rPr>
          <w:rFonts w:cs="Arial"/>
          <w:b/>
          <w:bCs/>
          <w:sz w:val="32"/>
          <w:szCs w:val="32"/>
          <w:rtl/>
        </w:rPr>
        <w:t>صادرة</w:t>
      </w:r>
      <w:r w:rsidRPr="00DE4F6C">
        <w:rPr>
          <w:rFonts w:cs="Arial"/>
          <w:b/>
          <w:bCs/>
          <w:sz w:val="32"/>
          <w:szCs w:val="32"/>
          <w:rtl/>
        </w:rPr>
        <w:t xml:space="preserve"> فيها. وهذا الطعن محدد ضمن </w:t>
      </w:r>
      <w:r w:rsidR="00DE4F6C" w:rsidRPr="00DE4F6C">
        <w:rPr>
          <w:rFonts w:cs="Arial"/>
          <w:b/>
          <w:bCs/>
          <w:sz w:val="32"/>
          <w:szCs w:val="32"/>
          <w:rtl/>
        </w:rPr>
        <w:t>مدة</w:t>
      </w:r>
      <w:r w:rsidRPr="00DE4F6C">
        <w:rPr>
          <w:rFonts w:cs="Arial"/>
          <w:b/>
          <w:bCs/>
          <w:sz w:val="32"/>
          <w:szCs w:val="32"/>
          <w:rtl/>
        </w:rPr>
        <w:t xml:space="preserve"> </w:t>
      </w:r>
      <w:r w:rsidR="00DE4F6C" w:rsidRPr="00DE4F6C">
        <w:rPr>
          <w:rFonts w:cs="Arial"/>
          <w:b/>
          <w:bCs/>
          <w:sz w:val="32"/>
          <w:szCs w:val="32"/>
          <w:rtl/>
        </w:rPr>
        <w:t>زمنية</w:t>
      </w:r>
      <w:r w:rsidRPr="00DE4F6C">
        <w:rPr>
          <w:rFonts w:cs="Arial"/>
          <w:b/>
          <w:bCs/>
          <w:sz w:val="32"/>
          <w:szCs w:val="32"/>
          <w:rtl/>
        </w:rPr>
        <w:t xml:space="preserve"> حددها القانون ينتهي معها حق التمييز الاختياري فقد حددت الماد</w:t>
      </w:r>
      <w:r w:rsidR="00D30FD2" w:rsidRPr="00DE4F6C">
        <w:rPr>
          <w:rFonts w:cs="Arial" w:hint="cs"/>
          <w:b/>
          <w:bCs/>
          <w:sz w:val="32"/>
          <w:szCs w:val="32"/>
          <w:rtl/>
        </w:rPr>
        <w:t>ة</w:t>
      </w:r>
      <w:r w:rsidRPr="00DE4F6C">
        <w:rPr>
          <w:rFonts w:cs="Arial"/>
          <w:b/>
          <w:bCs/>
          <w:sz w:val="32"/>
          <w:szCs w:val="32"/>
          <w:rtl/>
        </w:rPr>
        <w:t xml:space="preserve"> (249/أ</w:t>
      </w:r>
      <w:r w:rsidR="00D30FD2" w:rsidRPr="00DE4F6C">
        <w:rPr>
          <w:rFonts w:cs="Arial" w:hint="cs"/>
          <w:b/>
          <w:bCs/>
          <w:sz w:val="32"/>
          <w:szCs w:val="32"/>
          <w:rtl/>
        </w:rPr>
        <w:t xml:space="preserve">). </w:t>
      </w:r>
      <w:r w:rsidRPr="00DE4F6C">
        <w:rPr>
          <w:rFonts w:cs="Arial"/>
          <w:b/>
          <w:bCs/>
          <w:sz w:val="32"/>
          <w:szCs w:val="32"/>
          <w:rtl/>
        </w:rPr>
        <w:t>فقد نصت</w:t>
      </w:r>
      <w:r w:rsidR="00DE4F6C" w:rsidRPr="00DE4F6C">
        <w:rPr>
          <w:rFonts w:cs="Arial" w:hint="cs"/>
          <w:b/>
          <w:bCs/>
          <w:sz w:val="32"/>
          <w:szCs w:val="32"/>
          <w:rtl/>
        </w:rPr>
        <w:t xml:space="preserve"> </w:t>
      </w:r>
      <w:r w:rsidRPr="00DE4F6C">
        <w:rPr>
          <w:rFonts w:cs="Arial"/>
          <w:b/>
          <w:bCs/>
          <w:sz w:val="32"/>
          <w:szCs w:val="32"/>
          <w:rtl/>
        </w:rPr>
        <w:t>بانه</w:t>
      </w:r>
      <w:r w:rsidR="00DE4F6C" w:rsidRPr="00DE4F6C">
        <w:rPr>
          <w:rFonts w:cs="Arial" w:hint="cs"/>
          <w:b/>
          <w:bCs/>
          <w:sz w:val="32"/>
          <w:szCs w:val="32"/>
          <w:rtl/>
        </w:rPr>
        <w:t>:</w:t>
      </w:r>
      <w:r w:rsidRPr="00DE4F6C">
        <w:rPr>
          <w:rFonts w:cs="Arial"/>
          <w:b/>
          <w:bCs/>
          <w:sz w:val="32"/>
          <w:szCs w:val="32"/>
          <w:rtl/>
        </w:rPr>
        <w:t xml:space="preserve"> </w:t>
      </w:r>
      <w:r w:rsidR="00DE4F6C" w:rsidRPr="00DE4F6C">
        <w:rPr>
          <w:rFonts w:cs="Arial" w:hint="cs"/>
          <w:b/>
          <w:bCs/>
          <w:sz w:val="32"/>
          <w:szCs w:val="32"/>
          <w:rtl/>
        </w:rPr>
        <w:t>(</w:t>
      </w:r>
      <w:r w:rsidRPr="00DE4F6C">
        <w:rPr>
          <w:rFonts w:cs="Arial"/>
          <w:b/>
          <w:bCs/>
          <w:sz w:val="32"/>
          <w:szCs w:val="32"/>
          <w:rtl/>
        </w:rPr>
        <w:t>لكل من الادعاء العام والمتهم والمشتكي والمدعي المدني والمسؤول مدنيا ان يطعن لدى مح</w:t>
      </w:r>
      <w:r w:rsidR="001E53F9" w:rsidRPr="00DE4F6C">
        <w:rPr>
          <w:rFonts w:cs="Arial"/>
          <w:b/>
          <w:bCs/>
          <w:sz w:val="32"/>
          <w:szCs w:val="32"/>
          <w:rtl/>
        </w:rPr>
        <w:t>كمة</w:t>
      </w:r>
      <w:r w:rsidRPr="00DE4F6C">
        <w:rPr>
          <w:rFonts w:cs="Arial"/>
          <w:b/>
          <w:bCs/>
          <w:sz w:val="32"/>
          <w:szCs w:val="32"/>
          <w:rtl/>
        </w:rPr>
        <w:t xml:space="preserve"> التمييز في الاحكام القرارات والتدابير ال</w:t>
      </w:r>
      <w:r w:rsidR="00B23105" w:rsidRPr="00DE4F6C">
        <w:rPr>
          <w:rFonts w:cs="Arial"/>
          <w:b/>
          <w:bCs/>
          <w:sz w:val="32"/>
          <w:szCs w:val="32"/>
          <w:rtl/>
        </w:rPr>
        <w:t>صادرة</w:t>
      </w:r>
      <w:r w:rsidRPr="00DE4F6C">
        <w:rPr>
          <w:rFonts w:cs="Arial"/>
          <w:b/>
          <w:bCs/>
          <w:sz w:val="32"/>
          <w:szCs w:val="32"/>
          <w:rtl/>
        </w:rPr>
        <w:t xml:space="preserve"> من مح</w:t>
      </w:r>
      <w:r w:rsidR="001E53F9" w:rsidRPr="00DE4F6C">
        <w:rPr>
          <w:rFonts w:cs="Arial"/>
          <w:b/>
          <w:bCs/>
          <w:sz w:val="32"/>
          <w:szCs w:val="32"/>
          <w:rtl/>
        </w:rPr>
        <w:t>كمة</w:t>
      </w:r>
      <w:r w:rsidRPr="00DE4F6C">
        <w:rPr>
          <w:rFonts w:cs="Arial"/>
          <w:b/>
          <w:bCs/>
          <w:sz w:val="32"/>
          <w:szCs w:val="32"/>
          <w:rtl/>
        </w:rPr>
        <w:t xml:space="preserve"> الجنح او مح</w:t>
      </w:r>
      <w:r w:rsidR="001E53F9" w:rsidRPr="00DE4F6C">
        <w:rPr>
          <w:rFonts w:cs="Arial"/>
          <w:b/>
          <w:bCs/>
          <w:sz w:val="32"/>
          <w:szCs w:val="32"/>
          <w:rtl/>
        </w:rPr>
        <w:t>كمة</w:t>
      </w:r>
      <w:r w:rsidRPr="00DE4F6C">
        <w:rPr>
          <w:rFonts w:cs="Arial"/>
          <w:b/>
          <w:bCs/>
          <w:sz w:val="32"/>
          <w:szCs w:val="32"/>
          <w:rtl/>
        </w:rPr>
        <w:t xml:space="preserve"> الجنايات في جنح</w:t>
      </w:r>
      <w:r w:rsidR="00D30FD2" w:rsidRPr="00DE4F6C">
        <w:rPr>
          <w:rFonts w:cs="Arial" w:hint="cs"/>
          <w:b/>
          <w:bCs/>
          <w:sz w:val="32"/>
          <w:szCs w:val="32"/>
          <w:rtl/>
        </w:rPr>
        <w:t>ة</w:t>
      </w:r>
      <w:r w:rsidRPr="00DE4F6C">
        <w:rPr>
          <w:rFonts w:cs="Arial"/>
          <w:b/>
          <w:bCs/>
          <w:sz w:val="32"/>
          <w:szCs w:val="32"/>
          <w:rtl/>
        </w:rPr>
        <w:t xml:space="preserve"> او جناي</w:t>
      </w:r>
      <w:r w:rsidR="00D30FD2" w:rsidRPr="00DE4F6C">
        <w:rPr>
          <w:rFonts w:cs="Arial" w:hint="cs"/>
          <w:b/>
          <w:bCs/>
          <w:sz w:val="32"/>
          <w:szCs w:val="32"/>
          <w:rtl/>
        </w:rPr>
        <w:t>ة</w:t>
      </w:r>
      <w:r w:rsidRPr="00DE4F6C">
        <w:rPr>
          <w:rFonts w:cs="Arial"/>
          <w:b/>
          <w:bCs/>
          <w:sz w:val="32"/>
          <w:szCs w:val="32"/>
          <w:rtl/>
        </w:rPr>
        <w:t xml:space="preserve"> اذا كانت قد بنيت على مخالف</w:t>
      </w:r>
      <w:r w:rsidR="00D30FD2" w:rsidRPr="00DE4F6C">
        <w:rPr>
          <w:rFonts w:cs="Arial" w:hint="cs"/>
          <w:b/>
          <w:bCs/>
          <w:sz w:val="32"/>
          <w:szCs w:val="32"/>
          <w:rtl/>
        </w:rPr>
        <w:t>ة</w:t>
      </w:r>
      <w:r w:rsidRPr="00DE4F6C">
        <w:rPr>
          <w:rFonts w:cs="Arial"/>
          <w:b/>
          <w:bCs/>
          <w:sz w:val="32"/>
          <w:szCs w:val="32"/>
          <w:rtl/>
        </w:rPr>
        <w:t xml:space="preserve"> للق</w:t>
      </w:r>
      <w:r w:rsidR="00D30FD2" w:rsidRPr="00DE4F6C">
        <w:rPr>
          <w:rFonts w:cs="Arial"/>
          <w:b/>
          <w:bCs/>
          <w:sz w:val="32"/>
          <w:szCs w:val="32"/>
          <w:rtl/>
        </w:rPr>
        <w:t>انون او خطا في تطبيقه او ت</w:t>
      </w:r>
      <w:r w:rsidR="00D30FD2" w:rsidRPr="00DE4F6C">
        <w:rPr>
          <w:rFonts w:cs="Arial" w:hint="cs"/>
          <w:b/>
          <w:bCs/>
          <w:sz w:val="32"/>
          <w:szCs w:val="32"/>
          <w:rtl/>
        </w:rPr>
        <w:t>أ</w:t>
      </w:r>
      <w:r w:rsidR="00D30FD2" w:rsidRPr="00DE4F6C">
        <w:rPr>
          <w:rFonts w:cs="Arial"/>
          <w:b/>
          <w:bCs/>
          <w:sz w:val="32"/>
          <w:szCs w:val="32"/>
          <w:rtl/>
        </w:rPr>
        <w:t>ويله</w:t>
      </w:r>
      <w:r w:rsidR="00D30FD2" w:rsidRPr="00DE4F6C">
        <w:rPr>
          <w:rFonts w:cs="Arial" w:hint="cs"/>
          <w:b/>
          <w:bCs/>
          <w:sz w:val="32"/>
          <w:szCs w:val="32"/>
          <w:rtl/>
        </w:rPr>
        <w:t xml:space="preserve"> </w:t>
      </w:r>
      <w:r w:rsidRPr="00DE4F6C">
        <w:rPr>
          <w:rFonts w:cs="Arial"/>
          <w:b/>
          <w:bCs/>
          <w:sz w:val="32"/>
          <w:szCs w:val="32"/>
          <w:rtl/>
        </w:rPr>
        <w:t>او اذا وقع خطا جوهري في الاجراءات الاصولي</w:t>
      </w:r>
      <w:r w:rsidR="00D30FD2" w:rsidRPr="00DE4F6C">
        <w:rPr>
          <w:rFonts w:cs="Arial" w:hint="cs"/>
          <w:b/>
          <w:bCs/>
          <w:sz w:val="32"/>
          <w:szCs w:val="32"/>
          <w:rtl/>
        </w:rPr>
        <w:t>ة</w:t>
      </w:r>
      <w:r w:rsidRPr="00DE4F6C">
        <w:rPr>
          <w:rFonts w:cs="Arial"/>
          <w:b/>
          <w:bCs/>
          <w:sz w:val="32"/>
          <w:szCs w:val="32"/>
          <w:rtl/>
        </w:rPr>
        <w:t xml:space="preserve"> او في تقدير الادل</w:t>
      </w:r>
      <w:r w:rsidR="00D30FD2" w:rsidRPr="00DE4F6C">
        <w:rPr>
          <w:rFonts w:cs="Arial" w:hint="cs"/>
          <w:b/>
          <w:bCs/>
          <w:sz w:val="32"/>
          <w:szCs w:val="32"/>
          <w:rtl/>
        </w:rPr>
        <w:t>ة</w:t>
      </w:r>
      <w:r w:rsidRPr="00DE4F6C">
        <w:rPr>
          <w:rFonts w:cs="Arial"/>
          <w:b/>
          <w:bCs/>
          <w:sz w:val="32"/>
          <w:szCs w:val="32"/>
          <w:rtl/>
        </w:rPr>
        <w:t xml:space="preserve"> او تقدير العقوب</w:t>
      </w:r>
      <w:r w:rsidR="00D30FD2" w:rsidRPr="00DE4F6C">
        <w:rPr>
          <w:rFonts w:cs="Arial" w:hint="cs"/>
          <w:b/>
          <w:bCs/>
          <w:sz w:val="32"/>
          <w:szCs w:val="32"/>
          <w:rtl/>
        </w:rPr>
        <w:t>ة</w:t>
      </w:r>
      <w:r w:rsidRPr="00DE4F6C">
        <w:rPr>
          <w:rFonts w:cs="Arial"/>
          <w:b/>
          <w:bCs/>
          <w:sz w:val="32"/>
          <w:szCs w:val="32"/>
          <w:rtl/>
        </w:rPr>
        <w:t xml:space="preserve"> وكأن الخطا مؤثرا في الحكم</w:t>
      </w:r>
      <w:r w:rsidR="00DE4F6C" w:rsidRPr="00DE4F6C">
        <w:rPr>
          <w:rFonts w:cs="Arial" w:hint="cs"/>
          <w:b/>
          <w:bCs/>
          <w:sz w:val="32"/>
          <w:szCs w:val="32"/>
          <w:rtl/>
        </w:rPr>
        <w:t>)</w:t>
      </w:r>
      <w:r w:rsidR="00D30FD2" w:rsidRPr="00DE4F6C">
        <w:rPr>
          <w:rFonts w:cs="Arial" w:hint="cs"/>
          <w:b/>
          <w:bCs/>
          <w:sz w:val="32"/>
          <w:szCs w:val="32"/>
          <w:rtl/>
        </w:rPr>
        <w:t>.</w:t>
      </w:r>
    </w:p>
    <w:p w:rsidR="00341E8D" w:rsidRPr="00DE4F6C" w:rsidRDefault="00341E8D" w:rsidP="00DE4F6C">
      <w:pPr>
        <w:bidi/>
        <w:jc w:val="both"/>
        <w:rPr>
          <w:rFonts w:cs="Arial"/>
          <w:b/>
          <w:bCs/>
          <w:sz w:val="32"/>
          <w:szCs w:val="32"/>
        </w:rPr>
      </w:pPr>
      <w:r w:rsidRPr="00DE4F6C">
        <w:rPr>
          <w:rFonts w:cs="Arial"/>
          <w:b/>
          <w:bCs/>
          <w:color w:val="FF0000"/>
          <w:sz w:val="32"/>
          <w:szCs w:val="32"/>
          <w:rtl/>
        </w:rPr>
        <w:t>ملاحظة</w:t>
      </w:r>
      <w:r w:rsidR="00DE4F6C" w:rsidRPr="00DE4F6C">
        <w:rPr>
          <w:rFonts w:cs="Arial" w:hint="cs"/>
          <w:b/>
          <w:bCs/>
          <w:sz w:val="32"/>
          <w:szCs w:val="32"/>
          <w:rtl/>
        </w:rPr>
        <w:t>:-</w:t>
      </w:r>
      <w:r w:rsidRPr="00DE4F6C">
        <w:rPr>
          <w:rFonts w:cs="Arial"/>
          <w:b/>
          <w:bCs/>
          <w:sz w:val="32"/>
          <w:szCs w:val="32"/>
          <w:rtl/>
        </w:rPr>
        <w:t xml:space="preserve"> اذا حصل خطا في الاجراءات الحا</w:t>
      </w:r>
      <w:r w:rsidR="00F823B5">
        <w:rPr>
          <w:rFonts w:cs="Arial"/>
          <w:b/>
          <w:bCs/>
          <w:sz w:val="32"/>
          <w:szCs w:val="32"/>
          <w:rtl/>
        </w:rPr>
        <w:t>صلة</w:t>
      </w:r>
      <w:r w:rsidRPr="00DE4F6C">
        <w:rPr>
          <w:rFonts w:cs="Arial"/>
          <w:b/>
          <w:bCs/>
          <w:sz w:val="32"/>
          <w:szCs w:val="32"/>
          <w:rtl/>
        </w:rPr>
        <w:t xml:space="preserve"> في الدعوى الجزا</w:t>
      </w:r>
      <w:r w:rsidR="00AA656E" w:rsidRPr="00DE4F6C">
        <w:rPr>
          <w:rFonts w:cs="Arial"/>
          <w:b/>
          <w:bCs/>
          <w:sz w:val="32"/>
          <w:szCs w:val="32"/>
          <w:rtl/>
        </w:rPr>
        <w:t>ئية</w:t>
      </w:r>
      <w:r w:rsidRPr="00DE4F6C">
        <w:rPr>
          <w:rFonts w:cs="Arial"/>
          <w:b/>
          <w:bCs/>
          <w:sz w:val="32"/>
          <w:szCs w:val="32"/>
          <w:rtl/>
        </w:rPr>
        <w:t xml:space="preserve"> وكان هذا الخطا غير مضر بالمتهم ودفاعه وليس له اثر في الحكم الصادر تجاه المتهم ففي هذه ال</w:t>
      </w:r>
      <w:r w:rsidR="001E53F9" w:rsidRPr="00DE4F6C">
        <w:rPr>
          <w:rFonts w:cs="Arial"/>
          <w:b/>
          <w:bCs/>
          <w:sz w:val="32"/>
          <w:szCs w:val="32"/>
          <w:rtl/>
        </w:rPr>
        <w:t>حالة</w:t>
      </w:r>
      <w:r w:rsidRPr="00DE4F6C">
        <w:rPr>
          <w:rFonts w:cs="Arial"/>
          <w:b/>
          <w:bCs/>
          <w:sz w:val="32"/>
          <w:szCs w:val="32"/>
          <w:rtl/>
        </w:rPr>
        <w:t xml:space="preserve"> لا يعتد بهذا الخطا ولا يكون سببا او مدعاة لنقض قرار الحكم وهذا نصت عليه ال</w:t>
      </w:r>
      <w:r w:rsidR="009050FE">
        <w:rPr>
          <w:rFonts w:cs="Arial"/>
          <w:b/>
          <w:bCs/>
          <w:sz w:val="32"/>
          <w:szCs w:val="32"/>
          <w:rtl/>
        </w:rPr>
        <w:t>فقرة</w:t>
      </w:r>
      <w:r w:rsidRPr="00DE4F6C">
        <w:rPr>
          <w:rFonts w:cs="Arial"/>
          <w:b/>
          <w:bCs/>
          <w:sz w:val="32"/>
          <w:szCs w:val="32"/>
          <w:rtl/>
        </w:rPr>
        <w:t xml:space="preserve"> ال</w:t>
      </w:r>
      <w:r w:rsidR="007600EE">
        <w:rPr>
          <w:rFonts w:cs="Arial"/>
          <w:b/>
          <w:bCs/>
          <w:sz w:val="32"/>
          <w:szCs w:val="32"/>
          <w:rtl/>
        </w:rPr>
        <w:t>مادة</w:t>
      </w:r>
      <w:r w:rsidRPr="00DE4F6C">
        <w:rPr>
          <w:rFonts w:cs="Arial"/>
          <w:b/>
          <w:bCs/>
          <w:sz w:val="32"/>
          <w:szCs w:val="32"/>
          <w:rtl/>
        </w:rPr>
        <w:t xml:space="preserve"> (249</w:t>
      </w:r>
      <w:r w:rsidR="00DE4F6C" w:rsidRPr="00DE4F6C">
        <w:rPr>
          <w:rFonts w:cs="Arial" w:hint="cs"/>
          <w:b/>
          <w:bCs/>
          <w:sz w:val="32"/>
          <w:szCs w:val="32"/>
          <w:rtl/>
        </w:rPr>
        <w:t>/ب).</w:t>
      </w:r>
    </w:p>
    <w:p w:rsidR="00CD239F" w:rsidRDefault="00341E8D" w:rsidP="00557132">
      <w:pPr>
        <w:bidi/>
        <w:jc w:val="both"/>
        <w:rPr>
          <w:rFonts w:cs="Arial"/>
          <w:b/>
          <w:bCs/>
          <w:sz w:val="32"/>
          <w:szCs w:val="32"/>
          <w:rtl/>
        </w:rPr>
      </w:pPr>
      <w:r w:rsidRPr="00DE4F6C">
        <w:rPr>
          <w:rFonts w:cs="Arial"/>
          <w:b/>
          <w:bCs/>
          <w:color w:val="FF0000"/>
          <w:sz w:val="32"/>
          <w:szCs w:val="32"/>
          <w:rtl/>
        </w:rPr>
        <w:t>ملاحظة</w:t>
      </w:r>
      <w:r w:rsidR="00DE4F6C" w:rsidRPr="00DE4F6C">
        <w:rPr>
          <w:rFonts w:cs="Arial" w:hint="cs"/>
          <w:b/>
          <w:bCs/>
          <w:color w:val="FF0000"/>
          <w:sz w:val="32"/>
          <w:szCs w:val="32"/>
          <w:rtl/>
        </w:rPr>
        <w:t>:-</w:t>
      </w:r>
      <w:r w:rsidRPr="00DE4F6C">
        <w:rPr>
          <w:rFonts w:cs="Arial"/>
          <w:b/>
          <w:bCs/>
          <w:color w:val="FF0000"/>
          <w:sz w:val="32"/>
          <w:szCs w:val="32"/>
          <w:rtl/>
        </w:rPr>
        <w:t xml:space="preserve"> </w:t>
      </w:r>
      <w:r w:rsidRPr="00DE4F6C">
        <w:rPr>
          <w:rFonts w:cs="Arial"/>
          <w:b/>
          <w:bCs/>
          <w:sz w:val="32"/>
          <w:szCs w:val="32"/>
          <w:rtl/>
        </w:rPr>
        <w:t>لا يقبل الطعن تمييزا في القرارات ال</w:t>
      </w:r>
      <w:r w:rsidR="00B23105" w:rsidRPr="00DE4F6C">
        <w:rPr>
          <w:rFonts w:cs="Arial"/>
          <w:b/>
          <w:bCs/>
          <w:sz w:val="32"/>
          <w:szCs w:val="32"/>
          <w:rtl/>
        </w:rPr>
        <w:t>صادرة</w:t>
      </w:r>
      <w:r w:rsidRPr="00DE4F6C">
        <w:rPr>
          <w:rFonts w:cs="Arial"/>
          <w:b/>
          <w:bCs/>
          <w:sz w:val="32"/>
          <w:szCs w:val="32"/>
          <w:rtl/>
        </w:rPr>
        <w:t xml:space="preserve"> في مسائل الاختصاص والقرارات الاعدا</w:t>
      </w:r>
      <w:r w:rsidR="00A069B3" w:rsidRPr="00DE4F6C">
        <w:rPr>
          <w:rFonts w:cs="Arial"/>
          <w:b/>
          <w:bCs/>
          <w:sz w:val="32"/>
          <w:szCs w:val="32"/>
          <w:rtl/>
        </w:rPr>
        <w:t>دية</w:t>
      </w:r>
      <w:r w:rsidRPr="00DE4F6C">
        <w:rPr>
          <w:rFonts w:cs="Arial"/>
          <w:b/>
          <w:bCs/>
          <w:sz w:val="32"/>
          <w:szCs w:val="32"/>
          <w:rtl/>
        </w:rPr>
        <w:t xml:space="preserve"> او الادا</w:t>
      </w:r>
      <w:r w:rsidR="00F823B5">
        <w:rPr>
          <w:rFonts w:cs="Arial"/>
          <w:b/>
          <w:bCs/>
          <w:sz w:val="32"/>
          <w:szCs w:val="32"/>
          <w:rtl/>
        </w:rPr>
        <w:t>رية</w:t>
      </w:r>
      <w:r w:rsidRPr="00DE4F6C">
        <w:rPr>
          <w:rFonts w:cs="Arial"/>
          <w:b/>
          <w:bCs/>
          <w:sz w:val="32"/>
          <w:szCs w:val="32"/>
          <w:rtl/>
        </w:rPr>
        <w:t xml:space="preserve"> او اي قرار اخر غير فاصل في الدعوى ولكن يجوز اثار</w:t>
      </w:r>
      <w:r w:rsidR="00557132">
        <w:rPr>
          <w:rFonts w:cs="Arial" w:hint="cs"/>
          <w:b/>
          <w:bCs/>
          <w:sz w:val="32"/>
          <w:szCs w:val="32"/>
          <w:rtl/>
        </w:rPr>
        <w:t>ة</w:t>
      </w:r>
      <w:r w:rsidRPr="00DE4F6C">
        <w:rPr>
          <w:rFonts w:cs="Arial"/>
          <w:b/>
          <w:bCs/>
          <w:sz w:val="32"/>
          <w:szCs w:val="32"/>
          <w:rtl/>
        </w:rPr>
        <w:t xml:space="preserve"> هذه الطعون عندما يصدر الحكم النهائي في الدعوى الجزا</w:t>
      </w:r>
      <w:r w:rsidR="00AA656E" w:rsidRPr="00DE4F6C">
        <w:rPr>
          <w:rFonts w:cs="Arial"/>
          <w:b/>
          <w:bCs/>
          <w:sz w:val="32"/>
          <w:szCs w:val="32"/>
          <w:rtl/>
        </w:rPr>
        <w:t>ئية</w:t>
      </w:r>
      <w:r w:rsidRPr="00DE4F6C">
        <w:rPr>
          <w:rFonts w:cs="Arial"/>
          <w:b/>
          <w:bCs/>
          <w:sz w:val="32"/>
          <w:szCs w:val="32"/>
          <w:rtl/>
        </w:rPr>
        <w:t xml:space="preserve"> حكما بانه لا يجوز الطعن بتلك القرارات بشكل انفرادي قبل حسم الدعوى الا انه يمكن الطعن بهذه القرارات في </w:t>
      </w:r>
      <w:r w:rsidR="001E53F9" w:rsidRPr="00DE4F6C">
        <w:rPr>
          <w:rFonts w:cs="Arial"/>
          <w:b/>
          <w:bCs/>
          <w:sz w:val="32"/>
          <w:szCs w:val="32"/>
          <w:rtl/>
        </w:rPr>
        <w:t>حالة</w:t>
      </w:r>
      <w:r w:rsidRPr="00DE4F6C">
        <w:rPr>
          <w:rFonts w:cs="Arial"/>
          <w:b/>
          <w:bCs/>
          <w:sz w:val="32"/>
          <w:szCs w:val="32"/>
          <w:rtl/>
        </w:rPr>
        <w:t xml:space="preserve"> واحد</w:t>
      </w:r>
      <w:r w:rsidR="00557132">
        <w:rPr>
          <w:rFonts w:cs="Arial" w:hint="cs"/>
          <w:b/>
          <w:bCs/>
          <w:sz w:val="32"/>
          <w:szCs w:val="32"/>
          <w:rtl/>
        </w:rPr>
        <w:t>ة</w:t>
      </w:r>
      <w:r w:rsidRPr="00DE4F6C">
        <w:rPr>
          <w:rFonts w:cs="Arial"/>
          <w:b/>
          <w:bCs/>
          <w:sz w:val="32"/>
          <w:szCs w:val="32"/>
          <w:rtl/>
        </w:rPr>
        <w:t xml:space="preserve"> هو ان هذه القرارات ترتب عليها منع السير في الدعوى</w:t>
      </w:r>
      <w:r w:rsidR="00557132">
        <w:rPr>
          <w:rFonts w:cs="Arial" w:hint="cs"/>
          <w:b/>
          <w:bCs/>
          <w:sz w:val="32"/>
          <w:szCs w:val="32"/>
          <w:rtl/>
        </w:rPr>
        <w:t xml:space="preserve">. </w:t>
      </w:r>
    </w:p>
    <w:p w:rsidR="00341E8D" w:rsidRPr="00DE4F6C" w:rsidRDefault="00CD239F" w:rsidP="00CD239F">
      <w:pPr>
        <w:bidi/>
        <w:jc w:val="both"/>
        <w:rPr>
          <w:rFonts w:cs="Arial"/>
          <w:b/>
          <w:bCs/>
          <w:sz w:val="32"/>
          <w:szCs w:val="32"/>
        </w:rPr>
      </w:pPr>
      <w:r>
        <w:rPr>
          <w:rFonts w:cs="Arial" w:hint="cs"/>
          <w:b/>
          <w:bCs/>
          <w:sz w:val="32"/>
          <w:szCs w:val="32"/>
          <w:rtl/>
        </w:rPr>
        <w:t>وقد</w:t>
      </w:r>
      <w:r w:rsidR="00341E8D" w:rsidRPr="00DE4F6C">
        <w:rPr>
          <w:rFonts w:cs="Arial"/>
          <w:b/>
          <w:bCs/>
          <w:sz w:val="32"/>
          <w:szCs w:val="32"/>
          <w:rtl/>
        </w:rPr>
        <w:t xml:space="preserve"> تقرر مح</w:t>
      </w:r>
      <w:r w:rsidR="001E53F9" w:rsidRPr="00DE4F6C">
        <w:rPr>
          <w:rFonts w:cs="Arial"/>
          <w:b/>
          <w:bCs/>
          <w:sz w:val="32"/>
          <w:szCs w:val="32"/>
          <w:rtl/>
        </w:rPr>
        <w:t>كمة</w:t>
      </w:r>
      <w:r w:rsidR="00341E8D" w:rsidRPr="00DE4F6C">
        <w:rPr>
          <w:rFonts w:cs="Arial"/>
          <w:b/>
          <w:bCs/>
          <w:sz w:val="32"/>
          <w:szCs w:val="32"/>
          <w:rtl/>
        </w:rPr>
        <w:t xml:space="preserve"> التمييز اعاد</w:t>
      </w:r>
      <w:r w:rsidR="00557132">
        <w:rPr>
          <w:rFonts w:cs="Arial" w:hint="cs"/>
          <w:b/>
          <w:bCs/>
          <w:sz w:val="32"/>
          <w:szCs w:val="32"/>
          <w:rtl/>
        </w:rPr>
        <w:t>ة</w:t>
      </w:r>
      <w:r w:rsidR="00341E8D" w:rsidRPr="00DE4F6C">
        <w:rPr>
          <w:rFonts w:cs="Arial"/>
          <w:b/>
          <w:bCs/>
          <w:sz w:val="32"/>
          <w:szCs w:val="32"/>
          <w:rtl/>
        </w:rPr>
        <w:t xml:space="preserve"> اجراء المحا</w:t>
      </w:r>
      <w:r w:rsidR="001E53F9" w:rsidRPr="00DE4F6C">
        <w:rPr>
          <w:rFonts w:cs="Arial"/>
          <w:b/>
          <w:bCs/>
          <w:sz w:val="32"/>
          <w:szCs w:val="32"/>
          <w:rtl/>
        </w:rPr>
        <w:t>كمة</w:t>
      </w:r>
      <w:r w:rsidR="00341E8D" w:rsidRPr="00DE4F6C">
        <w:rPr>
          <w:rFonts w:cs="Arial"/>
          <w:b/>
          <w:bCs/>
          <w:sz w:val="32"/>
          <w:szCs w:val="32"/>
          <w:rtl/>
        </w:rPr>
        <w:t xml:space="preserve"> ولكن بص</w:t>
      </w:r>
      <w:r w:rsidR="00557132">
        <w:rPr>
          <w:rFonts w:cs="Arial"/>
          <w:b/>
          <w:bCs/>
          <w:sz w:val="32"/>
          <w:szCs w:val="32"/>
          <w:rtl/>
        </w:rPr>
        <w:t>ورة</w:t>
      </w:r>
      <w:r w:rsidR="00341E8D" w:rsidRPr="00DE4F6C">
        <w:rPr>
          <w:rFonts w:cs="Arial"/>
          <w:b/>
          <w:bCs/>
          <w:sz w:val="32"/>
          <w:szCs w:val="32"/>
          <w:rtl/>
        </w:rPr>
        <w:t xml:space="preserve"> جز</w:t>
      </w:r>
      <w:r w:rsidR="00AA656E" w:rsidRPr="00DE4F6C">
        <w:rPr>
          <w:rFonts w:cs="Arial"/>
          <w:b/>
          <w:bCs/>
          <w:sz w:val="32"/>
          <w:szCs w:val="32"/>
          <w:rtl/>
        </w:rPr>
        <w:t>ئية</w:t>
      </w:r>
      <w:r w:rsidR="00557132">
        <w:rPr>
          <w:rFonts w:cs="Arial" w:hint="cs"/>
          <w:b/>
          <w:bCs/>
          <w:sz w:val="32"/>
          <w:szCs w:val="32"/>
          <w:rtl/>
        </w:rPr>
        <w:t xml:space="preserve">. </w:t>
      </w:r>
      <w:r w:rsidR="00341E8D" w:rsidRPr="00DE4F6C">
        <w:rPr>
          <w:rFonts w:cs="Arial"/>
          <w:b/>
          <w:bCs/>
          <w:sz w:val="32"/>
          <w:szCs w:val="32"/>
        </w:rPr>
        <w:t xml:space="preserve"> </w:t>
      </w:r>
      <w:r w:rsidR="00341E8D" w:rsidRPr="00DE4F6C">
        <w:rPr>
          <w:rFonts w:cs="Arial"/>
          <w:b/>
          <w:bCs/>
          <w:sz w:val="32"/>
          <w:szCs w:val="32"/>
          <w:rtl/>
        </w:rPr>
        <w:t>حيث تحدد هي بنفسها الاجراءات التي يجب على المح</w:t>
      </w:r>
      <w:r w:rsidR="001E53F9" w:rsidRPr="00DE4F6C">
        <w:rPr>
          <w:rFonts w:cs="Arial"/>
          <w:b/>
          <w:bCs/>
          <w:sz w:val="32"/>
          <w:szCs w:val="32"/>
          <w:rtl/>
        </w:rPr>
        <w:t>كمة</w:t>
      </w:r>
      <w:r w:rsidR="00341E8D" w:rsidRPr="00DE4F6C">
        <w:rPr>
          <w:rFonts w:cs="Arial"/>
          <w:b/>
          <w:bCs/>
          <w:sz w:val="32"/>
          <w:szCs w:val="32"/>
          <w:rtl/>
        </w:rPr>
        <w:t xml:space="preserve"> القيام بها</w:t>
      </w:r>
      <w:r w:rsidR="00557132">
        <w:rPr>
          <w:rFonts w:cs="Arial" w:hint="cs"/>
          <w:b/>
          <w:bCs/>
          <w:sz w:val="32"/>
          <w:szCs w:val="32"/>
          <w:rtl/>
        </w:rPr>
        <w:t xml:space="preserve">. </w:t>
      </w:r>
      <w:r w:rsidR="00341E8D" w:rsidRPr="00DE4F6C">
        <w:rPr>
          <w:rFonts w:cs="Arial"/>
          <w:b/>
          <w:bCs/>
          <w:sz w:val="32"/>
          <w:szCs w:val="32"/>
          <w:rtl/>
        </w:rPr>
        <w:t>ويتم ذلك بعد ان تنقذ مح</w:t>
      </w:r>
      <w:r w:rsidR="001E53F9" w:rsidRPr="00DE4F6C">
        <w:rPr>
          <w:rFonts w:cs="Arial"/>
          <w:b/>
          <w:bCs/>
          <w:sz w:val="32"/>
          <w:szCs w:val="32"/>
          <w:rtl/>
        </w:rPr>
        <w:t>كمة</w:t>
      </w:r>
      <w:r w:rsidR="00341E8D" w:rsidRPr="00DE4F6C">
        <w:rPr>
          <w:rFonts w:cs="Arial"/>
          <w:b/>
          <w:bCs/>
          <w:sz w:val="32"/>
          <w:szCs w:val="32"/>
          <w:rtl/>
        </w:rPr>
        <w:t xml:space="preserve"> التمييز جميع القرارات لقرار ال</w:t>
      </w:r>
      <w:r w:rsidR="00557132">
        <w:rPr>
          <w:rFonts w:cs="Arial"/>
          <w:b/>
          <w:bCs/>
          <w:sz w:val="32"/>
          <w:szCs w:val="32"/>
          <w:rtl/>
        </w:rPr>
        <w:t>ادانة</w:t>
      </w:r>
      <w:r w:rsidR="00341E8D" w:rsidRPr="00DE4F6C">
        <w:rPr>
          <w:rFonts w:cs="Arial"/>
          <w:b/>
          <w:bCs/>
          <w:sz w:val="32"/>
          <w:szCs w:val="32"/>
          <w:rtl/>
        </w:rPr>
        <w:t xml:space="preserve"> وقرار العقوبات ال</w:t>
      </w:r>
      <w:r>
        <w:rPr>
          <w:rFonts w:cs="Arial"/>
          <w:b/>
          <w:bCs/>
          <w:sz w:val="32"/>
          <w:szCs w:val="32"/>
          <w:rtl/>
        </w:rPr>
        <w:t>اصلية والفرعي</w:t>
      </w:r>
      <w:r>
        <w:rPr>
          <w:rFonts w:cs="Arial" w:hint="cs"/>
          <w:b/>
          <w:bCs/>
          <w:sz w:val="32"/>
          <w:szCs w:val="32"/>
          <w:rtl/>
        </w:rPr>
        <w:t xml:space="preserve">ة. </w:t>
      </w:r>
      <w:r w:rsidR="00341E8D" w:rsidRPr="00DE4F6C">
        <w:rPr>
          <w:rFonts w:cs="Arial"/>
          <w:b/>
          <w:bCs/>
          <w:sz w:val="32"/>
          <w:szCs w:val="32"/>
          <w:rtl/>
        </w:rPr>
        <w:t>ولمح</w:t>
      </w:r>
      <w:r w:rsidR="001E53F9" w:rsidRPr="00DE4F6C">
        <w:rPr>
          <w:rFonts w:cs="Arial"/>
          <w:b/>
          <w:bCs/>
          <w:sz w:val="32"/>
          <w:szCs w:val="32"/>
          <w:rtl/>
        </w:rPr>
        <w:t>كمة</w:t>
      </w:r>
      <w:r w:rsidR="00341E8D" w:rsidRPr="00DE4F6C">
        <w:rPr>
          <w:rFonts w:cs="Arial"/>
          <w:b/>
          <w:bCs/>
          <w:sz w:val="32"/>
          <w:szCs w:val="32"/>
          <w:rtl/>
        </w:rPr>
        <w:t xml:space="preserve"> التمييز نقض قرار ال</w:t>
      </w:r>
      <w:r>
        <w:rPr>
          <w:rFonts w:cs="Arial"/>
          <w:b/>
          <w:bCs/>
          <w:sz w:val="32"/>
          <w:szCs w:val="32"/>
          <w:rtl/>
        </w:rPr>
        <w:t>براءة</w:t>
      </w:r>
      <w:r w:rsidR="00341E8D" w:rsidRPr="00DE4F6C">
        <w:rPr>
          <w:rFonts w:cs="Arial"/>
          <w:b/>
          <w:bCs/>
          <w:sz w:val="32"/>
          <w:szCs w:val="32"/>
          <w:rtl/>
        </w:rPr>
        <w:t xml:space="preserve"> او الص</w:t>
      </w:r>
      <w:r>
        <w:rPr>
          <w:rFonts w:cs="Arial"/>
          <w:b/>
          <w:bCs/>
          <w:sz w:val="32"/>
          <w:szCs w:val="32"/>
          <w:rtl/>
        </w:rPr>
        <w:t>لح او عدم المسؤولي</w:t>
      </w:r>
      <w:r>
        <w:rPr>
          <w:rFonts w:cs="Arial" w:hint="cs"/>
          <w:b/>
          <w:bCs/>
          <w:sz w:val="32"/>
          <w:szCs w:val="32"/>
          <w:rtl/>
        </w:rPr>
        <w:t>ة</w:t>
      </w:r>
      <w:r w:rsidR="00341E8D" w:rsidRPr="00DE4F6C">
        <w:rPr>
          <w:rFonts w:cs="Arial"/>
          <w:b/>
          <w:bCs/>
          <w:sz w:val="32"/>
          <w:szCs w:val="32"/>
          <w:rtl/>
        </w:rPr>
        <w:t xml:space="preserve"> او الافراج او الحكم الصادر او اي قرار اخر و</w:t>
      </w:r>
      <w:r>
        <w:rPr>
          <w:rFonts w:cs="Arial" w:hint="cs"/>
          <w:b/>
          <w:bCs/>
          <w:sz w:val="32"/>
          <w:szCs w:val="32"/>
          <w:rtl/>
        </w:rPr>
        <w:t>ا</w:t>
      </w:r>
      <w:r w:rsidR="00341E8D" w:rsidRPr="00DE4F6C">
        <w:rPr>
          <w:rFonts w:cs="Arial"/>
          <w:b/>
          <w:bCs/>
          <w:sz w:val="32"/>
          <w:szCs w:val="32"/>
          <w:rtl/>
        </w:rPr>
        <w:t>عاد</w:t>
      </w:r>
      <w:r>
        <w:rPr>
          <w:rFonts w:cs="Arial" w:hint="cs"/>
          <w:b/>
          <w:bCs/>
          <w:sz w:val="32"/>
          <w:szCs w:val="32"/>
          <w:rtl/>
        </w:rPr>
        <w:t>ة</w:t>
      </w:r>
      <w:r w:rsidR="00341E8D" w:rsidRPr="00DE4F6C">
        <w:rPr>
          <w:rFonts w:cs="Arial"/>
          <w:b/>
          <w:bCs/>
          <w:sz w:val="32"/>
          <w:szCs w:val="32"/>
          <w:rtl/>
        </w:rPr>
        <w:t xml:space="preserve"> الاوراق لاعاد</w:t>
      </w:r>
      <w:r>
        <w:rPr>
          <w:rFonts w:cs="Arial" w:hint="cs"/>
          <w:b/>
          <w:bCs/>
          <w:sz w:val="32"/>
          <w:szCs w:val="32"/>
          <w:rtl/>
        </w:rPr>
        <w:t>ة</w:t>
      </w:r>
      <w:r w:rsidR="00341E8D" w:rsidRPr="00DE4F6C">
        <w:rPr>
          <w:rFonts w:cs="Arial"/>
          <w:b/>
          <w:bCs/>
          <w:sz w:val="32"/>
          <w:szCs w:val="32"/>
          <w:rtl/>
        </w:rPr>
        <w:t xml:space="preserve"> المحا</w:t>
      </w:r>
      <w:r w:rsidR="001E53F9" w:rsidRPr="00DE4F6C">
        <w:rPr>
          <w:rFonts w:cs="Arial"/>
          <w:b/>
          <w:bCs/>
          <w:sz w:val="32"/>
          <w:szCs w:val="32"/>
          <w:rtl/>
        </w:rPr>
        <w:t>كمة</w:t>
      </w:r>
      <w:r w:rsidR="00341E8D" w:rsidRPr="00DE4F6C">
        <w:rPr>
          <w:rFonts w:cs="Arial"/>
          <w:b/>
          <w:bCs/>
          <w:sz w:val="32"/>
          <w:szCs w:val="32"/>
          <w:rtl/>
        </w:rPr>
        <w:t xml:space="preserve"> مجددا او اتخاذ اجراءات تحقيق قضائي جديد وربط ال</w:t>
      </w:r>
      <w:r>
        <w:rPr>
          <w:rFonts w:cs="Arial"/>
          <w:b/>
          <w:bCs/>
          <w:sz w:val="32"/>
          <w:szCs w:val="32"/>
          <w:rtl/>
        </w:rPr>
        <w:t>قضية</w:t>
      </w:r>
      <w:r w:rsidR="00341E8D" w:rsidRPr="00DE4F6C">
        <w:rPr>
          <w:rFonts w:cs="Arial"/>
          <w:b/>
          <w:bCs/>
          <w:sz w:val="32"/>
          <w:szCs w:val="32"/>
          <w:rtl/>
        </w:rPr>
        <w:t xml:space="preserve"> بقرار يصدر في الموضوع</w:t>
      </w:r>
      <w:r>
        <w:rPr>
          <w:rFonts w:cs="Arial" w:hint="cs"/>
          <w:b/>
          <w:bCs/>
          <w:sz w:val="32"/>
          <w:szCs w:val="32"/>
          <w:rtl/>
        </w:rPr>
        <w:t>.</w:t>
      </w:r>
    </w:p>
    <w:p w:rsidR="00341E8D" w:rsidRPr="00DE4F6C" w:rsidRDefault="00341E8D" w:rsidP="0077031D">
      <w:pPr>
        <w:bidi/>
        <w:jc w:val="both"/>
        <w:rPr>
          <w:rFonts w:cs="Arial"/>
          <w:b/>
          <w:bCs/>
          <w:sz w:val="32"/>
          <w:szCs w:val="32"/>
        </w:rPr>
      </w:pPr>
      <w:r w:rsidRPr="00DE4F6C">
        <w:rPr>
          <w:rFonts w:cs="Arial"/>
          <w:b/>
          <w:bCs/>
          <w:sz w:val="32"/>
          <w:szCs w:val="32"/>
          <w:rtl/>
        </w:rPr>
        <w:t>اما بال</w:t>
      </w:r>
      <w:r w:rsidR="00CD239F">
        <w:rPr>
          <w:rFonts w:cs="Arial"/>
          <w:b/>
          <w:bCs/>
          <w:sz w:val="32"/>
          <w:szCs w:val="32"/>
          <w:rtl/>
        </w:rPr>
        <w:t>نسبة</w:t>
      </w:r>
      <w:r w:rsidRPr="00DE4F6C">
        <w:rPr>
          <w:rFonts w:cs="Arial"/>
          <w:b/>
          <w:bCs/>
          <w:sz w:val="32"/>
          <w:szCs w:val="32"/>
          <w:rtl/>
        </w:rPr>
        <w:t xml:space="preserve"> </w:t>
      </w:r>
      <w:r w:rsidRPr="00DE4F6C">
        <w:rPr>
          <w:rFonts w:cs="Arial" w:hint="cs"/>
          <w:b/>
          <w:bCs/>
          <w:sz w:val="32"/>
          <w:szCs w:val="32"/>
          <w:rtl/>
        </w:rPr>
        <w:t>للدعوى</w:t>
      </w:r>
      <w:r w:rsidRPr="00DE4F6C">
        <w:rPr>
          <w:rFonts w:cs="Arial"/>
          <w:b/>
          <w:bCs/>
          <w:sz w:val="32"/>
          <w:szCs w:val="32"/>
          <w:rtl/>
        </w:rPr>
        <w:t xml:space="preserve"> ال</w:t>
      </w:r>
      <w:r w:rsidR="00CD239F">
        <w:rPr>
          <w:rFonts w:cs="Arial"/>
          <w:b/>
          <w:bCs/>
          <w:sz w:val="32"/>
          <w:szCs w:val="32"/>
          <w:rtl/>
        </w:rPr>
        <w:t>مدنية كان</w:t>
      </w:r>
      <w:r w:rsidRPr="00DE4F6C">
        <w:rPr>
          <w:rFonts w:cs="Arial"/>
          <w:b/>
          <w:bCs/>
          <w:sz w:val="32"/>
          <w:szCs w:val="32"/>
          <w:rtl/>
        </w:rPr>
        <w:t xml:space="preserve"> التمييز حق تصديق القرارات ان كانت مطا</w:t>
      </w:r>
      <w:r w:rsidR="00CD239F">
        <w:rPr>
          <w:rFonts w:cs="Arial"/>
          <w:b/>
          <w:bCs/>
          <w:sz w:val="32"/>
          <w:szCs w:val="32"/>
          <w:rtl/>
        </w:rPr>
        <w:t>بقة</w:t>
      </w:r>
      <w:r w:rsidRPr="00DE4F6C">
        <w:rPr>
          <w:rFonts w:cs="Arial"/>
          <w:b/>
          <w:bCs/>
          <w:sz w:val="32"/>
          <w:szCs w:val="32"/>
          <w:rtl/>
        </w:rPr>
        <w:t xml:space="preserve"> للقانون ولها نقضها او تعديلها او تخصيص مبلغ التعويض ويجوز لمح</w:t>
      </w:r>
      <w:r w:rsidR="001E53F9" w:rsidRPr="00DE4F6C">
        <w:rPr>
          <w:rFonts w:cs="Arial"/>
          <w:b/>
          <w:bCs/>
          <w:sz w:val="32"/>
          <w:szCs w:val="32"/>
          <w:rtl/>
        </w:rPr>
        <w:t>كمة</w:t>
      </w:r>
      <w:r w:rsidRPr="00DE4F6C">
        <w:rPr>
          <w:rFonts w:cs="Arial"/>
          <w:b/>
          <w:bCs/>
          <w:sz w:val="32"/>
          <w:szCs w:val="32"/>
          <w:rtl/>
        </w:rPr>
        <w:t xml:space="preserve"> التمييز ان ترى ان مبلغ التعويض جاء قليلا ولا يتناسب مع الضرر الحاصل بموجبه تطلب من مح</w:t>
      </w:r>
      <w:r w:rsidR="001E53F9" w:rsidRPr="00DE4F6C">
        <w:rPr>
          <w:rFonts w:cs="Arial"/>
          <w:b/>
          <w:bCs/>
          <w:sz w:val="32"/>
          <w:szCs w:val="32"/>
          <w:rtl/>
        </w:rPr>
        <w:t>كمة</w:t>
      </w:r>
      <w:r w:rsidRPr="00DE4F6C">
        <w:rPr>
          <w:rFonts w:cs="Arial"/>
          <w:b/>
          <w:bCs/>
          <w:sz w:val="32"/>
          <w:szCs w:val="32"/>
          <w:rtl/>
        </w:rPr>
        <w:t xml:space="preserve"> الموضوع زياده مبلغ التعويض الى الحد المناسب</w:t>
      </w:r>
      <w:r w:rsidRPr="00DE4F6C">
        <w:rPr>
          <w:rFonts w:cs="Arial"/>
          <w:b/>
          <w:bCs/>
          <w:sz w:val="32"/>
          <w:szCs w:val="32"/>
        </w:rPr>
        <w:t>.</w:t>
      </w:r>
    </w:p>
    <w:p w:rsidR="00341E8D" w:rsidRPr="00DE4F6C" w:rsidRDefault="00341E8D" w:rsidP="003024FF">
      <w:pPr>
        <w:bidi/>
        <w:jc w:val="both"/>
        <w:rPr>
          <w:rFonts w:cs="Arial"/>
          <w:b/>
          <w:bCs/>
          <w:sz w:val="36"/>
          <w:szCs w:val="36"/>
        </w:rPr>
      </w:pPr>
      <w:r w:rsidRPr="003024FF">
        <w:rPr>
          <w:rFonts w:cs="Arial"/>
          <w:b/>
          <w:bCs/>
          <w:color w:val="FF0000"/>
          <w:sz w:val="32"/>
          <w:szCs w:val="32"/>
          <w:rtl/>
        </w:rPr>
        <w:lastRenderedPageBreak/>
        <w:t>ملاحظة</w:t>
      </w:r>
      <w:r w:rsidR="004655BE" w:rsidRPr="003024FF">
        <w:rPr>
          <w:rFonts w:cs="Arial" w:hint="cs"/>
          <w:b/>
          <w:bCs/>
          <w:color w:val="FF0000"/>
          <w:sz w:val="32"/>
          <w:szCs w:val="32"/>
          <w:rtl/>
        </w:rPr>
        <w:t>:-</w:t>
      </w:r>
      <w:r w:rsidRPr="003024FF">
        <w:rPr>
          <w:rFonts w:cs="Arial"/>
          <w:b/>
          <w:bCs/>
          <w:sz w:val="32"/>
          <w:szCs w:val="32"/>
          <w:rtl/>
        </w:rPr>
        <w:t xml:space="preserve"> لا يجوز لمح</w:t>
      </w:r>
      <w:r w:rsidR="001E53F9" w:rsidRPr="003024FF">
        <w:rPr>
          <w:rFonts w:cs="Arial"/>
          <w:b/>
          <w:bCs/>
          <w:sz w:val="32"/>
          <w:szCs w:val="32"/>
          <w:rtl/>
        </w:rPr>
        <w:t>كمة</w:t>
      </w:r>
      <w:r w:rsidRPr="003024FF">
        <w:rPr>
          <w:rFonts w:cs="Arial"/>
          <w:b/>
          <w:bCs/>
          <w:sz w:val="32"/>
          <w:szCs w:val="32"/>
          <w:rtl/>
        </w:rPr>
        <w:t xml:space="preserve"> التمييز ان تغير ال</w:t>
      </w:r>
      <w:r w:rsidR="00CD239F" w:rsidRPr="003024FF">
        <w:rPr>
          <w:rFonts w:cs="Arial"/>
          <w:b/>
          <w:bCs/>
          <w:sz w:val="32"/>
          <w:szCs w:val="32"/>
          <w:rtl/>
        </w:rPr>
        <w:t>عقوبة</w:t>
      </w:r>
      <w:r w:rsidRPr="003024FF">
        <w:rPr>
          <w:rFonts w:cs="Arial"/>
          <w:b/>
          <w:bCs/>
          <w:sz w:val="32"/>
          <w:szCs w:val="32"/>
          <w:rtl/>
        </w:rPr>
        <w:t xml:space="preserve"> لت</w:t>
      </w:r>
      <w:r w:rsidR="00D92485">
        <w:rPr>
          <w:rFonts w:cs="Arial"/>
          <w:b/>
          <w:bCs/>
          <w:sz w:val="32"/>
          <w:szCs w:val="32"/>
          <w:rtl/>
        </w:rPr>
        <w:t>جديد</w:t>
      </w:r>
      <w:r w:rsidR="00D16F55">
        <w:rPr>
          <w:rFonts w:cs="Arial"/>
          <w:b/>
          <w:bCs/>
          <w:sz w:val="32"/>
          <w:szCs w:val="32"/>
          <w:rtl/>
        </w:rPr>
        <w:t>ه</w:t>
      </w:r>
      <w:r w:rsidRPr="003024FF">
        <w:rPr>
          <w:rFonts w:cs="Arial"/>
          <w:b/>
          <w:bCs/>
          <w:sz w:val="32"/>
          <w:szCs w:val="32"/>
          <w:rtl/>
        </w:rPr>
        <w:t xml:space="preserve"> اذ ان ذلك</w:t>
      </w:r>
      <w:r w:rsidR="003024FF" w:rsidRPr="003024FF">
        <w:rPr>
          <w:rFonts w:cs="Arial" w:hint="cs"/>
          <w:b/>
          <w:bCs/>
          <w:sz w:val="32"/>
          <w:szCs w:val="32"/>
          <w:rtl/>
        </w:rPr>
        <w:t xml:space="preserve"> </w:t>
      </w:r>
      <w:r w:rsidRPr="003024FF">
        <w:rPr>
          <w:rFonts w:cs="Arial"/>
          <w:b/>
          <w:bCs/>
          <w:sz w:val="36"/>
          <w:szCs w:val="36"/>
          <w:rtl/>
        </w:rPr>
        <w:t>التمييز امام مح</w:t>
      </w:r>
      <w:r w:rsidR="001E53F9" w:rsidRPr="003024FF">
        <w:rPr>
          <w:rFonts w:cs="Arial"/>
          <w:b/>
          <w:bCs/>
          <w:sz w:val="36"/>
          <w:szCs w:val="36"/>
          <w:rtl/>
        </w:rPr>
        <w:t>كمة</w:t>
      </w:r>
      <w:r w:rsidR="003024FF" w:rsidRPr="003024FF">
        <w:rPr>
          <w:rFonts w:cs="Arial"/>
          <w:b/>
          <w:bCs/>
          <w:sz w:val="36"/>
          <w:szCs w:val="36"/>
          <w:rtl/>
        </w:rPr>
        <w:t xml:space="preserve"> الجنايات بصفتها التمييزي</w:t>
      </w:r>
      <w:r w:rsidR="003024FF" w:rsidRPr="003024FF">
        <w:rPr>
          <w:rFonts w:cs="Arial" w:hint="cs"/>
          <w:b/>
          <w:bCs/>
          <w:sz w:val="36"/>
          <w:szCs w:val="36"/>
          <w:rtl/>
        </w:rPr>
        <w:t>ة.</w:t>
      </w:r>
    </w:p>
    <w:p w:rsidR="00341E8D" w:rsidRPr="00DE4F6C" w:rsidRDefault="00341E8D" w:rsidP="00F136C1">
      <w:pPr>
        <w:bidi/>
        <w:jc w:val="both"/>
        <w:rPr>
          <w:rFonts w:cs="Arial"/>
          <w:b/>
          <w:bCs/>
          <w:sz w:val="32"/>
          <w:szCs w:val="32"/>
        </w:rPr>
      </w:pPr>
      <w:r w:rsidRPr="00DE4F6C">
        <w:rPr>
          <w:rFonts w:cs="Arial"/>
          <w:b/>
          <w:bCs/>
          <w:sz w:val="32"/>
          <w:szCs w:val="32"/>
          <w:rtl/>
        </w:rPr>
        <w:t>جعل المشرع الطعن بالقرارات والاحكام والتدابير ال</w:t>
      </w:r>
      <w:r w:rsidR="00B23105" w:rsidRPr="00DE4F6C">
        <w:rPr>
          <w:rFonts w:cs="Arial"/>
          <w:b/>
          <w:bCs/>
          <w:sz w:val="32"/>
          <w:szCs w:val="32"/>
          <w:rtl/>
        </w:rPr>
        <w:t>صادرة</w:t>
      </w:r>
      <w:r w:rsidRPr="00DE4F6C">
        <w:rPr>
          <w:rFonts w:cs="Arial"/>
          <w:b/>
          <w:bCs/>
          <w:sz w:val="32"/>
          <w:szCs w:val="32"/>
          <w:rtl/>
        </w:rPr>
        <w:t xml:space="preserve"> من محاكم الجنح من المخالفات ومن المحاكم التحقيق ثم التمييز عليها لدى مح</w:t>
      </w:r>
      <w:r w:rsidR="001E53F9" w:rsidRPr="00DE4F6C">
        <w:rPr>
          <w:rFonts w:cs="Arial"/>
          <w:b/>
          <w:bCs/>
          <w:sz w:val="32"/>
          <w:szCs w:val="32"/>
          <w:rtl/>
        </w:rPr>
        <w:t>كمة</w:t>
      </w:r>
      <w:r w:rsidRPr="00DE4F6C">
        <w:rPr>
          <w:rFonts w:cs="Arial"/>
          <w:b/>
          <w:bCs/>
          <w:sz w:val="32"/>
          <w:szCs w:val="32"/>
          <w:rtl/>
        </w:rPr>
        <w:t xml:space="preserve"> الجنايات بصفتها ال</w:t>
      </w:r>
      <w:r w:rsidR="003024FF">
        <w:rPr>
          <w:rFonts w:cs="Arial"/>
          <w:b/>
          <w:bCs/>
          <w:sz w:val="32"/>
          <w:szCs w:val="32"/>
          <w:rtl/>
        </w:rPr>
        <w:t>تمييزية</w:t>
      </w:r>
      <w:r w:rsidRPr="00DE4F6C">
        <w:rPr>
          <w:rFonts w:cs="Arial"/>
          <w:b/>
          <w:bCs/>
          <w:sz w:val="32"/>
          <w:szCs w:val="32"/>
          <w:rtl/>
        </w:rPr>
        <w:t xml:space="preserve"> وذلك خلال </w:t>
      </w:r>
      <w:r w:rsidR="00DE4F6C" w:rsidRPr="00DE4F6C">
        <w:rPr>
          <w:rFonts w:cs="Arial"/>
          <w:b/>
          <w:bCs/>
          <w:sz w:val="32"/>
          <w:szCs w:val="32"/>
          <w:rtl/>
        </w:rPr>
        <w:t>مدة</w:t>
      </w:r>
      <w:r w:rsidRPr="00DE4F6C">
        <w:rPr>
          <w:rFonts w:cs="Arial"/>
          <w:b/>
          <w:bCs/>
          <w:sz w:val="32"/>
          <w:szCs w:val="32"/>
          <w:rtl/>
        </w:rPr>
        <w:t xml:space="preserve"> </w:t>
      </w:r>
      <w:r w:rsidRPr="00F136C1">
        <w:rPr>
          <w:rFonts w:cs="Arial"/>
          <w:b/>
          <w:bCs/>
          <w:sz w:val="32"/>
          <w:szCs w:val="32"/>
          <w:u w:val="dotDotDash" w:color="FF0000"/>
          <w:rtl/>
        </w:rPr>
        <w:t xml:space="preserve">30 يوما </w:t>
      </w:r>
      <w:r w:rsidRPr="00DE4F6C">
        <w:rPr>
          <w:rFonts w:cs="Arial"/>
          <w:b/>
          <w:bCs/>
          <w:sz w:val="32"/>
          <w:szCs w:val="32"/>
          <w:rtl/>
        </w:rPr>
        <w:t>تبد</w:t>
      </w:r>
      <w:r w:rsidR="00F136C1">
        <w:rPr>
          <w:rFonts w:cs="Arial" w:hint="cs"/>
          <w:b/>
          <w:bCs/>
          <w:sz w:val="32"/>
          <w:szCs w:val="32"/>
          <w:rtl/>
        </w:rPr>
        <w:t>أ</w:t>
      </w:r>
      <w:r w:rsidRPr="00DE4F6C">
        <w:rPr>
          <w:rFonts w:cs="Arial"/>
          <w:b/>
          <w:bCs/>
          <w:sz w:val="32"/>
          <w:szCs w:val="32"/>
          <w:rtl/>
        </w:rPr>
        <w:t xml:space="preserve"> من اليوم التالي لصدور الاحكام بالقرارات والاعتراض عليها ينتهي بصدور القرار من مح</w:t>
      </w:r>
      <w:r w:rsidR="001E53F9" w:rsidRPr="00DE4F6C">
        <w:rPr>
          <w:rFonts w:cs="Arial"/>
          <w:b/>
          <w:bCs/>
          <w:sz w:val="32"/>
          <w:szCs w:val="32"/>
          <w:rtl/>
        </w:rPr>
        <w:t>كمة</w:t>
      </w:r>
      <w:r w:rsidRPr="00DE4F6C">
        <w:rPr>
          <w:rFonts w:cs="Arial"/>
          <w:b/>
          <w:bCs/>
          <w:sz w:val="32"/>
          <w:szCs w:val="32"/>
          <w:rtl/>
        </w:rPr>
        <w:t xml:space="preserve"> الجنايات بصفتها ال</w:t>
      </w:r>
      <w:r w:rsidR="003024FF">
        <w:rPr>
          <w:rFonts w:cs="Arial"/>
          <w:b/>
          <w:bCs/>
          <w:sz w:val="32"/>
          <w:szCs w:val="32"/>
          <w:rtl/>
        </w:rPr>
        <w:t>تمييزية</w:t>
      </w:r>
      <w:r w:rsidR="00F136C1">
        <w:rPr>
          <w:rFonts w:cs="Arial" w:hint="cs"/>
          <w:b/>
          <w:bCs/>
          <w:sz w:val="32"/>
          <w:szCs w:val="32"/>
          <w:rtl/>
        </w:rPr>
        <w:t>.</w:t>
      </w:r>
    </w:p>
    <w:p w:rsidR="00341E8D" w:rsidRPr="0071325F" w:rsidRDefault="0071325F" w:rsidP="00F136C1">
      <w:pPr>
        <w:bidi/>
        <w:jc w:val="both"/>
        <w:rPr>
          <w:rFonts w:cs="Arial"/>
          <w:b/>
          <w:bCs/>
          <w:color w:val="002060"/>
          <w:sz w:val="36"/>
          <w:szCs w:val="36"/>
        </w:rPr>
      </w:pPr>
      <w:r>
        <w:rPr>
          <w:rFonts w:cs="Arial" w:hint="cs"/>
          <w:b/>
          <w:bCs/>
          <w:color w:val="002060"/>
          <w:sz w:val="36"/>
          <w:szCs w:val="36"/>
          <w:rtl/>
        </w:rPr>
        <w:t xml:space="preserve">ثالثاً: </w:t>
      </w:r>
      <w:r w:rsidR="00341E8D" w:rsidRPr="0071325F">
        <w:rPr>
          <w:rFonts w:cs="Arial"/>
          <w:b/>
          <w:bCs/>
          <w:color w:val="002060"/>
          <w:sz w:val="36"/>
          <w:szCs w:val="36"/>
          <w:rtl/>
        </w:rPr>
        <w:t>التمييز امام محكمة الاستئناف بصفتها ال</w:t>
      </w:r>
      <w:r w:rsidR="003024FF" w:rsidRPr="0071325F">
        <w:rPr>
          <w:rFonts w:cs="Arial"/>
          <w:b/>
          <w:bCs/>
          <w:color w:val="002060"/>
          <w:sz w:val="36"/>
          <w:szCs w:val="36"/>
          <w:rtl/>
        </w:rPr>
        <w:t>تمييزية</w:t>
      </w:r>
      <w:r w:rsidR="00F136C1" w:rsidRPr="0071325F">
        <w:rPr>
          <w:rFonts w:cs="Arial" w:hint="cs"/>
          <w:b/>
          <w:bCs/>
          <w:color w:val="002060"/>
          <w:sz w:val="36"/>
          <w:szCs w:val="36"/>
          <w:rtl/>
        </w:rPr>
        <w:t>:-</w:t>
      </w:r>
    </w:p>
    <w:p w:rsidR="00341E8D" w:rsidRPr="00DE4F6C" w:rsidRDefault="00341E8D" w:rsidP="0077031D">
      <w:pPr>
        <w:bidi/>
        <w:jc w:val="both"/>
        <w:rPr>
          <w:rFonts w:cs="Arial"/>
          <w:b/>
          <w:bCs/>
          <w:sz w:val="32"/>
          <w:szCs w:val="32"/>
        </w:rPr>
      </w:pPr>
      <w:r w:rsidRPr="00DE4F6C">
        <w:rPr>
          <w:rFonts w:cs="Arial"/>
          <w:b/>
          <w:bCs/>
          <w:sz w:val="32"/>
          <w:szCs w:val="32"/>
          <w:rtl/>
        </w:rPr>
        <w:t>حيث منح القانون الطعن بالاحكام والقرارات والتدابير ال</w:t>
      </w:r>
      <w:r w:rsidR="00B23105" w:rsidRPr="00DE4F6C">
        <w:rPr>
          <w:rFonts w:cs="Arial"/>
          <w:b/>
          <w:bCs/>
          <w:sz w:val="32"/>
          <w:szCs w:val="32"/>
          <w:rtl/>
        </w:rPr>
        <w:t>صادرة</w:t>
      </w:r>
      <w:r w:rsidRPr="00DE4F6C">
        <w:rPr>
          <w:rFonts w:cs="Arial"/>
          <w:b/>
          <w:bCs/>
          <w:sz w:val="32"/>
          <w:szCs w:val="32"/>
          <w:rtl/>
        </w:rPr>
        <w:t xml:space="preserve"> من محاكم الجنح ومحاكم الأحداث في الجنح والتمييز أمام محكمة الاستئناف بصفتها ال</w:t>
      </w:r>
      <w:r w:rsidR="003024FF">
        <w:rPr>
          <w:rFonts w:cs="Arial"/>
          <w:b/>
          <w:bCs/>
          <w:sz w:val="32"/>
          <w:szCs w:val="32"/>
          <w:rtl/>
        </w:rPr>
        <w:t>تمييزية</w:t>
      </w:r>
      <w:r w:rsidRPr="00DE4F6C">
        <w:rPr>
          <w:rFonts w:cs="Arial"/>
          <w:b/>
          <w:bCs/>
          <w:sz w:val="32"/>
          <w:szCs w:val="32"/>
          <w:rtl/>
        </w:rPr>
        <w:t xml:space="preserve"> </w:t>
      </w:r>
      <w:r w:rsidRPr="0071325F">
        <w:rPr>
          <w:rFonts w:cs="Arial"/>
          <w:b/>
          <w:bCs/>
          <w:sz w:val="32"/>
          <w:szCs w:val="32"/>
          <w:u w:val="dotDotDash" w:color="FF0000"/>
          <w:rtl/>
        </w:rPr>
        <w:t>خلال ثلاثين يوماً</w:t>
      </w:r>
      <w:r w:rsidRPr="00DE4F6C">
        <w:rPr>
          <w:rFonts w:cs="Arial"/>
          <w:b/>
          <w:bCs/>
          <w:sz w:val="32"/>
          <w:szCs w:val="32"/>
          <w:rtl/>
        </w:rPr>
        <w:t xml:space="preserve"> من اليوم الذي يلي تاريخ النطق بالحكم  مح</w:t>
      </w:r>
      <w:r w:rsidR="001E53F9" w:rsidRPr="00DE4F6C">
        <w:rPr>
          <w:rFonts w:cs="Arial"/>
          <w:b/>
          <w:bCs/>
          <w:sz w:val="32"/>
          <w:szCs w:val="32"/>
          <w:rtl/>
        </w:rPr>
        <w:t>كمة</w:t>
      </w:r>
      <w:r w:rsidRPr="00DE4F6C">
        <w:rPr>
          <w:rFonts w:cs="Arial"/>
          <w:b/>
          <w:bCs/>
          <w:sz w:val="32"/>
          <w:szCs w:val="32"/>
          <w:rtl/>
        </w:rPr>
        <w:t xml:space="preserve"> الموضوع ومح</w:t>
      </w:r>
      <w:r w:rsidR="001E53F9" w:rsidRPr="00DE4F6C">
        <w:rPr>
          <w:rFonts w:cs="Arial"/>
          <w:b/>
          <w:bCs/>
          <w:sz w:val="32"/>
          <w:szCs w:val="32"/>
          <w:rtl/>
        </w:rPr>
        <w:t>كمة</w:t>
      </w:r>
      <w:r w:rsidRPr="00DE4F6C">
        <w:rPr>
          <w:rFonts w:cs="Arial"/>
          <w:b/>
          <w:bCs/>
          <w:sz w:val="32"/>
          <w:szCs w:val="32"/>
          <w:rtl/>
        </w:rPr>
        <w:t xml:space="preserve"> التمييز ليست مح</w:t>
      </w:r>
      <w:r w:rsidR="001E53F9" w:rsidRPr="00DE4F6C">
        <w:rPr>
          <w:rFonts w:cs="Arial"/>
          <w:b/>
          <w:bCs/>
          <w:sz w:val="32"/>
          <w:szCs w:val="32"/>
          <w:rtl/>
        </w:rPr>
        <w:t>كمة</w:t>
      </w:r>
      <w:r w:rsidRPr="00DE4F6C">
        <w:rPr>
          <w:rFonts w:cs="Arial"/>
          <w:b/>
          <w:bCs/>
          <w:sz w:val="32"/>
          <w:szCs w:val="32"/>
          <w:rtl/>
        </w:rPr>
        <w:t xml:space="preserve"> موضوع ابتداءاً</w:t>
      </w:r>
      <w:r w:rsidRPr="00DE4F6C">
        <w:rPr>
          <w:rFonts w:cs="Arial"/>
          <w:b/>
          <w:bCs/>
          <w:sz w:val="32"/>
          <w:szCs w:val="32"/>
        </w:rPr>
        <w:t>.</w:t>
      </w:r>
    </w:p>
    <w:p w:rsidR="00341E8D" w:rsidRPr="00DE4F6C" w:rsidRDefault="00341E8D" w:rsidP="005D17B9">
      <w:pPr>
        <w:bidi/>
        <w:jc w:val="both"/>
        <w:rPr>
          <w:rFonts w:cs="Arial"/>
          <w:b/>
          <w:bCs/>
          <w:sz w:val="36"/>
          <w:szCs w:val="36"/>
        </w:rPr>
      </w:pPr>
      <w:r w:rsidRPr="00DE4F6C">
        <w:rPr>
          <w:rFonts w:cs="Arial"/>
          <w:b/>
          <w:bCs/>
          <w:sz w:val="36"/>
          <w:szCs w:val="36"/>
          <w:rtl/>
        </w:rPr>
        <w:t>تسبيب الاحكام والقرارات:- بموجب ال</w:t>
      </w:r>
      <w:r w:rsidR="007600EE">
        <w:rPr>
          <w:rFonts w:cs="Arial"/>
          <w:b/>
          <w:bCs/>
          <w:sz w:val="36"/>
          <w:szCs w:val="36"/>
          <w:rtl/>
        </w:rPr>
        <w:t>مادة</w:t>
      </w:r>
      <w:r w:rsidRPr="00DE4F6C">
        <w:rPr>
          <w:rFonts w:cs="Arial"/>
          <w:b/>
          <w:bCs/>
          <w:sz w:val="36"/>
          <w:szCs w:val="36"/>
          <w:rtl/>
        </w:rPr>
        <w:t xml:space="preserve"> (259/ب</w:t>
      </w:r>
      <w:r w:rsidR="005D17B9">
        <w:rPr>
          <w:rFonts w:cs="Arial" w:hint="cs"/>
          <w:b/>
          <w:bCs/>
          <w:sz w:val="36"/>
          <w:szCs w:val="36"/>
          <w:rtl/>
        </w:rPr>
        <w:t>).</w:t>
      </w:r>
      <w:r w:rsidRPr="00DE4F6C">
        <w:rPr>
          <w:rFonts w:cs="Arial" w:hint="cs"/>
          <w:b/>
          <w:bCs/>
          <w:sz w:val="36"/>
          <w:szCs w:val="36"/>
          <w:rtl/>
        </w:rPr>
        <w:t xml:space="preserve"> </w:t>
      </w:r>
    </w:p>
    <w:p w:rsidR="00341E8D" w:rsidRPr="00DE4F6C" w:rsidRDefault="00341E8D" w:rsidP="005D17B9">
      <w:pPr>
        <w:bidi/>
        <w:jc w:val="both"/>
        <w:rPr>
          <w:rFonts w:cs="Arial"/>
          <w:b/>
          <w:bCs/>
          <w:sz w:val="32"/>
          <w:szCs w:val="32"/>
        </w:rPr>
      </w:pPr>
      <w:r w:rsidRPr="00DE4F6C">
        <w:rPr>
          <w:rFonts w:cs="Arial"/>
          <w:b/>
          <w:bCs/>
          <w:sz w:val="32"/>
          <w:szCs w:val="32"/>
          <w:rtl/>
        </w:rPr>
        <w:t>فقد اوجبت انه على مح</w:t>
      </w:r>
      <w:r w:rsidR="001E53F9" w:rsidRPr="00DE4F6C">
        <w:rPr>
          <w:rFonts w:cs="Arial"/>
          <w:b/>
          <w:bCs/>
          <w:sz w:val="32"/>
          <w:szCs w:val="32"/>
          <w:rtl/>
        </w:rPr>
        <w:t>كمة</w:t>
      </w:r>
      <w:r w:rsidRPr="00DE4F6C">
        <w:rPr>
          <w:rFonts w:cs="Arial"/>
          <w:b/>
          <w:bCs/>
          <w:sz w:val="32"/>
          <w:szCs w:val="32"/>
          <w:rtl/>
        </w:rPr>
        <w:t xml:space="preserve"> التمييز ان تبين الاسباب التي استندت اليها في </w:t>
      </w:r>
      <w:r w:rsidRPr="00DE4F6C">
        <w:rPr>
          <w:rFonts w:cs="Arial" w:hint="cs"/>
          <w:b/>
          <w:bCs/>
          <w:sz w:val="32"/>
          <w:szCs w:val="32"/>
          <w:rtl/>
        </w:rPr>
        <w:t>إصداره</w:t>
      </w:r>
      <w:r w:rsidRPr="00DE4F6C">
        <w:rPr>
          <w:rFonts w:cs="Arial"/>
          <w:b/>
          <w:bCs/>
          <w:sz w:val="32"/>
          <w:szCs w:val="32"/>
          <w:rtl/>
        </w:rPr>
        <w:t xml:space="preserve"> وذلك بالنظر ل</w:t>
      </w:r>
      <w:r w:rsidR="00530BBD">
        <w:rPr>
          <w:rFonts w:cs="Arial"/>
          <w:b/>
          <w:bCs/>
          <w:sz w:val="32"/>
          <w:szCs w:val="32"/>
          <w:rtl/>
        </w:rPr>
        <w:t>اهمية</w:t>
      </w:r>
      <w:r w:rsidRPr="00DE4F6C">
        <w:rPr>
          <w:rFonts w:cs="Arial"/>
          <w:b/>
          <w:bCs/>
          <w:sz w:val="32"/>
          <w:szCs w:val="32"/>
          <w:rtl/>
        </w:rPr>
        <w:t xml:space="preserve"> القرارات التي تصدرها مح</w:t>
      </w:r>
      <w:r w:rsidR="001E53F9" w:rsidRPr="00DE4F6C">
        <w:rPr>
          <w:rFonts w:cs="Arial"/>
          <w:b/>
          <w:bCs/>
          <w:sz w:val="32"/>
          <w:szCs w:val="32"/>
          <w:rtl/>
        </w:rPr>
        <w:t>كمة</w:t>
      </w:r>
      <w:r w:rsidRPr="00DE4F6C">
        <w:rPr>
          <w:rFonts w:cs="Arial"/>
          <w:b/>
          <w:bCs/>
          <w:sz w:val="32"/>
          <w:szCs w:val="32"/>
          <w:rtl/>
        </w:rPr>
        <w:t xml:space="preserve"> التمييز لذا فقد اوجب القانون عليها تسبيبها بشرط</w:t>
      </w:r>
      <w:r w:rsidR="005D17B9">
        <w:rPr>
          <w:rFonts w:cs="Arial" w:hint="cs"/>
          <w:b/>
          <w:bCs/>
          <w:sz w:val="32"/>
          <w:szCs w:val="32"/>
          <w:rtl/>
        </w:rPr>
        <w:t>:</w:t>
      </w:r>
      <w:r w:rsidRPr="00DE4F6C">
        <w:rPr>
          <w:rFonts w:cs="Arial"/>
          <w:b/>
          <w:bCs/>
          <w:sz w:val="32"/>
          <w:szCs w:val="32"/>
        </w:rPr>
        <w:t xml:space="preserve"> </w:t>
      </w:r>
    </w:p>
    <w:p w:rsidR="00341E8D" w:rsidRPr="00DE4F6C" w:rsidRDefault="00341E8D" w:rsidP="0077031D">
      <w:pPr>
        <w:bidi/>
        <w:jc w:val="both"/>
        <w:rPr>
          <w:rFonts w:cs="Arial"/>
          <w:b/>
          <w:bCs/>
          <w:sz w:val="32"/>
          <w:szCs w:val="32"/>
        </w:rPr>
      </w:pPr>
      <w:r w:rsidRPr="00DE4F6C">
        <w:rPr>
          <w:rFonts w:cs="Arial"/>
          <w:b/>
          <w:bCs/>
          <w:sz w:val="32"/>
          <w:szCs w:val="32"/>
          <w:rtl/>
        </w:rPr>
        <w:t>أ. ان يكون التسبيب واضحا لا لبس فيه او تناقض او ترادف بل واضحا لا لبس فيه</w:t>
      </w:r>
      <w:r w:rsidRPr="00DE4F6C">
        <w:rPr>
          <w:rFonts w:cs="Arial"/>
          <w:b/>
          <w:bCs/>
          <w:sz w:val="32"/>
          <w:szCs w:val="32"/>
        </w:rPr>
        <w:t>.</w:t>
      </w:r>
    </w:p>
    <w:p w:rsidR="00341E8D" w:rsidRPr="00DE4F6C" w:rsidRDefault="00341E8D" w:rsidP="005D17B9">
      <w:pPr>
        <w:bidi/>
        <w:jc w:val="both"/>
        <w:rPr>
          <w:rFonts w:cs="Arial"/>
          <w:b/>
          <w:bCs/>
          <w:sz w:val="32"/>
          <w:szCs w:val="32"/>
        </w:rPr>
      </w:pPr>
      <w:r w:rsidRPr="00DE4F6C">
        <w:rPr>
          <w:rFonts w:cs="Arial"/>
          <w:b/>
          <w:bCs/>
          <w:sz w:val="32"/>
          <w:szCs w:val="32"/>
          <w:rtl/>
        </w:rPr>
        <w:t>ب. ان يكون هذا التس</w:t>
      </w:r>
      <w:r w:rsidR="005D17B9">
        <w:rPr>
          <w:rFonts w:cs="Arial" w:hint="cs"/>
          <w:b/>
          <w:bCs/>
          <w:sz w:val="32"/>
          <w:szCs w:val="32"/>
          <w:rtl/>
        </w:rPr>
        <w:t>بيب</w:t>
      </w:r>
      <w:r w:rsidRPr="00DE4F6C">
        <w:rPr>
          <w:rFonts w:cs="Arial"/>
          <w:b/>
          <w:bCs/>
          <w:sz w:val="32"/>
          <w:szCs w:val="32"/>
          <w:rtl/>
        </w:rPr>
        <w:t xml:space="preserve"> منطقيا يفهم منه اسباب التصديق او النقض الكلي او الجزئي او اعاد</w:t>
      </w:r>
      <w:r w:rsidR="005D17B9">
        <w:rPr>
          <w:rFonts w:cs="Arial" w:hint="cs"/>
          <w:b/>
          <w:bCs/>
          <w:sz w:val="32"/>
          <w:szCs w:val="32"/>
          <w:rtl/>
        </w:rPr>
        <w:t>ة</w:t>
      </w:r>
      <w:r w:rsidRPr="00DE4F6C">
        <w:rPr>
          <w:rFonts w:cs="Arial"/>
          <w:b/>
          <w:bCs/>
          <w:sz w:val="32"/>
          <w:szCs w:val="32"/>
          <w:rtl/>
        </w:rPr>
        <w:t xml:space="preserve"> النظر او اجراء المحا</w:t>
      </w:r>
      <w:r w:rsidR="001E53F9" w:rsidRPr="00DE4F6C">
        <w:rPr>
          <w:rFonts w:cs="Arial"/>
          <w:b/>
          <w:bCs/>
          <w:sz w:val="32"/>
          <w:szCs w:val="32"/>
          <w:rtl/>
        </w:rPr>
        <w:t>كمة</w:t>
      </w:r>
      <w:r w:rsidRPr="00DE4F6C">
        <w:rPr>
          <w:rFonts w:cs="Arial"/>
          <w:b/>
          <w:bCs/>
          <w:sz w:val="32"/>
          <w:szCs w:val="32"/>
          <w:rtl/>
        </w:rPr>
        <w:t xml:space="preserve"> مجددا بص</w:t>
      </w:r>
      <w:r w:rsidR="00557132">
        <w:rPr>
          <w:rFonts w:cs="Arial"/>
          <w:b/>
          <w:bCs/>
          <w:sz w:val="32"/>
          <w:szCs w:val="32"/>
          <w:rtl/>
        </w:rPr>
        <w:t>ورة</w:t>
      </w:r>
      <w:r w:rsidRPr="00DE4F6C">
        <w:rPr>
          <w:rFonts w:cs="Arial"/>
          <w:b/>
          <w:bCs/>
          <w:sz w:val="32"/>
          <w:szCs w:val="32"/>
          <w:rtl/>
        </w:rPr>
        <w:t xml:space="preserve"> كلي</w:t>
      </w:r>
      <w:r w:rsidR="005D17B9">
        <w:rPr>
          <w:rFonts w:cs="Arial" w:hint="cs"/>
          <w:b/>
          <w:bCs/>
          <w:sz w:val="32"/>
          <w:szCs w:val="32"/>
          <w:rtl/>
        </w:rPr>
        <w:t>ة</w:t>
      </w:r>
      <w:r w:rsidRPr="00DE4F6C">
        <w:rPr>
          <w:rFonts w:cs="Arial"/>
          <w:b/>
          <w:bCs/>
          <w:sz w:val="32"/>
          <w:szCs w:val="32"/>
          <w:rtl/>
        </w:rPr>
        <w:t xml:space="preserve"> او جز</w:t>
      </w:r>
      <w:r w:rsidR="00AA656E" w:rsidRPr="00DE4F6C">
        <w:rPr>
          <w:rFonts w:cs="Arial"/>
          <w:b/>
          <w:bCs/>
          <w:sz w:val="32"/>
          <w:szCs w:val="32"/>
          <w:rtl/>
        </w:rPr>
        <w:t>ئية</w:t>
      </w:r>
      <w:r w:rsidR="005D17B9">
        <w:rPr>
          <w:rFonts w:cs="Arial" w:hint="cs"/>
          <w:b/>
          <w:bCs/>
          <w:sz w:val="32"/>
          <w:szCs w:val="32"/>
          <w:rtl/>
        </w:rPr>
        <w:t>.</w:t>
      </w:r>
    </w:p>
    <w:p w:rsidR="00341E8D" w:rsidRPr="00DE4F6C" w:rsidRDefault="00341E8D" w:rsidP="0077031D">
      <w:pPr>
        <w:bidi/>
        <w:jc w:val="both"/>
        <w:rPr>
          <w:rFonts w:cs="Arial"/>
          <w:b/>
          <w:bCs/>
          <w:sz w:val="32"/>
          <w:szCs w:val="32"/>
        </w:rPr>
      </w:pPr>
      <w:r w:rsidRPr="00DE4F6C">
        <w:rPr>
          <w:rFonts w:cs="Arial"/>
          <w:b/>
          <w:bCs/>
          <w:sz w:val="32"/>
          <w:szCs w:val="32"/>
          <w:rtl/>
        </w:rPr>
        <w:t>ج. ان يكون هذا التسبيب فيه توحيد لا تناقض للمبادئ القانو</w:t>
      </w:r>
      <w:r w:rsidR="005D17B9">
        <w:rPr>
          <w:rFonts w:cs="Arial"/>
          <w:b/>
          <w:bCs/>
          <w:sz w:val="32"/>
          <w:szCs w:val="32"/>
          <w:rtl/>
        </w:rPr>
        <w:t>نية</w:t>
      </w:r>
      <w:r w:rsidRPr="00DE4F6C">
        <w:rPr>
          <w:rFonts w:cs="Arial"/>
          <w:b/>
          <w:bCs/>
          <w:sz w:val="32"/>
          <w:szCs w:val="32"/>
          <w:rtl/>
        </w:rPr>
        <w:t xml:space="preserve"> التي تسير عليها مح</w:t>
      </w:r>
      <w:r w:rsidR="001E53F9" w:rsidRPr="00DE4F6C">
        <w:rPr>
          <w:rFonts w:cs="Arial"/>
          <w:b/>
          <w:bCs/>
          <w:sz w:val="32"/>
          <w:szCs w:val="32"/>
          <w:rtl/>
        </w:rPr>
        <w:t>كمة</w:t>
      </w:r>
      <w:r w:rsidRPr="00DE4F6C">
        <w:rPr>
          <w:rFonts w:cs="Arial"/>
          <w:b/>
          <w:bCs/>
          <w:sz w:val="32"/>
          <w:szCs w:val="32"/>
          <w:rtl/>
        </w:rPr>
        <w:t xml:space="preserve"> التمييز</w:t>
      </w:r>
    </w:p>
    <w:p w:rsidR="00341E8D" w:rsidRPr="00DE4F6C" w:rsidRDefault="00341E8D" w:rsidP="0077031D">
      <w:pPr>
        <w:bidi/>
        <w:jc w:val="both"/>
        <w:rPr>
          <w:rFonts w:cs="Arial"/>
          <w:b/>
          <w:bCs/>
          <w:sz w:val="32"/>
          <w:szCs w:val="32"/>
        </w:rPr>
      </w:pPr>
      <w:r w:rsidRPr="00DE4F6C">
        <w:rPr>
          <w:rFonts w:cs="Arial"/>
          <w:b/>
          <w:bCs/>
          <w:sz w:val="32"/>
          <w:szCs w:val="32"/>
          <w:rtl/>
        </w:rPr>
        <w:t>د. كما ان في هذا التسبيب يتضمن اتهام للمحاكم ال</w:t>
      </w:r>
      <w:r w:rsidR="00CD239F">
        <w:rPr>
          <w:rFonts w:cs="Arial"/>
          <w:b/>
          <w:bCs/>
          <w:sz w:val="32"/>
          <w:szCs w:val="32"/>
          <w:rtl/>
        </w:rPr>
        <w:t>مدنية</w:t>
      </w:r>
      <w:r w:rsidRPr="00DE4F6C">
        <w:rPr>
          <w:rFonts w:cs="Arial"/>
          <w:b/>
          <w:bCs/>
          <w:sz w:val="32"/>
          <w:szCs w:val="32"/>
          <w:rtl/>
        </w:rPr>
        <w:t xml:space="preserve"> عما ورد في قراراتها واحكامها من اخطاء</w:t>
      </w:r>
      <w:r w:rsidRPr="00DE4F6C">
        <w:rPr>
          <w:rFonts w:cs="Arial"/>
          <w:b/>
          <w:bCs/>
          <w:sz w:val="32"/>
          <w:szCs w:val="32"/>
        </w:rPr>
        <w:t>.</w:t>
      </w:r>
    </w:p>
    <w:p w:rsidR="00341E8D" w:rsidRPr="005D17B9" w:rsidRDefault="005D17B9" w:rsidP="005D17B9">
      <w:pPr>
        <w:bidi/>
        <w:jc w:val="both"/>
        <w:rPr>
          <w:rFonts w:cs="Arial"/>
          <w:b/>
          <w:bCs/>
          <w:color w:val="002060"/>
          <w:sz w:val="36"/>
          <w:szCs w:val="36"/>
        </w:rPr>
      </w:pPr>
      <w:r>
        <w:rPr>
          <w:rFonts w:cs="Arial" w:hint="cs"/>
          <w:b/>
          <w:bCs/>
          <w:color w:val="002060"/>
          <w:sz w:val="36"/>
          <w:szCs w:val="36"/>
          <w:rtl/>
        </w:rPr>
        <w:t>رابعاً:</w:t>
      </w:r>
      <w:r w:rsidR="00341E8D" w:rsidRPr="005D17B9">
        <w:rPr>
          <w:rFonts w:cs="Arial" w:hint="cs"/>
          <w:b/>
          <w:bCs/>
          <w:color w:val="002060"/>
          <w:sz w:val="36"/>
          <w:szCs w:val="36"/>
          <w:rtl/>
        </w:rPr>
        <w:t xml:space="preserve"> </w:t>
      </w:r>
      <w:r w:rsidR="00341E8D" w:rsidRPr="005D17B9">
        <w:rPr>
          <w:rFonts w:cs="Arial"/>
          <w:b/>
          <w:bCs/>
          <w:color w:val="002060"/>
          <w:sz w:val="36"/>
          <w:szCs w:val="36"/>
          <w:rtl/>
        </w:rPr>
        <w:t>تبديل الوصف القانوني لل</w:t>
      </w:r>
      <w:r w:rsidR="001E53F9" w:rsidRPr="005D17B9">
        <w:rPr>
          <w:rFonts w:cs="Arial"/>
          <w:b/>
          <w:bCs/>
          <w:color w:val="002060"/>
          <w:sz w:val="36"/>
          <w:szCs w:val="36"/>
          <w:rtl/>
        </w:rPr>
        <w:t>جريمة</w:t>
      </w:r>
      <w:r w:rsidR="00341E8D" w:rsidRPr="005D17B9">
        <w:rPr>
          <w:rFonts w:cs="Arial"/>
          <w:b/>
          <w:bCs/>
          <w:color w:val="002060"/>
          <w:sz w:val="36"/>
          <w:szCs w:val="36"/>
          <w:rtl/>
        </w:rPr>
        <w:t xml:space="preserve"> حسب ال</w:t>
      </w:r>
      <w:r w:rsidR="007600EE" w:rsidRPr="005D17B9">
        <w:rPr>
          <w:rFonts w:cs="Arial"/>
          <w:b/>
          <w:bCs/>
          <w:color w:val="002060"/>
          <w:sz w:val="36"/>
          <w:szCs w:val="36"/>
          <w:rtl/>
        </w:rPr>
        <w:t>مادة</w:t>
      </w:r>
      <w:r w:rsidR="00341E8D" w:rsidRPr="005D17B9">
        <w:rPr>
          <w:rFonts w:cs="Arial"/>
          <w:b/>
          <w:bCs/>
          <w:color w:val="002060"/>
          <w:sz w:val="36"/>
          <w:szCs w:val="36"/>
          <w:rtl/>
        </w:rPr>
        <w:t xml:space="preserve"> </w:t>
      </w:r>
      <w:r>
        <w:rPr>
          <w:rFonts w:cs="Arial" w:hint="cs"/>
          <w:b/>
          <w:bCs/>
          <w:color w:val="002060"/>
          <w:sz w:val="36"/>
          <w:szCs w:val="36"/>
          <w:rtl/>
        </w:rPr>
        <w:t>(</w:t>
      </w:r>
      <w:r w:rsidR="00341E8D" w:rsidRPr="005D17B9">
        <w:rPr>
          <w:rFonts w:cs="Arial"/>
          <w:b/>
          <w:bCs/>
          <w:color w:val="002060"/>
          <w:sz w:val="36"/>
          <w:szCs w:val="36"/>
          <w:rtl/>
        </w:rPr>
        <w:t>260</w:t>
      </w:r>
      <w:r>
        <w:rPr>
          <w:rFonts w:cs="Arial" w:hint="cs"/>
          <w:b/>
          <w:bCs/>
          <w:color w:val="002060"/>
          <w:sz w:val="36"/>
          <w:szCs w:val="36"/>
          <w:rtl/>
        </w:rPr>
        <w:t>):-</w:t>
      </w:r>
    </w:p>
    <w:p w:rsidR="00341E8D" w:rsidRPr="00DE4F6C" w:rsidRDefault="00341E8D" w:rsidP="0077031D">
      <w:pPr>
        <w:bidi/>
        <w:jc w:val="both"/>
        <w:rPr>
          <w:rFonts w:cs="Arial"/>
          <w:b/>
          <w:bCs/>
          <w:sz w:val="32"/>
          <w:szCs w:val="32"/>
        </w:rPr>
      </w:pPr>
      <w:r w:rsidRPr="00DE4F6C">
        <w:rPr>
          <w:rFonts w:cs="Arial"/>
          <w:b/>
          <w:bCs/>
          <w:sz w:val="32"/>
          <w:szCs w:val="32"/>
          <w:rtl/>
        </w:rPr>
        <w:t>مح</w:t>
      </w:r>
      <w:r w:rsidR="001E53F9" w:rsidRPr="00DE4F6C">
        <w:rPr>
          <w:rFonts w:cs="Arial"/>
          <w:b/>
          <w:bCs/>
          <w:sz w:val="32"/>
          <w:szCs w:val="32"/>
          <w:rtl/>
        </w:rPr>
        <w:t>كمة</w:t>
      </w:r>
      <w:r w:rsidRPr="00DE4F6C">
        <w:rPr>
          <w:rFonts w:cs="Arial"/>
          <w:b/>
          <w:bCs/>
          <w:sz w:val="32"/>
          <w:szCs w:val="32"/>
          <w:rtl/>
        </w:rPr>
        <w:t xml:space="preserve"> التمييز ان تبدل الوصف القانوني لل</w:t>
      </w:r>
      <w:r w:rsidR="001E53F9" w:rsidRPr="00DE4F6C">
        <w:rPr>
          <w:rFonts w:cs="Arial"/>
          <w:b/>
          <w:bCs/>
          <w:sz w:val="32"/>
          <w:szCs w:val="32"/>
          <w:rtl/>
        </w:rPr>
        <w:t>جريمة</w:t>
      </w:r>
      <w:r w:rsidRPr="00DE4F6C">
        <w:rPr>
          <w:rFonts w:cs="Arial"/>
          <w:b/>
          <w:bCs/>
          <w:sz w:val="32"/>
          <w:szCs w:val="32"/>
          <w:rtl/>
        </w:rPr>
        <w:t xml:space="preserve"> التي صدر الحكم ب</w:t>
      </w:r>
      <w:r w:rsidR="00557132">
        <w:rPr>
          <w:rFonts w:cs="Arial"/>
          <w:b/>
          <w:bCs/>
          <w:sz w:val="32"/>
          <w:szCs w:val="32"/>
          <w:rtl/>
        </w:rPr>
        <w:t>ادانة</w:t>
      </w:r>
      <w:r w:rsidRPr="00DE4F6C">
        <w:rPr>
          <w:rFonts w:cs="Arial"/>
          <w:b/>
          <w:bCs/>
          <w:sz w:val="32"/>
          <w:szCs w:val="32"/>
          <w:rtl/>
        </w:rPr>
        <w:t xml:space="preserve"> المتهم فيها الى وصف اخر بحسب مبدا التكييف القانوني اذا وجدت ان فعل المتهم يتفق مع طبيعه الفعل الذي ارتكبه ولها ان تصدر قرارا بابدال الوصف لل</w:t>
      </w:r>
      <w:r w:rsidR="00530BBD">
        <w:rPr>
          <w:rFonts w:cs="Arial"/>
          <w:b/>
          <w:bCs/>
          <w:sz w:val="32"/>
          <w:szCs w:val="32"/>
          <w:rtl/>
        </w:rPr>
        <w:t>واقعة</w:t>
      </w:r>
      <w:r w:rsidRPr="00DE4F6C">
        <w:rPr>
          <w:rFonts w:cs="Arial"/>
          <w:b/>
          <w:bCs/>
          <w:sz w:val="32"/>
          <w:szCs w:val="32"/>
          <w:rtl/>
        </w:rPr>
        <w:t xml:space="preserve"> غير الصحيح يوصف اخر صحيح تصدره وهي لتغيير ذلك الوصف وبعد هذا</w:t>
      </w:r>
      <w:r w:rsidRPr="00DE4F6C">
        <w:rPr>
          <w:rFonts w:cs="Arial" w:hint="cs"/>
          <w:b/>
          <w:bCs/>
          <w:sz w:val="32"/>
          <w:szCs w:val="32"/>
          <w:rtl/>
        </w:rPr>
        <w:t xml:space="preserve"> </w:t>
      </w:r>
      <w:r w:rsidRPr="00DE4F6C">
        <w:rPr>
          <w:rFonts w:cs="Arial"/>
          <w:b/>
          <w:bCs/>
          <w:sz w:val="32"/>
          <w:szCs w:val="32"/>
          <w:rtl/>
        </w:rPr>
        <w:t>التبديل للوصف القانوني تستعمل مح</w:t>
      </w:r>
      <w:r w:rsidR="001E53F9" w:rsidRPr="00DE4F6C">
        <w:rPr>
          <w:rFonts w:cs="Arial"/>
          <w:b/>
          <w:bCs/>
          <w:sz w:val="32"/>
          <w:szCs w:val="32"/>
          <w:rtl/>
        </w:rPr>
        <w:t>كمة</w:t>
      </w:r>
      <w:r w:rsidRPr="00DE4F6C">
        <w:rPr>
          <w:rFonts w:cs="Arial"/>
          <w:b/>
          <w:bCs/>
          <w:sz w:val="32"/>
          <w:szCs w:val="32"/>
          <w:rtl/>
        </w:rPr>
        <w:t xml:space="preserve"> التمييز حقها في تصديق قرار ال</w:t>
      </w:r>
      <w:r w:rsidR="00CD239F">
        <w:rPr>
          <w:rFonts w:cs="Arial"/>
          <w:b/>
          <w:bCs/>
          <w:sz w:val="32"/>
          <w:szCs w:val="32"/>
          <w:rtl/>
        </w:rPr>
        <w:t>عقوبة</w:t>
      </w:r>
      <w:r w:rsidRPr="00DE4F6C">
        <w:rPr>
          <w:rFonts w:cs="Arial"/>
          <w:b/>
          <w:bCs/>
          <w:sz w:val="32"/>
          <w:szCs w:val="32"/>
          <w:rtl/>
        </w:rPr>
        <w:t xml:space="preserve"> ان كان مناسبا او تقرر تخفيضه الى الحد المناسب</w:t>
      </w:r>
      <w:r w:rsidRPr="00DE4F6C">
        <w:rPr>
          <w:rFonts w:cs="Arial"/>
          <w:b/>
          <w:bCs/>
          <w:sz w:val="32"/>
          <w:szCs w:val="32"/>
        </w:rPr>
        <w:t>.</w:t>
      </w:r>
    </w:p>
    <w:p w:rsidR="00341E8D" w:rsidRPr="005D17B9" w:rsidRDefault="005D17B9" w:rsidP="005D17B9">
      <w:pPr>
        <w:bidi/>
        <w:jc w:val="both"/>
        <w:rPr>
          <w:rFonts w:cs="Arial"/>
          <w:b/>
          <w:bCs/>
          <w:color w:val="002060"/>
          <w:sz w:val="36"/>
          <w:szCs w:val="36"/>
          <w:rtl/>
        </w:rPr>
      </w:pPr>
      <w:r>
        <w:rPr>
          <w:rFonts w:cs="Arial" w:hint="cs"/>
          <w:b/>
          <w:bCs/>
          <w:color w:val="002060"/>
          <w:sz w:val="36"/>
          <w:szCs w:val="36"/>
          <w:rtl/>
        </w:rPr>
        <w:t xml:space="preserve">خامساً: </w:t>
      </w:r>
      <w:r w:rsidR="00341E8D" w:rsidRPr="005D17B9">
        <w:rPr>
          <w:rFonts w:cs="Arial"/>
          <w:b/>
          <w:bCs/>
          <w:color w:val="002060"/>
          <w:sz w:val="36"/>
          <w:szCs w:val="36"/>
          <w:rtl/>
        </w:rPr>
        <w:t>نقض مح</w:t>
      </w:r>
      <w:r w:rsidR="001E53F9" w:rsidRPr="005D17B9">
        <w:rPr>
          <w:rFonts w:cs="Arial"/>
          <w:b/>
          <w:bCs/>
          <w:color w:val="002060"/>
          <w:sz w:val="36"/>
          <w:szCs w:val="36"/>
          <w:rtl/>
        </w:rPr>
        <w:t>كمة</w:t>
      </w:r>
      <w:r w:rsidR="00341E8D" w:rsidRPr="005D17B9">
        <w:rPr>
          <w:rFonts w:cs="Arial"/>
          <w:b/>
          <w:bCs/>
          <w:color w:val="002060"/>
          <w:sz w:val="36"/>
          <w:szCs w:val="36"/>
          <w:rtl/>
        </w:rPr>
        <w:t xml:space="preserve"> التمييز الحكم الصادر من مح</w:t>
      </w:r>
      <w:r w:rsidR="001E53F9" w:rsidRPr="005D17B9">
        <w:rPr>
          <w:rFonts w:cs="Arial"/>
          <w:b/>
          <w:bCs/>
          <w:color w:val="002060"/>
          <w:sz w:val="36"/>
          <w:szCs w:val="36"/>
          <w:rtl/>
        </w:rPr>
        <w:t>كمة</w:t>
      </w:r>
      <w:r w:rsidR="00341E8D" w:rsidRPr="005D17B9">
        <w:rPr>
          <w:rFonts w:cs="Arial"/>
          <w:b/>
          <w:bCs/>
          <w:color w:val="002060"/>
          <w:sz w:val="36"/>
          <w:szCs w:val="36"/>
          <w:rtl/>
        </w:rPr>
        <w:t xml:space="preserve"> غير </w:t>
      </w:r>
      <w:r w:rsidR="00F136C1" w:rsidRPr="005D17B9">
        <w:rPr>
          <w:rFonts w:cs="Arial"/>
          <w:b/>
          <w:bCs/>
          <w:color w:val="002060"/>
          <w:sz w:val="36"/>
          <w:szCs w:val="36"/>
          <w:rtl/>
        </w:rPr>
        <w:t>مختصة</w:t>
      </w:r>
      <w:r w:rsidR="00341E8D" w:rsidRPr="005D17B9">
        <w:rPr>
          <w:rFonts w:cs="Arial"/>
          <w:b/>
          <w:bCs/>
          <w:color w:val="002060"/>
          <w:sz w:val="36"/>
          <w:szCs w:val="36"/>
          <w:rtl/>
        </w:rPr>
        <w:t xml:space="preserve"> حسب ال</w:t>
      </w:r>
      <w:r w:rsidR="007600EE" w:rsidRPr="005D17B9">
        <w:rPr>
          <w:rFonts w:cs="Arial"/>
          <w:b/>
          <w:bCs/>
          <w:color w:val="002060"/>
          <w:sz w:val="36"/>
          <w:szCs w:val="36"/>
          <w:rtl/>
        </w:rPr>
        <w:t>مادة</w:t>
      </w:r>
      <w:r w:rsidR="00341E8D" w:rsidRPr="005D17B9">
        <w:rPr>
          <w:rFonts w:cs="Arial"/>
          <w:b/>
          <w:bCs/>
          <w:color w:val="002060"/>
          <w:sz w:val="36"/>
          <w:szCs w:val="36"/>
          <w:rtl/>
        </w:rPr>
        <w:t xml:space="preserve"> </w:t>
      </w:r>
      <w:r w:rsidR="00F136C1" w:rsidRPr="005D17B9">
        <w:rPr>
          <w:rFonts w:cs="Arial" w:hint="cs"/>
          <w:b/>
          <w:bCs/>
          <w:color w:val="002060"/>
          <w:sz w:val="36"/>
          <w:szCs w:val="36"/>
          <w:rtl/>
        </w:rPr>
        <w:t>(</w:t>
      </w:r>
      <w:r w:rsidR="00341E8D" w:rsidRPr="005D17B9">
        <w:rPr>
          <w:rFonts w:cs="Arial"/>
          <w:b/>
          <w:bCs/>
          <w:color w:val="002060"/>
          <w:sz w:val="36"/>
          <w:szCs w:val="36"/>
          <w:rtl/>
        </w:rPr>
        <w:t>261</w:t>
      </w:r>
      <w:r w:rsidR="00F136C1" w:rsidRPr="005D17B9">
        <w:rPr>
          <w:rFonts w:cs="Arial" w:hint="cs"/>
          <w:b/>
          <w:bCs/>
          <w:color w:val="002060"/>
          <w:sz w:val="36"/>
          <w:szCs w:val="36"/>
          <w:rtl/>
        </w:rPr>
        <w:t>)</w:t>
      </w:r>
      <w:r w:rsidR="00341E8D" w:rsidRPr="005D17B9">
        <w:rPr>
          <w:rFonts w:cs="Arial"/>
          <w:b/>
          <w:bCs/>
          <w:color w:val="002060"/>
          <w:sz w:val="36"/>
          <w:szCs w:val="36"/>
          <w:rtl/>
        </w:rPr>
        <w:t xml:space="preserve"> ال</w:t>
      </w:r>
      <w:r w:rsidR="003024FF" w:rsidRPr="005D17B9">
        <w:rPr>
          <w:rFonts w:cs="Arial"/>
          <w:b/>
          <w:bCs/>
          <w:color w:val="002060"/>
          <w:sz w:val="36"/>
          <w:szCs w:val="36"/>
          <w:rtl/>
        </w:rPr>
        <w:t>اصولية</w:t>
      </w:r>
      <w:r>
        <w:rPr>
          <w:rFonts w:cs="Arial" w:hint="cs"/>
          <w:b/>
          <w:bCs/>
          <w:color w:val="002060"/>
          <w:sz w:val="36"/>
          <w:szCs w:val="36"/>
          <w:rtl/>
        </w:rPr>
        <w:t>:-</w:t>
      </w:r>
    </w:p>
    <w:p w:rsidR="00341E8D" w:rsidRPr="00DE4F6C" w:rsidRDefault="00341E8D" w:rsidP="005D17B9">
      <w:pPr>
        <w:bidi/>
        <w:jc w:val="both"/>
        <w:rPr>
          <w:rFonts w:cs="Arial"/>
          <w:b/>
          <w:bCs/>
          <w:sz w:val="32"/>
          <w:szCs w:val="32"/>
        </w:rPr>
      </w:pPr>
      <w:r w:rsidRPr="00DE4F6C">
        <w:rPr>
          <w:rFonts w:cs="Arial"/>
          <w:b/>
          <w:bCs/>
          <w:sz w:val="32"/>
          <w:szCs w:val="32"/>
          <w:rtl/>
        </w:rPr>
        <w:t>فقد اعطى قانون اصول المحاكمات الجزا</w:t>
      </w:r>
      <w:r w:rsidR="00AA656E" w:rsidRPr="00DE4F6C">
        <w:rPr>
          <w:rFonts w:cs="Arial"/>
          <w:b/>
          <w:bCs/>
          <w:sz w:val="32"/>
          <w:szCs w:val="32"/>
          <w:rtl/>
        </w:rPr>
        <w:t>ئية</w:t>
      </w:r>
      <w:r w:rsidRPr="00DE4F6C">
        <w:rPr>
          <w:rFonts w:cs="Arial"/>
          <w:b/>
          <w:bCs/>
          <w:sz w:val="32"/>
          <w:szCs w:val="32"/>
          <w:rtl/>
        </w:rPr>
        <w:t xml:space="preserve"> مح</w:t>
      </w:r>
      <w:r w:rsidR="001E53F9" w:rsidRPr="00DE4F6C">
        <w:rPr>
          <w:rFonts w:cs="Arial"/>
          <w:b/>
          <w:bCs/>
          <w:sz w:val="32"/>
          <w:szCs w:val="32"/>
          <w:rtl/>
        </w:rPr>
        <w:t>كمة</w:t>
      </w:r>
      <w:r w:rsidRPr="00DE4F6C">
        <w:rPr>
          <w:rFonts w:cs="Arial"/>
          <w:b/>
          <w:bCs/>
          <w:sz w:val="32"/>
          <w:szCs w:val="32"/>
          <w:rtl/>
        </w:rPr>
        <w:t xml:space="preserve"> التمييز الحق ان تنقض الحكم </w:t>
      </w:r>
      <w:r w:rsidRPr="00DE4F6C">
        <w:rPr>
          <w:rFonts w:cs="Arial" w:hint="cs"/>
          <w:b/>
          <w:bCs/>
          <w:sz w:val="32"/>
          <w:szCs w:val="32"/>
          <w:rtl/>
        </w:rPr>
        <w:t>عبار</w:t>
      </w:r>
      <w:r w:rsidRPr="00DE4F6C">
        <w:rPr>
          <w:rFonts w:cs="Arial"/>
          <w:b/>
          <w:bCs/>
          <w:sz w:val="32"/>
          <w:szCs w:val="32"/>
          <w:rtl/>
        </w:rPr>
        <w:t xml:space="preserve">اته وفقراته واجراءاته </w:t>
      </w:r>
      <w:r w:rsidR="005D17B9">
        <w:rPr>
          <w:rFonts w:cs="Arial"/>
          <w:b/>
          <w:bCs/>
          <w:sz w:val="32"/>
          <w:szCs w:val="32"/>
          <w:rtl/>
        </w:rPr>
        <w:t>خاصة</w:t>
      </w:r>
      <w:r w:rsidRPr="00DE4F6C">
        <w:rPr>
          <w:rFonts w:cs="Arial"/>
          <w:b/>
          <w:bCs/>
          <w:sz w:val="32"/>
          <w:szCs w:val="32"/>
          <w:rtl/>
        </w:rPr>
        <w:t xml:space="preserve"> وان مح</w:t>
      </w:r>
      <w:r w:rsidR="001E53F9" w:rsidRPr="00DE4F6C">
        <w:rPr>
          <w:rFonts w:cs="Arial"/>
          <w:b/>
          <w:bCs/>
          <w:sz w:val="32"/>
          <w:szCs w:val="32"/>
          <w:rtl/>
        </w:rPr>
        <w:t>كمة</w:t>
      </w:r>
      <w:r w:rsidRPr="00DE4F6C">
        <w:rPr>
          <w:rFonts w:cs="Arial"/>
          <w:b/>
          <w:bCs/>
          <w:sz w:val="32"/>
          <w:szCs w:val="32"/>
          <w:rtl/>
        </w:rPr>
        <w:t xml:space="preserve"> الموضوع التي اصدرت الحكم لم تتحقق من سلطتها </w:t>
      </w:r>
      <w:r w:rsidRPr="00DE4F6C">
        <w:rPr>
          <w:rFonts w:cs="Arial"/>
          <w:b/>
          <w:bCs/>
          <w:sz w:val="32"/>
          <w:szCs w:val="32"/>
          <w:rtl/>
        </w:rPr>
        <w:lastRenderedPageBreak/>
        <w:t>للنظر بهذا الموضوع وانها مارست اختصاصا ليس من حقها واختصاصها منها لمح</w:t>
      </w:r>
      <w:r w:rsidR="001E53F9" w:rsidRPr="00DE4F6C">
        <w:rPr>
          <w:rFonts w:cs="Arial"/>
          <w:b/>
          <w:bCs/>
          <w:sz w:val="32"/>
          <w:szCs w:val="32"/>
          <w:rtl/>
        </w:rPr>
        <w:t>كمة</w:t>
      </w:r>
      <w:r w:rsidRPr="00DE4F6C">
        <w:rPr>
          <w:rFonts w:cs="Arial"/>
          <w:b/>
          <w:bCs/>
          <w:sz w:val="32"/>
          <w:szCs w:val="32"/>
          <w:rtl/>
        </w:rPr>
        <w:t xml:space="preserve"> التمييز ان تنفذ هذا الحكم وتحليل الامر الى المح</w:t>
      </w:r>
      <w:r w:rsidR="001E53F9" w:rsidRPr="00DE4F6C">
        <w:rPr>
          <w:rFonts w:cs="Arial"/>
          <w:b/>
          <w:bCs/>
          <w:sz w:val="32"/>
          <w:szCs w:val="32"/>
          <w:rtl/>
        </w:rPr>
        <w:t>كمة</w:t>
      </w:r>
      <w:r w:rsidRPr="00DE4F6C">
        <w:rPr>
          <w:rFonts w:cs="Arial"/>
          <w:b/>
          <w:bCs/>
          <w:sz w:val="32"/>
          <w:szCs w:val="32"/>
          <w:rtl/>
        </w:rPr>
        <w:t xml:space="preserve"> ال</w:t>
      </w:r>
      <w:r w:rsidR="00F136C1">
        <w:rPr>
          <w:rFonts w:cs="Arial"/>
          <w:b/>
          <w:bCs/>
          <w:sz w:val="32"/>
          <w:szCs w:val="32"/>
          <w:rtl/>
        </w:rPr>
        <w:t>مختصة</w:t>
      </w:r>
      <w:r w:rsidRPr="00DE4F6C">
        <w:rPr>
          <w:rFonts w:cs="Arial"/>
          <w:b/>
          <w:bCs/>
          <w:sz w:val="32"/>
          <w:szCs w:val="32"/>
          <w:rtl/>
        </w:rPr>
        <w:t xml:space="preserve"> مع وجوب اخبار المح</w:t>
      </w:r>
      <w:r w:rsidR="001E53F9" w:rsidRPr="00DE4F6C">
        <w:rPr>
          <w:rFonts w:cs="Arial"/>
          <w:b/>
          <w:bCs/>
          <w:sz w:val="32"/>
          <w:szCs w:val="32"/>
          <w:rtl/>
        </w:rPr>
        <w:t>كمة</w:t>
      </w:r>
      <w:r w:rsidRPr="00DE4F6C">
        <w:rPr>
          <w:rFonts w:cs="Arial"/>
          <w:b/>
          <w:bCs/>
          <w:sz w:val="32"/>
          <w:szCs w:val="32"/>
          <w:rtl/>
        </w:rPr>
        <w:t xml:space="preserve"> التي اصدرت الحكم المنقوض بذلك</w:t>
      </w:r>
      <w:r w:rsidRPr="00DE4F6C">
        <w:rPr>
          <w:rFonts w:cs="Arial"/>
          <w:b/>
          <w:bCs/>
          <w:sz w:val="32"/>
          <w:szCs w:val="32"/>
        </w:rPr>
        <w:t>.</w:t>
      </w:r>
    </w:p>
    <w:p w:rsidR="00341E8D" w:rsidRPr="005D17B9" w:rsidRDefault="005D17B9" w:rsidP="00D92485">
      <w:pPr>
        <w:bidi/>
        <w:jc w:val="both"/>
        <w:rPr>
          <w:rFonts w:cs="Arial"/>
          <w:b/>
          <w:bCs/>
          <w:color w:val="002060"/>
          <w:sz w:val="36"/>
          <w:szCs w:val="36"/>
        </w:rPr>
      </w:pPr>
      <w:r>
        <w:rPr>
          <w:rFonts w:cs="Arial" w:hint="cs"/>
          <w:b/>
          <w:bCs/>
          <w:color w:val="002060"/>
          <w:sz w:val="36"/>
          <w:szCs w:val="36"/>
          <w:rtl/>
        </w:rPr>
        <w:t xml:space="preserve">سادساً: </w:t>
      </w:r>
      <w:r>
        <w:rPr>
          <w:rFonts w:cs="Arial"/>
          <w:b/>
          <w:bCs/>
          <w:color w:val="002060"/>
          <w:sz w:val="36"/>
          <w:szCs w:val="36"/>
          <w:rtl/>
        </w:rPr>
        <w:t>اعادة</w:t>
      </w:r>
      <w:r w:rsidR="00341E8D" w:rsidRPr="005D17B9">
        <w:rPr>
          <w:rFonts w:cs="Arial"/>
          <w:b/>
          <w:bCs/>
          <w:color w:val="002060"/>
          <w:sz w:val="36"/>
          <w:szCs w:val="36"/>
          <w:rtl/>
        </w:rPr>
        <w:t xml:space="preserve"> الدعوى لمحكمتها بعد نقض قرار الحكم فيها والاجراءات التي يجب اتباعها حسب ال</w:t>
      </w:r>
      <w:r w:rsidR="007600EE" w:rsidRPr="005D17B9">
        <w:rPr>
          <w:rFonts w:cs="Arial"/>
          <w:b/>
          <w:bCs/>
          <w:color w:val="002060"/>
          <w:sz w:val="36"/>
          <w:szCs w:val="36"/>
          <w:rtl/>
        </w:rPr>
        <w:t>مادة</w:t>
      </w:r>
      <w:r w:rsidR="00341E8D" w:rsidRPr="005D17B9">
        <w:rPr>
          <w:rFonts w:cs="Arial"/>
          <w:b/>
          <w:bCs/>
          <w:color w:val="002060"/>
          <w:sz w:val="36"/>
          <w:szCs w:val="36"/>
          <w:rtl/>
        </w:rPr>
        <w:t xml:space="preserve"> </w:t>
      </w:r>
      <w:r w:rsidR="00D92485">
        <w:rPr>
          <w:rFonts w:cs="Arial" w:hint="cs"/>
          <w:b/>
          <w:bCs/>
          <w:color w:val="002060"/>
          <w:sz w:val="36"/>
          <w:szCs w:val="36"/>
          <w:rtl/>
        </w:rPr>
        <w:t>(</w:t>
      </w:r>
      <w:r w:rsidR="00341E8D" w:rsidRPr="005D17B9">
        <w:rPr>
          <w:rFonts w:cs="Arial"/>
          <w:b/>
          <w:bCs/>
          <w:color w:val="002060"/>
          <w:sz w:val="36"/>
          <w:szCs w:val="36"/>
          <w:rtl/>
        </w:rPr>
        <w:t>262</w:t>
      </w:r>
      <w:r w:rsidR="00D92485">
        <w:rPr>
          <w:rFonts w:cs="Arial" w:hint="cs"/>
          <w:b/>
          <w:bCs/>
          <w:color w:val="002060"/>
          <w:sz w:val="36"/>
          <w:szCs w:val="36"/>
          <w:rtl/>
        </w:rPr>
        <w:t>)</w:t>
      </w:r>
      <w:r w:rsidR="00341E8D" w:rsidRPr="005D17B9">
        <w:rPr>
          <w:rFonts w:cs="Arial"/>
          <w:b/>
          <w:bCs/>
          <w:color w:val="002060"/>
          <w:sz w:val="36"/>
          <w:szCs w:val="36"/>
          <w:rtl/>
        </w:rPr>
        <w:t xml:space="preserve"> ال</w:t>
      </w:r>
      <w:r w:rsidR="003024FF" w:rsidRPr="005D17B9">
        <w:rPr>
          <w:rFonts w:cs="Arial"/>
          <w:b/>
          <w:bCs/>
          <w:color w:val="002060"/>
          <w:sz w:val="36"/>
          <w:szCs w:val="36"/>
          <w:rtl/>
        </w:rPr>
        <w:t>اصولية</w:t>
      </w:r>
      <w:r w:rsidR="00D92485">
        <w:rPr>
          <w:rFonts w:cs="Arial" w:hint="cs"/>
          <w:b/>
          <w:bCs/>
          <w:color w:val="002060"/>
          <w:sz w:val="36"/>
          <w:szCs w:val="36"/>
          <w:rtl/>
        </w:rPr>
        <w:t>:-</w:t>
      </w:r>
    </w:p>
    <w:p w:rsidR="00341E8D" w:rsidRPr="00DE4F6C" w:rsidRDefault="00341E8D" w:rsidP="0077031D">
      <w:pPr>
        <w:bidi/>
        <w:jc w:val="both"/>
        <w:rPr>
          <w:rFonts w:cs="Arial"/>
          <w:b/>
          <w:bCs/>
          <w:sz w:val="32"/>
          <w:szCs w:val="32"/>
          <w:rtl/>
        </w:rPr>
      </w:pPr>
      <w:r w:rsidRPr="00DE4F6C">
        <w:rPr>
          <w:rFonts w:cs="Arial"/>
          <w:b/>
          <w:bCs/>
          <w:sz w:val="32"/>
          <w:szCs w:val="32"/>
          <w:rtl/>
        </w:rPr>
        <w:t>اذا نقض الحكم من مح</w:t>
      </w:r>
      <w:r w:rsidR="001E53F9" w:rsidRPr="00DE4F6C">
        <w:rPr>
          <w:rFonts w:cs="Arial"/>
          <w:b/>
          <w:bCs/>
          <w:sz w:val="32"/>
          <w:szCs w:val="32"/>
          <w:rtl/>
        </w:rPr>
        <w:t>كمة</w:t>
      </w:r>
      <w:r w:rsidRPr="00DE4F6C">
        <w:rPr>
          <w:rFonts w:cs="Arial"/>
          <w:b/>
          <w:bCs/>
          <w:sz w:val="32"/>
          <w:szCs w:val="32"/>
          <w:rtl/>
        </w:rPr>
        <w:t xml:space="preserve"> التمييز واعيدت الدعوى الى محكمتها ال</w:t>
      </w:r>
      <w:r w:rsidR="00F136C1">
        <w:rPr>
          <w:rFonts w:cs="Arial"/>
          <w:b/>
          <w:bCs/>
          <w:sz w:val="32"/>
          <w:szCs w:val="32"/>
          <w:rtl/>
        </w:rPr>
        <w:t>مختصة</w:t>
      </w:r>
      <w:r w:rsidRPr="00DE4F6C">
        <w:rPr>
          <w:rFonts w:cs="Arial"/>
          <w:b/>
          <w:bCs/>
          <w:sz w:val="32"/>
          <w:szCs w:val="32"/>
          <w:rtl/>
        </w:rPr>
        <w:t xml:space="preserve"> فعليها ان تقوم بما يلي</w:t>
      </w:r>
      <w:r w:rsidRPr="00DE4F6C">
        <w:rPr>
          <w:rFonts w:cs="Arial" w:hint="cs"/>
          <w:b/>
          <w:bCs/>
          <w:sz w:val="32"/>
          <w:szCs w:val="32"/>
          <w:rtl/>
        </w:rPr>
        <w:t>:-</w:t>
      </w:r>
    </w:p>
    <w:p w:rsidR="00341E8D" w:rsidRPr="00D92485" w:rsidRDefault="00D92485" w:rsidP="0071109F">
      <w:pPr>
        <w:pStyle w:val="ListParagraph"/>
        <w:numPr>
          <w:ilvl w:val="0"/>
          <w:numId w:val="2"/>
        </w:numPr>
        <w:bidi/>
        <w:jc w:val="both"/>
        <w:rPr>
          <w:rFonts w:cs="Arial"/>
          <w:b/>
          <w:bCs/>
          <w:sz w:val="32"/>
          <w:szCs w:val="32"/>
          <w:rtl/>
        </w:rPr>
      </w:pPr>
      <w:r>
        <w:rPr>
          <w:rFonts w:cs="Arial"/>
          <w:b/>
          <w:bCs/>
          <w:sz w:val="32"/>
          <w:szCs w:val="32"/>
          <w:rtl/>
        </w:rPr>
        <w:t>أعاد</w:t>
      </w:r>
      <w:r>
        <w:rPr>
          <w:rFonts w:cs="Arial" w:hint="cs"/>
          <w:b/>
          <w:bCs/>
          <w:sz w:val="32"/>
          <w:szCs w:val="32"/>
          <w:rtl/>
        </w:rPr>
        <w:t>ة</w:t>
      </w:r>
      <w:r w:rsidR="00341E8D" w:rsidRPr="00D92485">
        <w:rPr>
          <w:rFonts w:cs="Arial"/>
          <w:b/>
          <w:bCs/>
          <w:sz w:val="32"/>
          <w:szCs w:val="32"/>
          <w:rtl/>
        </w:rPr>
        <w:t xml:space="preserve"> المحا</w:t>
      </w:r>
      <w:r w:rsidR="001E53F9" w:rsidRPr="00D92485">
        <w:rPr>
          <w:rFonts w:cs="Arial"/>
          <w:b/>
          <w:bCs/>
          <w:sz w:val="32"/>
          <w:szCs w:val="32"/>
          <w:rtl/>
        </w:rPr>
        <w:t>كمة</w:t>
      </w:r>
      <w:r w:rsidR="00341E8D" w:rsidRPr="00D92485">
        <w:rPr>
          <w:rFonts w:cs="Arial"/>
          <w:b/>
          <w:bCs/>
          <w:sz w:val="32"/>
          <w:szCs w:val="32"/>
          <w:rtl/>
        </w:rPr>
        <w:t xml:space="preserve"> مجددا كلها او في الجزء المنقوض فيها</w:t>
      </w:r>
      <w:r>
        <w:rPr>
          <w:rFonts w:cs="Arial" w:hint="cs"/>
          <w:b/>
          <w:bCs/>
          <w:sz w:val="32"/>
          <w:szCs w:val="32"/>
          <w:rtl/>
        </w:rPr>
        <w:t>.</w:t>
      </w:r>
    </w:p>
    <w:p w:rsidR="00341E8D" w:rsidRPr="00D92485" w:rsidRDefault="00341E8D" w:rsidP="0071109F">
      <w:pPr>
        <w:pStyle w:val="ListParagraph"/>
        <w:numPr>
          <w:ilvl w:val="0"/>
          <w:numId w:val="2"/>
        </w:numPr>
        <w:bidi/>
        <w:jc w:val="both"/>
        <w:rPr>
          <w:rFonts w:cs="Arial"/>
          <w:b/>
          <w:bCs/>
          <w:sz w:val="32"/>
          <w:szCs w:val="32"/>
          <w:rtl/>
          <w:lang w:bidi="ar-IQ"/>
        </w:rPr>
      </w:pPr>
      <w:r w:rsidRPr="00D92485">
        <w:rPr>
          <w:rFonts w:cs="Arial"/>
          <w:b/>
          <w:bCs/>
          <w:sz w:val="32"/>
          <w:szCs w:val="32"/>
          <w:rtl/>
        </w:rPr>
        <w:t>عليها اتباع ما ورد في قرار الحكم المنقوض</w:t>
      </w:r>
      <w:r w:rsidR="00D92485">
        <w:rPr>
          <w:rFonts w:cs="Arial" w:hint="cs"/>
          <w:b/>
          <w:bCs/>
          <w:sz w:val="32"/>
          <w:szCs w:val="32"/>
          <w:rtl/>
        </w:rPr>
        <w:t>.</w:t>
      </w:r>
    </w:p>
    <w:p w:rsidR="00341E8D" w:rsidRPr="00D92485" w:rsidRDefault="00341E8D" w:rsidP="0071109F">
      <w:pPr>
        <w:pStyle w:val="ListParagraph"/>
        <w:numPr>
          <w:ilvl w:val="0"/>
          <w:numId w:val="2"/>
        </w:numPr>
        <w:bidi/>
        <w:jc w:val="both"/>
        <w:rPr>
          <w:rFonts w:cs="Arial"/>
          <w:b/>
          <w:bCs/>
          <w:sz w:val="32"/>
          <w:szCs w:val="32"/>
        </w:rPr>
      </w:pPr>
      <w:r w:rsidRPr="00D92485">
        <w:rPr>
          <w:rFonts w:cs="Arial"/>
          <w:b/>
          <w:bCs/>
          <w:sz w:val="32"/>
          <w:szCs w:val="32"/>
          <w:rtl/>
        </w:rPr>
        <w:t>عدم المساس بالقرارات والاجراءات التي لم يتناولها قرار النقض</w:t>
      </w:r>
      <w:r w:rsidR="00D92485">
        <w:rPr>
          <w:rFonts w:cs="Arial" w:hint="cs"/>
          <w:b/>
          <w:bCs/>
          <w:sz w:val="32"/>
          <w:szCs w:val="32"/>
          <w:rtl/>
        </w:rPr>
        <w:t>.</w:t>
      </w:r>
    </w:p>
    <w:p w:rsidR="00341E8D" w:rsidRPr="00D92485" w:rsidRDefault="00341E8D" w:rsidP="0071109F">
      <w:pPr>
        <w:pStyle w:val="ListParagraph"/>
        <w:numPr>
          <w:ilvl w:val="0"/>
          <w:numId w:val="2"/>
        </w:numPr>
        <w:bidi/>
        <w:jc w:val="both"/>
        <w:rPr>
          <w:rFonts w:cs="Arial"/>
          <w:b/>
          <w:bCs/>
          <w:sz w:val="32"/>
          <w:szCs w:val="32"/>
        </w:rPr>
      </w:pPr>
      <w:r w:rsidRPr="00D92485">
        <w:rPr>
          <w:rFonts w:cs="Arial"/>
          <w:b/>
          <w:bCs/>
          <w:sz w:val="32"/>
          <w:szCs w:val="32"/>
          <w:rtl/>
        </w:rPr>
        <w:t>لمح</w:t>
      </w:r>
      <w:r w:rsidR="001E53F9" w:rsidRPr="00D92485">
        <w:rPr>
          <w:rFonts w:cs="Arial"/>
          <w:b/>
          <w:bCs/>
          <w:sz w:val="32"/>
          <w:szCs w:val="32"/>
          <w:rtl/>
        </w:rPr>
        <w:t>كمة</w:t>
      </w:r>
      <w:r w:rsidRPr="00D92485">
        <w:rPr>
          <w:rFonts w:cs="Arial"/>
          <w:b/>
          <w:bCs/>
          <w:sz w:val="32"/>
          <w:szCs w:val="32"/>
          <w:rtl/>
        </w:rPr>
        <w:t xml:space="preserve"> الموضوع ال</w:t>
      </w:r>
      <w:r w:rsidR="00F136C1" w:rsidRPr="00D92485">
        <w:rPr>
          <w:rFonts w:cs="Arial"/>
          <w:b/>
          <w:bCs/>
          <w:sz w:val="32"/>
          <w:szCs w:val="32"/>
          <w:rtl/>
        </w:rPr>
        <w:t>مختصة</w:t>
      </w:r>
      <w:r w:rsidRPr="00D92485">
        <w:rPr>
          <w:rFonts w:cs="Arial"/>
          <w:b/>
          <w:bCs/>
          <w:sz w:val="32"/>
          <w:szCs w:val="32"/>
          <w:rtl/>
        </w:rPr>
        <w:t xml:space="preserve"> عند نظرها لل</w:t>
      </w:r>
      <w:r w:rsidR="00595FA8">
        <w:rPr>
          <w:rFonts w:cs="Arial"/>
          <w:b/>
          <w:bCs/>
          <w:sz w:val="32"/>
          <w:szCs w:val="32"/>
          <w:rtl/>
        </w:rPr>
        <w:t>دعوى</w:t>
      </w:r>
      <w:r w:rsidRPr="00D92485">
        <w:rPr>
          <w:rFonts w:cs="Arial"/>
          <w:b/>
          <w:bCs/>
          <w:sz w:val="32"/>
          <w:szCs w:val="32"/>
          <w:rtl/>
        </w:rPr>
        <w:t xml:space="preserve"> مجددا حسب قرار النقد يجوز لها ان تقوم ب</w:t>
      </w:r>
      <w:r w:rsidR="00595FA8">
        <w:rPr>
          <w:rFonts w:cs="Arial"/>
          <w:b/>
          <w:bCs/>
          <w:sz w:val="32"/>
          <w:szCs w:val="32"/>
          <w:rtl/>
        </w:rPr>
        <w:t>دراسة</w:t>
      </w:r>
      <w:r w:rsidRPr="00D92485">
        <w:rPr>
          <w:rFonts w:cs="Arial"/>
          <w:b/>
          <w:bCs/>
          <w:sz w:val="32"/>
          <w:szCs w:val="32"/>
          <w:rtl/>
        </w:rPr>
        <w:t xml:space="preserve"> اوراق ال</w:t>
      </w:r>
      <w:r w:rsidR="00CD239F" w:rsidRPr="00D92485">
        <w:rPr>
          <w:rFonts w:cs="Arial"/>
          <w:b/>
          <w:bCs/>
          <w:sz w:val="32"/>
          <w:szCs w:val="32"/>
          <w:rtl/>
        </w:rPr>
        <w:t>قضية</w:t>
      </w:r>
      <w:r w:rsidRPr="00D92485">
        <w:rPr>
          <w:rFonts w:cs="Arial"/>
          <w:b/>
          <w:bCs/>
          <w:sz w:val="32"/>
          <w:szCs w:val="32"/>
          <w:rtl/>
        </w:rPr>
        <w:t xml:space="preserve"> دون ان تتوسع في سماع شهود جدد او طلب بين اخرى </w:t>
      </w:r>
      <w:r w:rsidR="00D92485">
        <w:rPr>
          <w:rFonts w:cs="Arial"/>
          <w:b/>
          <w:bCs/>
          <w:sz w:val="32"/>
          <w:szCs w:val="32"/>
          <w:rtl/>
        </w:rPr>
        <w:t>جديدة</w:t>
      </w:r>
      <w:r w:rsidRPr="00D92485">
        <w:rPr>
          <w:rFonts w:cs="Arial"/>
          <w:b/>
          <w:bCs/>
          <w:sz w:val="32"/>
          <w:szCs w:val="32"/>
          <w:rtl/>
        </w:rPr>
        <w:t xml:space="preserve"> اثباتا او دفعا عدا احضار المتهم حيث يجوز ذلك دون اجراء محا</w:t>
      </w:r>
      <w:r w:rsidR="001E53F9" w:rsidRPr="00D92485">
        <w:rPr>
          <w:rFonts w:cs="Arial"/>
          <w:b/>
          <w:bCs/>
          <w:sz w:val="32"/>
          <w:szCs w:val="32"/>
          <w:rtl/>
        </w:rPr>
        <w:t>كمة</w:t>
      </w:r>
      <w:r w:rsidRPr="00D92485">
        <w:rPr>
          <w:rFonts w:cs="Arial"/>
          <w:b/>
          <w:bCs/>
          <w:sz w:val="32"/>
          <w:szCs w:val="32"/>
          <w:rtl/>
        </w:rPr>
        <w:t xml:space="preserve"> </w:t>
      </w:r>
      <w:r w:rsidR="00D92485">
        <w:rPr>
          <w:rFonts w:cs="Arial"/>
          <w:b/>
          <w:bCs/>
          <w:sz w:val="32"/>
          <w:szCs w:val="32"/>
          <w:rtl/>
        </w:rPr>
        <w:t>كاملة</w:t>
      </w:r>
      <w:r w:rsidR="00D92485">
        <w:rPr>
          <w:rFonts w:cs="Arial" w:hint="cs"/>
          <w:b/>
          <w:bCs/>
          <w:sz w:val="32"/>
          <w:szCs w:val="32"/>
          <w:rtl/>
        </w:rPr>
        <w:t xml:space="preserve"> </w:t>
      </w:r>
      <w:r w:rsidRPr="00D92485">
        <w:rPr>
          <w:rFonts w:cs="Arial"/>
          <w:b/>
          <w:bCs/>
          <w:sz w:val="32"/>
          <w:szCs w:val="32"/>
          <w:rtl/>
        </w:rPr>
        <w:t>او جز</w:t>
      </w:r>
      <w:r w:rsidR="00AA656E" w:rsidRPr="00D92485">
        <w:rPr>
          <w:rFonts w:cs="Arial"/>
          <w:b/>
          <w:bCs/>
          <w:sz w:val="32"/>
          <w:szCs w:val="32"/>
          <w:rtl/>
        </w:rPr>
        <w:t>ئية</w:t>
      </w:r>
      <w:r w:rsidRPr="00D92485">
        <w:rPr>
          <w:rFonts w:cs="Arial"/>
          <w:b/>
          <w:bCs/>
          <w:sz w:val="32"/>
          <w:szCs w:val="32"/>
        </w:rPr>
        <w:t>-</w:t>
      </w:r>
    </w:p>
    <w:p w:rsidR="00341E8D" w:rsidRPr="00DE4F6C" w:rsidRDefault="00341E8D" w:rsidP="00D92485">
      <w:pPr>
        <w:bidi/>
        <w:jc w:val="both"/>
        <w:rPr>
          <w:rFonts w:cs="Arial"/>
          <w:b/>
          <w:bCs/>
          <w:sz w:val="32"/>
          <w:szCs w:val="32"/>
          <w:rtl/>
          <w:lang w:bidi="ar-IQ"/>
        </w:rPr>
      </w:pPr>
      <w:r w:rsidRPr="00D92485">
        <w:rPr>
          <w:rFonts w:cs="Arial"/>
          <w:b/>
          <w:bCs/>
          <w:color w:val="FF0000"/>
          <w:sz w:val="32"/>
          <w:szCs w:val="32"/>
          <w:rtl/>
        </w:rPr>
        <w:t>ملاحظة</w:t>
      </w:r>
      <w:r w:rsidR="00D92485" w:rsidRPr="00D92485">
        <w:rPr>
          <w:rFonts w:cs="Arial" w:hint="cs"/>
          <w:b/>
          <w:bCs/>
          <w:color w:val="FF0000"/>
          <w:sz w:val="32"/>
          <w:szCs w:val="32"/>
          <w:rtl/>
        </w:rPr>
        <w:t>:-</w:t>
      </w:r>
      <w:r w:rsidRPr="00D92485">
        <w:rPr>
          <w:rFonts w:cs="Arial"/>
          <w:b/>
          <w:bCs/>
          <w:color w:val="FF0000"/>
          <w:sz w:val="32"/>
          <w:szCs w:val="32"/>
          <w:rtl/>
        </w:rPr>
        <w:t xml:space="preserve"> </w:t>
      </w:r>
      <w:r w:rsidRPr="00D92485">
        <w:rPr>
          <w:rFonts w:cs="Arial"/>
          <w:b/>
          <w:bCs/>
          <w:sz w:val="32"/>
          <w:szCs w:val="32"/>
          <w:rtl/>
        </w:rPr>
        <w:t xml:space="preserve">يجب نظر الدعوى مجددا حسب قرار النقض من قبل نفس القاضي الذي اصدر الحكم المطلوب </w:t>
      </w:r>
      <w:r w:rsidR="005D17B9" w:rsidRPr="00D92485">
        <w:rPr>
          <w:rFonts w:cs="Arial"/>
          <w:b/>
          <w:bCs/>
          <w:sz w:val="32"/>
          <w:szCs w:val="32"/>
          <w:rtl/>
        </w:rPr>
        <w:t>اعادة</w:t>
      </w:r>
      <w:r w:rsidRPr="00D92485">
        <w:rPr>
          <w:rFonts w:cs="Arial"/>
          <w:b/>
          <w:bCs/>
          <w:sz w:val="32"/>
          <w:szCs w:val="32"/>
          <w:rtl/>
        </w:rPr>
        <w:t xml:space="preserve"> النظر فيه او نفس </w:t>
      </w:r>
      <w:r w:rsidR="00F136C1" w:rsidRPr="00D92485">
        <w:rPr>
          <w:rFonts w:cs="Arial"/>
          <w:b/>
          <w:bCs/>
          <w:sz w:val="32"/>
          <w:szCs w:val="32"/>
          <w:rtl/>
        </w:rPr>
        <w:t>هيئة</w:t>
      </w:r>
      <w:r w:rsidRPr="00D92485">
        <w:rPr>
          <w:rFonts w:cs="Arial"/>
          <w:b/>
          <w:bCs/>
          <w:sz w:val="32"/>
          <w:szCs w:val="32"/>
          <w:rtl/>
        </w:rPr>
        <w:t xml:space="preserve"> المح</w:t>
      </w:r>
      <w:r w:rsidR="001E53F9" w:rsidRPr="00D92485">
        <w:rPr>
          <w:rFonts w:cs="Arial"/>
          <w:b/>
          <w:bCs/>
          <w:sz w:val="32"/>
          <w:szCs w:val="32"/>
          <w:rtl/>
        </w:rPr>
        <w:t>كمة</w:t>
      </w:r>
      <w:r w:rsidRPr="00D92485">
        <w:rPr>
          <w:rFonts w:cs="Arial"/>
          <w:b/>
          <w:bCs/>
          <w:sz w:val="32"/>
          <w:szCs w:val="32"/>
          <w:rtl/>
        </w:rPr>
        <w:t xml:space="preserve"> التي اصدرت الحكم الا اذا تعذر ذلك حسب ال</w:t>
      </w:r>
      <w:r w:rsidR="007600EE" w:rsidRPr="00D92485">
        <w:rPr>
          <w:rFonts w:cs="Arial"/>
          <w:b/>
          <w:bCs/>
          <w:sz w:val="32"/>
          <w:szCs w:val="32"/>
          <w:rtl/>
        </w:rPr>
        <w:t>مادة</w:t>
      </w:r>
      <w:r w:rsidRPr="00D92485">
        <w:rPr>
          <w:rFonts w:cs="Arial"/>
          <w:b/>
          <w:bCs/>
          <w:sz w:val="32"/>
          <w:szCs w:val="32"/>
          <w:rtl/>
        </w:rPr>
        <w:t xml:space="preserve"> 263/أ الأصولية</w:t>
      </w:r>
      <w:r w:rsidRPr="00DE4F6C">
        <w:rPr>
          <w:rFonts w:cs="Arial"/>
          <w:b/>
          <w:bCs/>
          <w:sz w:val="32"/>
          <w:szCs w:val="32"/>
        </w:rPr>
        <w:t xml:space="preserve"> </w:t>
      </w:r>
      <w:r w:rsidR="00D92485">
        <w:rPr>
          <w:rFonts w:cs="Arial" w:hint="cs"/>
          <w:b/>
          <w:bCs/>
          <w:sz w:val="32"/>
          <w:szCs w:val="32"/>
          <w:rtl/>
        </w:rPr>
        <w:t>.</w:t>
      </w:r>
    </w:p>
    <w:p w:rsidR="00D92485" w:rsidRPr="00D92485" w:rsidRDefault="00341E8D" w:rsidP="0071109F">
      <w:pPr>
        <w:pStyle w:val="ListParagraph"/>
        <w:numPr>
          <w:ilvl w:val="0"/>
          <w:numId w:val="2"/>
        </w:numPr>
        <w:bidi/>
        <w:jc w:val="both"/>
        <w:rPr>
          <w:rFonts w:cs="Arial"/>
          <w:b/>
          <w:bCs/>
          <w:sz w:val="32"/>
          <w:szCs w:val="32"/>
          <w:rtl/>
        </w:rPr>
      </w:pPr>
      <w:r w:rsidRPr="00D92485">
        <w:rPr>
          <w:rFonts w:cs="Arial"/>
          <w:b/>
          <w:bCs/>
          <w:sz w:val="32"/>
          <w:szCs w:val="32"/>
          <w:rtl/>
        </w:rPr>
        <w:t>اذا اصدرت المح</w:t>
      </w:r>
      <w:r w:rsidR="001E53F9" w:rsidRPr="00D92485">
        <w:rPr>
          <w:rFonts w:cs="Arial"/>
          <w:b/>
          <w:bCs/>
          <w:sz w:val="32"/>
          <w:szCs w:val="32"/>
          <w:rtl/>
        </w:rPr>
        <w:t>كمة</w:t>
      </w:r>
      <w:r w:rsidRPr="00D92485">
        <w:rPr>
          <w:rFonts w:cs="Arial"/>
          <w:b/>
          <w:bCs/>
          <w:sz w:val="32"/>
          <w:szCs w:val="32"/>
          <w:rtl/>
        </w:rPr>
        <w:t xml:space="preserve"> حكما بعد </w:t>
      </w:r>
      <w:r w:rsidR="005D17B9" w:rsidRPr="00D92485">
        <w:rPr>
          <w:rFonts w:cs="Arial"/>
          <w:b/>
          <w:bCs/>
          <w:sz w:val="32"/>
          <w:szCs w:val="32"/>
          <w:rtl/>
        </w:rPr>
        <w:t>اعادة</w:t>
      </w:r>
      <w:r w:rsidRPr="00D92485">
        <w:rPr>
          <w:rFonts w:cs="Arial"/>
          <w:b/>
          <w:bCs/>
          <w:sz w:val="32"/>
          <w:szCs w:val="32"/>
          <w:rtl/>
        </w:rPr>
        <w:t xml:space="preserve"> النظر ثم رفعت </w:t>
      </w:r>
      <w:r w:rsidRPr="00D92485">
        <w:rPr>
          <w:rFonts w:cs="Arial" w:hint="cs"/>
          <w:b/>
          <w:bCs/>
          <w:sz w:val="32"/>
          <w:szCs w:val="32"/>
          <w:rtl/>
        </w:rPr>
        <w:t>الدعوى</w:t>
      </w:r>
      <w:r w:rsidRPr="00D92485">
        <w:rPr>
          <w:rFonts w:cs="Arial"/>
          <w:b/>
          <w:bCs/>
          <w:sz w:val="32"/>
          <w:szCs w:val="32"/>
          <w:rtl/>
        </w:rPr>
        <w:t xml:space="preserve"> الى مح</w:t>
      </w:r>
      <w:r w:rsidR="001E53F9" w:rsidRPr="00D92485">
        <w:rPr>
          <w:rFonts w:cs="Arial"/>
          <w:b/>
          <w:bCs/>
          <w:sz w:val="32"/>
          <w:szCs w:val="32"/>
          <w:rtl/>
        </w:rPr>
        <w:t>كمة</w:t>
      </w:r>
      <w:r w:rsidRPr="00D92485">
        <w:rPr>
          <w:rFonts w:cs="Arial"/>
          <w:b/>
          <w:bCs/>
          <w:sz w:val="32"/>
          <w:szCs w:val="32"/>
          <w:rtl/>
        </w:rPr>
        <w:t xml:space="preserve"> التمييز فل</w:t>
      </w:r>
      <w:r w:rsidR="00F136C1" w:rsidRPr="00D92485">
        <w:rPr>
          <w:rFonts w:cs="Arial"/>
          <w:b/>
          <w:bCs/>
          <w:sz w:val="32"/>
          <w:szCs w:val="32"/>
          <w:rtl/>
        </w:rPr>
        <w:t>هيئة</w:t>
      </w:r>
      <w:r w:rsidRPr="00D92485">
        <w:rPr>
          <w:rFonts w:cs="Arial"/>
          <w:b/>
          <w:bCs/>
          <w:sz w:val="32"/>
          <w:szCs w:val="32"/>
          <w:rtl/>
        </w:rPr>
        <w:t xml:space="preserve"> الجزاء فيها</w:t>
      </w:r>
      <w:r w:rsidR="00D92485" w:rsidRPr="00D92485">
        <w:rPr>
          <w:rFonts w:cs="Arial" w:hint="cs"/>
          <w:b/>
          <w:bCs/>
          <w:sz w:val="32"/>
          <w:szCs w:val="32"/>
          <w:rtl/>
        </w:rPr>
        <w:t xml:space="preserve"> </w:t>
      </w:r>
      <w:r w:rsidRPr="00D92485">
        <w:rPr>
          <w:rFonts w:cs="Arial"/>
          <w:b/>
          <w:bCs/>
          <w:sz w:val="32"/>
          <w:szCs w:val="32"/>
          <w:rtl/>
        </w:rPr>
        <w:t>التصد</w:t>
      </w:r>
      <w:r w:rsidRPr="00D92485">
        <w:rPr>
          <w:rFonts w:cs="Arial" w:hint="cs"/>
          <w:b/>
          <w:bCs/>
          <w:sz w:val="32"/>
          <w:szCs w:val="32"/>
          <w:rtl/>
          <w:lang w:bidi="ar-IQ"/>
        </w:rPr>
        <w:t>ق</w:t>
      </w:r>
      <w:r w:rsidRPr="00D92485">
        <w:rPr>
          <w:rFonts w:cs="Arial"/>
          <w:b/>
          <w:bCs/>
          <w:sz w:val="32"/>
          <w:szCs w:val="32"/>
          <w:rtl/>
        </w:rPr>
        <w:t xml:space="preserve"> الحكم اذا وجدته موافقا للقانون او تخفف ال</w:t>
      </w:r>
      <w:r w:rsidR="00CD239F" w:rsidRPr="00D92485">
        <w:rPr>
          <w:rFonts w:cs="Arial"/>
          <w:b/>
          <w:bCs/>
          <w:sz w:val="32"/>
          <w:szCs w:val="32"/>
          <w:rtl/>
        </w:rPr>
        <w:t>عقوبة</w:t>
      </w:r>
      <w:r w:rsidRPr="00D92485">
        <w:rPr>
          <w:rFonts w:cs="Arial"/>
          <w:b/>
          <w:bCs/>
          <w:sz w:val="32"/>
          <w:szCs w:val="32"/>
          <w:rtl/>
        </w:rPr>
        <w:t xml:space="preserve"> اما اذا ترى لها لزوم صدور قرار ب</w:t>
      </w:r>
      <w:r w:rsidR="00557132" w:rsidRPr="00D92485">
        <w:rPr>
          <w:rFonts w:cs="Arial"/>
          <w:b/>
          <w:bCs/>
          <w:sz w:val="32"/>
          <w:szCs w:val="32"/>
          <w:rtl/>
        </w:rPr>
        <w:t>ادانة</w:t>
      </w:r>
      <w:r w:rsidRPr="00D92485">
        <w:rPr>
          <w:rFonts w:cs="Arial"/>
          <w:b/>
          <w:bCs/>
          <w:sz w:val="32"/>
          <w:szCs w:val="32"/>
          <w:rtl/>
        </w:rPr>
        <w:t xml:space="preserve"> المتهم الذي براته المح</w:t>
      </w:r>
      <w:r w:rsidR="001E53F9" w:rsidRPr="00D92485">
        <w:rPr>
          <w:rFonts w:cs="Arial"/>
          <w:b/>
          <w:bCs/>
          <w:sz w:val="32"/>
          <w:szCs w:val="32"/>
          <w:rtl/>
        </w:rPr>
        <w:t>كمة</w:t>
      </w:r>
      <w:r w:rsidRPr="00D92485">
        <w:rPr>
          <w:rFonts w:cs="Arial"/>
          <w:b/>
          <w:bCs/>
          <w:sz w:val="32"/>
          <w:szCs w:val="32"/>
          <w:rtl/>
        </w:rPr>
        <w:t xml:space="preserve"> او زياد</w:t>
      </w:r>
      <w:r w:rsidR="00D92485" w:rsidRPr="00D92485">
        <w:rPr>
          <w:rFonts w:cs="Arial" w:hint="cs"/>
          <w:b/>
          <w:bCs/>
          <w:sz w:val="32"/>
          <w:szCs w:val="32"/>
          <w:rtl/>
        </w:rPr>
        <w:t>ة</w:t>
      </w:r>
      <w:r w:rsidRPr="00D92485">
        <w:rPr>
          <w:rFonts w:cs="Arial"/>
          <w:b/>
          <w:bCs/>
          <w:sz w:val="32"/>
          <w:szCs w:val="32"/>
          <w:rtl/>
        </w:rPr>
        <w:t xml:space="preserve"> ال</w:t>
      </w:r>
      <w:r w:rsidR="00CD239F" w:rsidRPr="00D92485">
        <w:rPr>
          <w:rFonts w:cs="Arial"/>
          <w:b/>
          <w:bCs/>
          <w:sz w:val="32"/>
          <w:szCs w:val="32"/>
          <w:rtl/>
        </w:rPr>
        <w:t>عقوبة</w:t>
      </w:r>
      <w:r w:rsidRPr="00D92485">
        <w:rPr>
          <w:rFonts w:cs="Arial"/>
          <w:b/>
          <w:bCs/>
          <w:sz w:val="32"/>
          <w:szCs w:val="32"/>
          <w:rtl/>
        </w:rPr>
        <w:t xml:space="preserve"> التي فرضتها عليه فتحيل الدعوى على ال</w:t>
      </w:r>
      <w:r w:rsidR="00F136C1" w:rsidRPr="00D92485">
        <w:rPr>
          <w:rFonts w:cs="Arial"/>
          <w:b/>
          <w:bCs/>
          <w:sz w:val="32"/>
          <w:szCs w:val="32"/>
          <w:rtl/>
        </w:rPr>
        <w:t>هيئة</w:t>
      </w:r>
      <w:r w:rsidRPr="00D92485">
        <w:rPr>
          <w:rFonts w:cs="Arial"/>
          <w:b/>
          <w:bCs/>
          <w:sz w:val="32"/>
          <w:szCs w:val="32"/>
          <w:rtl/>
        </w:rPr>
        <w:t xml:space="preserve"> العام</w:t>
      </w:r>
      <w:r w:rsidR="00595FA8">
        <w:rPr>
          <w:rFonts w:cs="Arial" w:hint="cs"/>
          <w:b/>
          <w:bCs/>
          <w:sz w:val="32"/>
          <w:szCs w:val="32"/>
          <w:rtl/>
        </w:rPr>
        <w:t>ة</w:t>
      </w:r>
      <w:r w:rsidRPr="00D92485">
        <w:rPr>
          <w:rFonts w:cs="Arial"/>
          <w:b/>
          <w:bCs/>
          <w:sz w:val="32"/>
          <w:szCs w:val="32"/>
          <w:rtl/>
        </w:rPr>
        <w:t xml:space="preserve"> لمح</w:t>
      </w:r>
      <w:r w:rsidR="001E53F9" w:rsidRPr="00D92485">
        <w:rPr>
          <w:rFonts w:cs="Arial"/>
          <w:b/>
          <w:bCs/>
          <w:sz w:val="32"/>
          <w:szCs w:val="32"/>
          <w:rtl/>
        </w:rPr>
        <w:t>كمة</w:t>
      </w:r>
      <w:r w:rsidRPr="00D92485">
        <w:rPr>
          <w:rFonts w:cs="Arial"/>
          <w:b/>
          <w:bCs/>
          <w:sz w:val="32"/>
          <w:szCs w:val="32"/>
          <w:rtl/>
        </w:rPr>
        <w:t xml:space="preserve"> التمييز</w:t>
      </w:r>
      <w:r w:rsidRPr="00D92485">
        <w:rPr>
          <w:rFonts w:cs="Arial" w:hint="cs"/>
          <w:b/>
          <w:bCs/>
          <w:sz w:val="32"/>
          <w:szCs w:val="32"/>
          <w:rtl/>
        </w:rPr>
        <w:t xml:space="preserve"> </w:t>
      </w:r>
      <w:r w:rsidRPr="00D92485">
        <w:rPr>
          <w:rFonts w:cs="Arial"/>
          <w:b/>
          <w:bCs/>
          <w:sz w:val="32"/>
          <w:szCs w:val="32"/>
          <w:rtl/>
        </w:rPr>
        <w:t>ولهذه ال</w:t>
      </w:r>
      <w:r w:rsidR="00F136C1" w:rsidRPr="00D92485">
        <w:rPr>
          <w:rFonts w:cs="Arial"/>
          <w:b/>
          <w:bCs/>
          <w:sz w:val="32"/>
          <w:szCs w:val="32"/>
          <w:rtl/>
        </w:rPr>
        <w:t>هيئة</w:t>
      </w:r>
      <w:r w:rsidRPr="00D92485">
        <w:rPr>
          <w:rFonts w:cs="Arial"/>
          <w:b/>
          <w:bCs/>
          <w:sz w:val="32"/>
          <w:szCs w:val="32"/>
          <w:rtl/>
        </w:rPr>
        <w:t xml:space="preserve"> اصدار القرار بال</w:t>
      </w:r>
      <w:r w:rsidR="00557132" w:rsidRPr="00D92485">
        <w:rPr>
          <w:rFonts w:cs="Arial"/>
          <w:b/>
          <w:bCs/>
          <w:sz w:val="32"/>
          <w:szCs w:val="32"/>
          <w:rtl/>
        </w:rPr>
        <w:t>ادانة</w:t>
      </w:r>
      <w:r w:rsidRPr="00D92485">
        <w:rPr>
          <w:rFonts w:cs="Arial"/>
          <w:b/>
          <w:bCs/>
          <w:sz w:val="32"/>
          <w:szCs w:val="32"/>
          <w:rtl/>
        </w:rPr>
        <w:t xml:space="preserve"> بال</w:t>
      </w:r>
      <w:r w:rsidR="00CD239F" w:rsidRPr="00D92485">
        <w:rPr>
          <w:rFonts w:cs="Arial"/>
          <w:b/>
          <w:bCs/>
          <w:sz w:val="32"/>
          <w:szCs w:val="32"/>
          <w:rtl/>
        </w:rPr>
        <w:t>عقوبة</w:t>
      </w:r>
      <w:r w:rsidRPr="00D92485">
        <w:rPr>
          <w:rFonts w:cs="Arial"/>
          <w:b/>
          <w:bCs/>
          <w:sz w:val="32"/>
          <w:szCs w:val="32"/>
          <w:rtl/>
        </w:rPr>
        <w:t xml:space="preserve"> التي تفرضها او تصديق الحكم الصادر من مح</w:t>
      </w:r>
      <w:r w:rsidR="001E53F9" w:rsidRPr="00D92485">
        <w:rPr>
          <w:rFonts w:cs="Arial"/>
          <w:b/>
          <w:bCs/>
          <w:sz w:val="32"/>
          <w:szCs w:val="32"/>
          <w:rtl/>
        </w:rPr>
        <w:t>كمة</w:t>
      </w:r>
      <w:r w:rsidRPr="00D92485">
        <w:rPr>
          <w:rFonts w:cs="Arial"/>
          <w:b/>
          <w:bCs/>
          <w:sz w:val="32"/>
          <w:szCs w:val="32"/>
          <w:rtl/>
        </w:rPr>
        <w:t xml:space="preserve"> الموضوع حسب ال</w:t>
      </w:r>
      <w:r w:rsidR="00595FA8">
        <w:rPr>
          <w:rFonts w:cs="Arial" w:hint="cs"/>
          <w:b/>
          <w:bCs/>
          <w:sz w:val="32"/>
          <w:szCs w:val="32"/>
          <w:rtl/>
        </w:rPr>
        <w:t>قانون.</w:t>
      </w:r>
    </w:p>
    <w:p w:rsidR="00341E8D" w:rsidRPr="00595FA8" w:rsidRDefault="00595FA8" w:rsidP="00530BBD">
      <w:pPr>
        <w:bidi/>
        <w:spacing w:before="120"/>
        <w:jc w:val="both"/>
        <w:rPr>
          <w:rFonts w:cs="Arial"/>
          <w:b/>
          <w:bCs/>
          <w:color w:val="002060"/>
          <w:sz w:val="36"/>
          <w:szCs w:val="36"/>
        </w:rPr>
      </w:pPr>
      <w:r>
        <w:rPr>
          <w:rFonts w:cs="Arial" w:hint="cs"/>
          <w:b/>
          <w:bCs/>
          <w:color w:val="002060"/>
          <w:sz w:val="36"/>
          <w:szCs w:val="36"/>
          <w:rtl/>
        </w:rPr>
        <w:t xml:space="preserve">سابعا: </w:t>
      </w:r>
      <w:r w:rsidR="00341E8D" w:rsidRPr="00595FA8">
        <w:rPr>
          <w:rFonts w:cs="Arial"/>
          <w:b/>
          <w:bCs/>
          <w:color w:val="002060"/>
          <w:sz w:val="36"/>
          <w:szCs w:val="36"/>
          <w:rtl/>
        </w:rPr>
        <w:t>اذا اصرت مح</w:t>
      </w:r>
      <w:r w:rsidR="001E53F9" w:rsidRPr="00595FA8">
        <w:rPr>
          <w:rFonts w:cs="Arial"/>
          <w:b/>
          <w:bCs/>
          <w:color w:val="002060"/>
          <w:sz w:val="36"/>
          <w:szCs w:val="36"/>
          <w:rtl/>
        </w:rPr>
        <w:t>كمة</w:t>
      </w:r>
      <w:r w:rsidR="00341E8D" w:rsidRPr="00595FA8">
        <w:rPr>
          <w:rFonts w:cs="Arial"/>
          <w:b/>
          <w:bCs/>
          <w:color w:val="002060"/>
          <w:sz w:val="36"/>
          <w:szCs w:val="36"/>
          <w:rtl/>
        </w:rPr>
        <w:t xml:space="preserve"> الموضوع على قرارها السابق ولم تلزم بقرارات النقد من التمييز فماذا تفعل مح</w:t>
      </w:r>
      <w:r w:rsidR="001E53F9" w:rsidRPr="00595FA8">
        <w:rPr>
          <w:rFonts w:cs="Arial"/>
          <w:b/>
          <w:bCs/>
          <w:color w:val="002060"/>
          <w:sz w:val="36"/>
          <w:szCs w:val="36"/>
          <w:rtl/>
        </w:rPr>
        <w:t>كمة</w:t>
      </w:r>
      <w:r w:rsidR="00341E8D" w:rsidRPr="00595FA8">
        <w:rPr>
          <w:rFonts w:cs="Arial"/>
          <w:b/>
          <w:bCs/>
          <w:color w:val="002060"/>
          <w:sz w:val="36"/>
          <w:szCs w:val="36"/>
          <w:rtl/>
        </w:rPr>
        <w:t xml:space="preserve"> التمييز؟</w:t>
      </w:r>
    </w:p>
    <w:p w:rsidR="00341E8D" w:rsidRPr="00DE4F6C" w:rsidRDefault="00341E8D" w:rsidP="00595FA8">
      <w:pPr>
        <w:bidi/>
        <w:jc w:val="both"/>
        <w:rPr>
          <w:rFonts w:cs="Arial"/>
          <w:b/>
          <w:bCs/>
          <w:sz w:val="32"/>
          <w:szCs w:val="32"/>
        </w:rPr>
      </w:pPr>
      <w:r w:rsidRPr="00DE4F6C">
        <w:rPr>
          <w:rFonts w:cs="Arial"/>
          <w:b/>
          <w:bCs/>
          <w:sz w:val="32"/>
          <w:szCs w:val="32"/>
          <w:rtl/>
        </w:rPr>
        <w:t>بحسب ال</w:t>
      </w:r>
      <w:r w:rsidR="007600EE">
        <w:rPr>
          <w:rFonts w:cs="Arial"/>
          <w:b/>
          <w:bCs/>
          <w:sz w:val="32"/>
          <w:szCs w:val="32"/>
          <w:rtl/>
        </w:rPr>
        <w:t>مادة</w:t>
      </w:r>
      <w:r w:rsidRPr="00DE4F6C">
        <w:rPr>
          <w:rFonts w:cs="Arial"/>
          <w:b/>
          <w:bCs/>
          <w:sz w:val="32"/>
          <w:szCs w:val="32"/>
          <w:rtl/>
        </w:rPr>
        <w:t xml:space="preserve"> 263/ج/ ال</w:t>
      </w:r>
      <w:r w:rsidR="003024FF">
        <w:rPr>
          <w:rFonts w:cs="Arial"/>
          <w:b/>
          <w:bCs/>
          <w:sz w:val="32"/>
          <w:szCs w:val="32"/>
          <w:rtl/>
        </w:rPr>
        <w:t>اصولية</w:t>
      </w:r>
      <w:r w:rsidR="00595FA8">
        <w:rPr>
          <w:rFonts w:cs="Arial" w:hint="cs"/>
          <w:b/>
          <w:bCs/>
          <w:sz w:val="32"/>
          <w:szCs w:val="32"/>
          <w:rtl/>
        </w:rPr>
        <w:t xml:space="preserve">، </w:t>
      </w:r>
      <w:r w:rsidRPr="00DE4F6C">
        <w:rPr>
          <w:rFonts w:cs="Arial"/>
          <w:b/>
          <w:bCs/>
          <w:sz w:val="32"/>
          <w:szCs w:val="32"/>
          <w:rtl/>
        </w:rPr>
        <w:t>اذا وجدت مح</w:t>
      </w:r>
      <w:r w:rsidR="001E53F9" w:rsidRPr="00DE4F6C">
        <w:rPr>
          <w:rFonts w:cs="Arial"/>
          <w:b/>
          <w:bCs/>
          <w:sz w:val="32"/>
          <w:szCs w:val="32"/>
          <w:rtl/>
        </w:rPr>
        <w:t>كمة</w:t>
      </w:r>
      <w:r w:rsidRPr="00DE4F6C">
        <w:rPr>
          <w:rFonts w:cs="Arial"/>
          <w:b/>
          <w:bCs/>
          <w:sz w:val="32"/>
          <w:szCs w:val="32"/>
          <w:rtl/>
        </w:rPr>
        <w:t xml:space="preserve"> التمييز ان المح</w:t>
      </w:r>
      <w:r w:rsidR="001E53F9" w:rsidRPr="00DE4F6C">
        <w:rPr>
          <w:rFonts w:cs="Arial"/>
          <w:b/>
          <w:bCs/>
          <w:sz w:val="32"/>
          <w:szCs w:val="32"/>
          <w:rtl/>
        </w:rPr>
        <w:t>كمة</w:t>
      </w:r>
      <w:r w:rsidRPr="00DE4F6C">
        <w:rPr>
          <w:rFonts w:cs="Arial"/>
          <w:b/>
          <w:bCs/>
          <w:sz w:val="32"/>
          <w:szCs w:val="32"/>
          <w:rtl/>
        </w:rPr>
        <w:t xml:space="preserve"> ال</w:t>
      </w:r>
      <w:r w:rsidR="00F136C1">
        <w:rPr>
          <w:rFonts w:cs="Arial"/>
          <w:b/>
          <w:bCs/>
          <w:sz w:val="32"/>
          <w:szCs w:val="32"/>
          <w:rtl/>
        </w:rPr>
        <w:t>مختصة</w:t>
      </w:r>
      <w:r w:rsidRPr="00DE4F6C">
        <w:rPr>
          <w:rFonts w:cs="Arial"/>
          <w:b/>
          <w:bCs/>
          <w:sz w:val="32"/>
          <w:szCs w:val="32"/>
          <w:rtl/>
        </w:rPr>
        <w:t xml:space="preserve"> فقد اجرت على قرارها السابق والمخالف لطلب مح</w:t>
      </w:r>
      <w:r w:rsidR="001E53F9" w:rsidRPr="00DE4F6C">
        <w:rPr>
          <w:rFonts w:cs="Arial"/>
          <w:b/>
          <w:bCs/>
          <w:sz w:val="32"/>
          <w:szCs w:val="32"/>
          <w:rtl/>
        </w:rPr>
        <w:t>كمة</w:t>
      </w:r>
      <w:r w:rsidRPr="00DE4F6C">
        <w:rPr>
          <w:rFonts w:cs="Arial"/>
          <w:b/>
          <w:bCs/>
          <w:sz w:val="32"/>
          <w:szCs w:val="32"/>
          <w:rtl/>
        </w:rPr>
        <w:t xml:space="preserve"> التمييز عند </w:t>
      </w:r>
      <w:r w:rsidR="005D17B9">
        <w:rPr>
          <w:rFonts w:cs="Arial"/>
          <w:b/>
          <w:bCs/>
          <w:sz w:val="32"/>
          <w:szCs w:val="32"/>
          <w:rtl/>
        </w:rPr>
        <w:t>اعادة</w:t>
      </w:r>
      <w:r w:rsidRPr="00DE4F6C">
        <w:rPr>
          <w:rFonts w:cs="Arial"/>
          <w:b/>
          <w:bCs/>
          <w:sz w:val="32"/>
          <w:szCs w:val="32"/>
          <w:rtl/>
        </w:rPr>
        <w:t xml:space="preserve"> النظر والذي يجب أن لايكون الا ل</w:t>
      </w:r>
      <w:r w:rsidR="00595FA8">
        <w:rPr>
          <w:rFonts w:cs="Arial"/>
          <w:b/>
          <w:bCs/>
          <w:sz w:val="32"/>
          <w:szCs w:val="32"/>
          <w:rtl/>
        </w:rPr>
        <w:t>مرة</w:t>
      </w:r>
      <w:r w:rsidRPr="00DE4F6C">
        <w:rPr>
          <w:rFonts w:cs="Arial"/>
          <w:b/>
          <w:bCs/>
          <w:sz w:val="32"/>
          <w:szCs w:val="32"/>
          <w:rtl/>
        </w:rPr>
        <w:t xml:space="preserve"> </w:t>
      </w:r>
      <w:r w:rsidR="00595FA8">
        <w:rPr>
          <w:rFonts w:cs="Arial"/>
          <w:b/>
          <w:bCs/>
          <w:sz w:val="32"/>
          <w:szCs w:val="32"/>
          <w:rtl/>
        </w:rPr>
        <w:t>واحدة</w:t>
      </w:r>
      <w:r w:rsidRPr="00DE4F6C">
        <w:rPr>
          <w:rFonts w:cs="Arial"/>
          <w:b/>
          <w:bCs/>
          <w:sz w:val="32"/>
          <w:szCs w:val="32"/>
          <w:rtl/>
        </w:rPr>
        <w:t xml:space="preserve"> حسب صريح نص القانون</w:t>
      </w:r>
    </w:p>
    <w:p w:rsidR="00341E8D" w:rsidRPr="00595FA8" w:rsidRDefault="00341E8D" w:rsidP="0071109F">
      <w:pPr>
        <w:pStyle w:val="ListParagraph"/>
        <w:numPr>
          <w:ilvl w:val="0"/>
          <w:numId w:val="3"/>
        </w:numPr>
        <w:bidi/>
        <w:jc w:val="both"/>
        <w:rPr>
          <w:rFonts w:cs="Arial"/>
          <w:b/>
          <w:bCs/>
          <w:sz w:val="32"/>
          <w:szCs w:val="32"/>
        </w:rPr>
      </w:pPr>
      <w:r w:rsidRPr="00595FA8">
        <w:rPr>
          <w:rFonts w:cs="Arial"/>
          <w:b/>
          <w:bCs/>
          <w:sz w:val="32"/>
          <w:szCs w:val="32"/>
          <w:rtl/>
        </w:rPr>
        <w:t>رفض هذه ال</w:t>
      </w:r>
      <w:r w:rsidR="001E53F9" w:rsidRPr="00595FA8">
        <w:rPr>
          <w:rFonts w:cs="Arial"/>
          <w:b/>
          <w:bCs/>
          <w:sz w:val="32"/>
          <w:szCs w:val="32"/>
          <w:rtl/>
        </w:rPr>
        <w:t>حالة</w:t>
      </w:r>
      <w:r w:rsidRPr="00595FA8">
        <w:rPr>
          <w:rFonts w:cs="Arial"/>
          <w:b/>
          <w:bCs/>
          <w:sz w:val="32"/>
          <w:szCs w:val="32"/>
          <w:rtl/>
        </w:rPr>
        <w:t xml:space="preserve"> تجد ان قانون الاصول جاء فاعطى مح</w:t>
      </w:r>
      <w:r w:rsidR="001E53F9" w:rsidRPr="00595FA8">
        <w:rPr>
          <w:rFonts w:cs="Arial"/>
          <w:b/>
          <w:bCs/>
          <w:sz w:val="32"/>
          <w:szCs w:val="32"/>
          <w:rtl/>
        </w:rPr>
        <w:t>كمة</w:t>
      </w:r>
      <w:r w:rsidRPr="00595FA8">
        <w:rPr>
          <w:rFonts w:cs="Arial"/>
          <w:b/>
          <w:bCs/>
          <w:sz w:val="32"/>
          <w:szCs w:val="32"/>
          <w:rtl/>
        </w:rPr>
        <w:t xml:space="preserve"> التمييز </w:t>
      </w:r>
      <w:r w:rsidR="00F136C1" w:rsidRPr="00595FA8">
        <w:rPr>
          <w:rFonts w:cs="Arial"/>
          <w:b/>
          <w:bCs/>
          <w:sz w:val="32"/>
          <w:szCs w:val="32"/>
          <w:rtl/>
        </w:rPr>
        <w:t>سلطة</w:t>
      </w:r>
      <w:r w:rsidRPr="00595FA8">
        <w:rPr>
          <w:rFonts w:cs="Arial"/>
          <w:b/>
          <w:bCs/>
          <w:sz w:val="32"/>
          <w:szCs w:val="32"/>
          <w:rtl/>
        </w:rPr>
        <w:t xml:space="preserve"> مح</w:t>
      </w:r>
      <w:r w:rsidR="001E53F9" w:rsidRPr="00595FA8">
        <w:rPr>
          <w:rFonts w:cs="Arial"/>
          <w:b/>
          <w:bCs/>
          <w:sz w:val="32"/>
          <w:szCs w:val="32"/>
          <w:rtl/>
        </w:rPr>
        <w:t>كمة</w:t>
      </w:r>
      <w:r w:rsidRPr="00595FA8">
        <w:rPr>
          <w:rFonts w:cs="Arial"/>
          <w:b/>
          <w:bCs/>
          <w:sz w:val="32"/>
          <w:szCs w:val="32"/>
          <w:rtl/>
        </w:rPr>
        <w:t xml:space="preserve"> الموضوع وذلك للفصل في الدعوى الجزا</w:t>
      </w:r>
      <w:r w:rsidR="00AA656E" w:rsidRPr="00595FA8">
        <w:rPr>
          <w:rFonts w:cs="Arial"/>
          <w:b/>
          <w:bCs/>
          <w:sz w:val="32"/>
          <w:szCs w:val="32"/>
          <w:rtl/>
        </w:rPr>
        <w:t>ئية</w:t>
      </w:r>
      <w:r w:rsidRPr="00595FA8">
        <w:rPr>
          <w:rFonts w:cs="Arial"/>
          <w:b/>
          <w:bCs/>
          <w:sz w:val="32"/>
          <w:szCs w:val="32"/>
          <w:rtl/>
        </w:rPr>
        <w:t xml:space="preserve"> بال</w:t>
      </w:r>
      <w:r w:rsidR="00557132" w:rsidRPr="00595FA8">
        <w:rPr>
          <w:rFonts w:cs="Arial"/>
          <w:b/>
          <w:bCs/>
          <w:sz w:val="32"/>
          <w:szCs w:val="32"/>
          <w:rtl/>
        </w:rPr>
        <w:t>ادانة</w:t>
      </w:r>
      <w:r w:rsidRPr="00595FA8">
        <w:rPr>
          <w:rFonts w:cs="Arial"/>
          <w:b/>
          <w:bCs/>
          <w:sz w:val="32"/>
          <w:szCs w:val="32"/>
          <w:rtl/>
        </w:rPr>
        <w:t xml:space="preserve"> وتقدير العقوبات ال</w:t>
      </w:r>
      <w:r w:rsidR="00CD239F" w:rsidRPr="00595FA8">
        <w:rPr>
          <w:rFonts w:cs="Arial"/>
          <w:b/>
          <w:bCs/>
          <w:sz w:val="32"/>
          <w:szCs w:val="32"/>
          <w:rtl/>
        </w:rPr>
        <w:t>اصلية</w:t>
      </w:r>
      <w:r w:rsidRPr="00595FA8">
        <w:rPr>
          <w:rFonts w:cs="Arial"/>
          <w:b/>
          <w:bCs/>
          <w:sz w:val="32"/>
          <w:szCs w:val="32"/>
          <w:rtl/>
        </w:rPr>
        <w:t xml:space="preserve"> وال</w:t>
      </w:r>
      <w:r w:rsidR="00CD239F" w:rsidRPr="00595FA8">
        <w:rPr>
          <w:rFonts w:cs="Arial"/>
          <w:b/>
          <w:bCs/>
          <w:sz w:val="32"/>
          <w:szCs w:val="32"/>
          <w:rtl/>
        </w:rPr>
        <w:t>فرعية</w:t>
      </w:r>
      <w:r w:rsidRPr="00595FA8">
        <w:rPr>
          <w:rFonts w:cs="Arial"/>
          <w:b/>
          <w:bCs/>
          <w:sz w:val="32"/>
          <w:szCs w:val="32"/>
          <w:rtl/>
        </w:rPr>
        <w:t xml:space="preserve"> على المتهم</w:t>
      </w:r>
      <w:r w:rsidRPr="00595FA8">
        <w:rPr>
          <w:rFonts w:cs="Arial"/>
          <w:b/>
          <w:bCs/>
          <w:sz w:val="32"/>
          <w:szCs w:val="32"/>
        </w:rPr>
        <w:t>.</w:t>
      </w:r>
    </w:p>
    <w:p w:rsidR="00530BBD" w:rsidRDefault="00341E8D" w:rsidP="0071109F">
      <w:pPr>
        <w:pStyle w:val="ListParagraph"/>
        <w:numPr>
          <w:ilvl w:val="0"/>
          <w:numId w:val="3"/>
        </w:numPr>
        <w:bidi/>
        <w:jc w:val="both"/>
        <w:rPr>
          <w:rFonts w:cs="Arial"/>
          <w:b/>
          <w:bCs/>
          <w:sz w:val="32"/>
          <w:szCs w:val="32"/>
        </w:rPr>
      </w:pPr>
      <w:r w:rsidRPr="00595FA8">
        <w:rPr>
          <w:rFonts w:cs="Arial"/>
          <w:b/>
          <w:bCs/>
          <w:sz w:val="32"/>
          <w:szCs w:val="32"/>
          <w:rtl/>
        </w:rPr>
        <w:t>لها كذلك تجديد ال</w:t>
      </w:r>
      <w:r w:rsidR="00CD239F" w:rsidRPr="00595FA8">
        <w:rPr>
          <w:rFonts w:cs="Arial"/>
          <w:b/>
          <w:bCs/>
          <w:sz w:val="32"/>
          <w:szCs w:val="32"/>
          <w:rtl/>
        </w:rPr>
        <w:t>عقوبة</w:t>
      </w:r>
      <w:r w:rsidRPr="00595FA8">
        <w:rPr>
          <w:rFonts w:cs="Arial"/>
          <w:b/>
          <w:bCs/>
          <w:sz w:val="32"/>
          <w:szCs w:val="32"/>
          <w:rtl/>
        </w:rPr>
        <w:t xml:space="preserve"> عند </w:t>
      </w:r>
      <w:r w:rsidR="00595FA8">
        <w:rPr>
          <w:rFonts w:cs="Arial" w:hint="cs"/>
          <w:b/>
          <w:bCs/>
          <w:sz w:val="32"/>
          <w:szCs w:val="32"/>
          <w:rtl/>
        </w:rPr>
        <w:t>امتناع</w:t>
      </w:r>
      <w:r w:rsidRPr="00595FA8">
        <w:rPr>
          <w:rFonts w:cs="Arial"/>
          <w:b/>
          <w:bCs/>
          <w:sz w:val="32"/>
          <w:szCs w:val="32"/>
          <w:rtl/>
        </w:rPr>
        <w:t xml:space="preserve"> مح</w:t>
      </w:r>
      <w:r w:rsidR="001E53F9" w:rsidRPr="00595FA8">
        <w:rPr>
          <w:rFonts w:cs="Arial"/>
          <w:b/>
          <w:bCs/>
          <w:sz w:val="32"/>
          <w:szCs w:val="32"/>
          <w:rtl/>
        </w:rPr>
        <w:t>كمة</w:t>
      </w:r>
      <w:r w:rsidRPr="00595FA8">
        <w:rPr>
          <w:rFonts w:cs="Arial"/>
          <w:b/>
          <w:bCs/>
          <w:sz w:val="32"/>
          <w:szCs w:val="32"/>
          <w:rtl/>
        </w:rPr>
        <w:t xml:space="preserve"> الموضوع عن تشديدها</w:t>
      </w:r>
    </w:p>
    <w:p w:rsidR="00341E8D" w:rsidRPr="00530BBD" w:rsidRDefault="00341E8D" w:rsidP="0071109F">
      <w:pPr>
        <w:pStyle w:val="ListParagraph"/>
        <w:numPr>
          <w:ilvl w:val="0"/>
          <w:numId w:val="3"/>
        </w:numPr>
        <w:bidi/>
        <w:jc w:val="both"/>
        <w:rPr>
          <w:rFonts w:cs="Arial"/>
          <w:b/>
          <w:bCs/>
          <w:sz w:val="32"/>
          <w:szCs w:val="32"/>
        </w:rPr>
      </w:pPr>
      <w:r w:rsidRPr="00530BBD">
        <w:rPr>
          <w:rFonts w:cs="Arial"/>
          <w:b/>
          <w:bCs/>
          <w:sz w:val="32"/>
          <w:szCs w:val="32"/>
          <w:rtl/>
        </w:rPr>
        <w:lastRenderedPageBreak/>
        <w:t>وغرض مح</w:t>
      </w:r>
      <w:r w:rsidR="001E53F9" w:rsidRPr="00530BBD">
        <w:rPr>
          <w:rFonts w:cs="Arial"/>
          <w:b/>
          <w:bCs/>
          <w:sz w:val="32"/>
          <w:szCs w:val="32"/>
          <w:rtl/>
        </w:rPr>
        <w:t>كمة</w:t>
      </w:r>
      <w:r w:rsidRPr="00530BBD">
        <w:rPr>
          <w:rFonts w:cs="Arial"/>
          <w:b/>
          <w:bCs/>
          <w:sz w:val="32"/>
          <w:szCs w:val="32"/>
          <w:rtl/>
        </w:rPr>
        <w:t xml:space="preserve"> التمييز من ذلك هو لمنع اخلاء المجرمين من ال</w:t>
      </w:r>
      <w:r w:rsidR="00557132" w:rsidRPr="00530BBD">
        <w:rPr>
          <w:rFonts w:cs="Arial"/>
          <w:b/>
          <w:bCs/>
          <w:sz w:val="32"/>
          <w:szCs w:val="32"/>
          <w:rtl/>
        </w:rPr>
        <w:t>ادانة</w:t>
      </w:r>
      <w:r w:rsidRPr="00530BBD">
        <w:rPr>
          <w:rFonts w:cs="Arial"/>
          <w:b/>
          <w:bCs/>
          <w:sz w:val="32"/>
          <w:szCs w:val="32"/>
          <w:rtl/>
        </w:rPr>
        <w:t xml:space="preserve"> والعقوب</w:t>
      </w:r>
      <w:r w:rsidR="00595FA8" w:rsidRPr="00530BBD">
        <w:rPr>
          <w:rFonts w:cs="Arial" w:hint="cs"/>
          <w:b/>
          <w:bCs/>
          <w:sz w:val="32"/>
          <w:szCs w:val="32"/>
          <w:rtl/>
        </w:rPr>
        <w:t>ة.</w:t>
      </w:r>
    </w:p>
    <w:p w:rsidR="00341E8D" w:rsidRPr="00595FA8" w:rsidRDefault="00595FA8" w:rsidP="00595FA8">
      <w:pPr>
        <w:bidi/>
        <w:jc w:val="both"/>
        <w:rPr>
          <w:rFonts w:cs="Arial"/>
          <w:b/>
          <w:bCs/>
          <w:sz w:val="32"/>
          <w:szCs w:val="32"/>
        </w:rPr>
      </w:pPr>
      <w:r w:rsidRPr="00595FA8">
        <w:rPr>
          <w:rFonts w:cs="Arial"/>
          <w:b/>
          <w:bCs/>
          <w:color w:val="FF0000"/>
          <w:sz w:val="32"/>
          <w:szCs w:val="32"/>
          <w:rtl/>
        </w:rPr>
        <w:t>ملاحظة</w:t>
      </w:r>
      <w:r w:rsidRPr="00595FA8">
        <w:rPr>
          <w:rFonts w:cs="Arial" w:hint="cs"/>
          <w:b/>
          <w:bCs/>
          <w:color w:val="FF0000"/>
          <w:sz w:val="32"/>
          <w:szCs w:val="32"/>
          <w:rtl/>
        </w:rPr>
        <w:t xml:space="preserve">:- </w:t>
      </w:r>
      <w:r w:rsidR="00341E8D" w:rsidRPr="00595FA8">
        <w:rPr>
          <w:rFonts w:cs="Arial"/>
          <w:b/>
          <w:bCs/>
          <w:sz w:val="32"/>
          <w:szCs w:val="32"/>
          <w:rtl/>
        </w:rPr>
        <w:t>هذه ال</w:t>
      </w:r>
      <w:r w:rsidR="00F136C1" w:rsidRPr="00595FA8">
        <w:rPr>
          <w:rFonts w:cs="Arial"/>
          <w:b/>
          <w:bCs/>
          <w:sz w:val="32"/>
          <w:szCs w:val="32"/>
          <w:rtl/>
        </w:rPr>
        <w:t>سلطة</w:t>
      </w:r>
      <w:r w:rsidR="00341E8D" w:rsidRPr="00595FA8">
        <w:rPr>
          <w:rFonts w:cs="Arial"/>
          <w:b/>
          <w:bCs/>
          <w:sz w:val="32"/>
          <w:szCs w:val="32"/>
          <w:rtl/>
        </w:rPr>
        <w:t xml:space="preserve"> التي منحها القانون في ال</w:t>
      </w:r>
      <w:r w:rsidR="00557132" w:rsidRPr="00595FA8">
        <w:rPr>
          <w:rFonts w:cs="Arial"/>
          <w:b/>
          <w:bCs/>
          <w:sz w:val="32"/>
          <w:szCs w:val="32"/>
          <w:rtl/>
        </w:rPr>
        <w:t>ادانة</w:t>
      </w:r>
      <w:r w:rsidR="00341E8D" w:rsidRPr="00595FA8">
        <w:rPr>
          <w:rFonts w:cs="Arial"/>
          <w:b/>
          <w:bCs/>
          <w:sz w:val="32"/>
          <w:szCs w:val="32"/>
          <w:rtl/>
        </w:rPr>
        <w:t xml:space="preserve"> والتجديد اوجب استعمالها من قبل ال</w:t>
      </w:r>
      <w:r w:rsidR="00F136C1" w:rsidRPr="00595FA8">
        <w:rPr>
          <w:rFonts w:cs="Arial"/>
          <w:b/>
          <w:bCs/>
          <w:sz w:val="32"/>
          <w:szCs w:val="32"/>
          <w:rtl/>
        </w:rPr>
        <w:t>هيئة</w:t>
      </w:r>
      <w:r>
        <w:rPr>
          <w:rFonts w:cs="Arial"/>
          <w:b/>
          <w:bCs/>
          <w:sz w:val="32"/>
          <w:szCs w:val="32"/>
          <w:rtl/>
        </w:rPr>
        <w:t xml:space="preserve"> الموسع</w:t>
      </w:r>
      <w:r>
        <w:rPr>
          <w:rFonts w:cs="Arial" w:hint="cs"/>
          <w:b/>
          <w:bCs/>
          <w:sz w:val="32"/>
          <w:szCs w:val="32"/>
          <w:rtl/>
        </w:rPr>
        <w:t>ة</w:t>
      </w:r>
      <w:r w:rsidR="00341E8D" w:rsidRPr="00595FA8">
        <w:rPr>
          <w:rFonts w:cs="Arial"/>
          <w:b/>
          <w:bCs/>
          <w:sz w:val="32"/>
          <w:szCs w:val="32"/>
          <w:rtl/>
        </w:rPr>
        <w:t xml:space="preserve"> في مح</w:t>
      </w:r>
      <w:r w:rsidR="001E53F9" w:rsidRPr="00595FA8">
        <w:rPr>
          <w:rFonts w:cs="Arial"/>
          <w:b/>
          <w:bCs/>
          <w:sz w:val="32"/>
          <w:szCs w:val="32"/>
          <w:rtl/>
        </w:rPr>
        <w:t>كمة</w:t>
      </w:r>
      <w:r w:rsidR="00341E8D" w:rsidRPr="00595FA8">
        <w:rPr>
          <w:rFonts w:cs="Arial"/>
          <w:b/>
          <w:bCs/>
          <w:sz w:val="32"/>
          <w:szCs w:val="32"/>
          <w:rtl/>
        </w:rPr>
        <w:t xml:space="preserve"> التمييز</w:t>
      </w:r>
      <w:r w:rsidR="00341E8D" w:rsidRPr="00595FA8">
        <w:rPr>
          <w:rFonts w:cs="Arial"/>
          <w:b/>
          <w:bCs/>
          <w:sz w:val="32"/>
          <w:szCs w:val="32"/>
        </w:rPr>
        <w:t>.</w:t>
      </w:r>
    </w:p>
    <w:p w:rsidR="00341E8D" w:rsidRPr="00530BBD" w:rsidRDefault="00341E8D" w:rsidP="0071109F">
      <w:pPr>
        <w:pStyle w:val="ListParagraph"/>
        <w:numPr>
          <w:ilvl w:val="0"/>
          <w:numId w:val="4"/>
        </w:numPr>
        <w:bidi/>
        <w:jc w:val="both"/>
        <w:rPr>
          <w:rFonts w:cs="Arial"/>
          <w:b/>
          <w:bCs/>
          <w:sz w:val="32"/>
          <w:szCs w:val="32"/>
        </w:rPr>
      </w:pPr>
      <w:r w:rsidRPr="00530BBD">
        <w:rPr>
          <w:rFonts w:cs="Arial"/>
          <w:b/>
          <w:bCs/>
          <w:sz w:val="32"/>
          <w:szCs w:val="32"/>
          <w:rtl/>
        </w:rPr>
        <w:t>تم ذلك بان تحيل ال</w:t>
      </w:r>
      <w:r w:rsidR="00F136C1" w:rsidRPr="00530BBD">
        <w:rPr>
          <w:rFonts w:cs="Arial"/>
          <w:b/>
          <w:bCs/>
          <w:sz w:val="32"/>
          <w:szCs w:val="32"/>
          <w:rtl/>
        </w:rPr>
        <w:t>هيئة</w:t>
      </w:r>
      <w:r w:rsidRPr="00530BBD">
        <w:rPr>
          <w:rFonts w:cs="Arial"/>
          <w:b/>
          <w:bCs/>
          <w:sz w:val="32"/>
          <w:szCs w:val="32"/>
          <w:rtl/>
        </w:rPr>
        <w:t xml:space="preserve"> الجزا</w:t>
      </w:r>
      <w:r w:rsidR="00AA656E" w:rsidRPr="00530BBD">
        <w:rPr>
          <w:rFonts w:cs="Arial"/>
          <w:b/>
          <w:bCs/>
          <w:sz w:val="32"/>
          <w:szCs w:val="32"/>
          <w:rtl/>
        </w:rPr>
        <w:t>ئية</w:t>
      </w:r>
      <w:r w:rsidRPr="00530BBD">
        <w:rPr>
          <w:rFonts w:cs="Arial"/>
          <w:b/>
          <w:bCs/>
          <w:sz w:val="32"/>
          <w:szCs w:val="32"/>
          <w:rtl/>
        </w:rPr>
        <w:t xml:space="preserve"> المشكل</w:t>
      </w:r>
      <w:r w:rsidR="00595FA8" w:rsidRPr="00530BBD">
        <w:rPr>
          <w:rFonts w:cs="Arial" w:hint="cs"/>
          <w:b/>
          <w:bCs/>
          <w:sz w:val="32"/>
          <w:szCs w:val="32"/>
          <w:rtl/>
        </w:rPr>
        <w:t>ة</w:t>
      </w:r>
      <w:r w:rsidRPr="00530BBD">
        <w:rPr>
          <w:rFonts w:cs="Arial"/>
          <w:b/>
          <w:bCs/>
          <w:sz w:val="32"/>
          <w:szCs w:val="32"/>
          <w:rtl/>
        </w:rPr>
        <w:t xml:space="preserve"> للنظر للطعن نحيلها الى ال</w:t>
      </w:r>
      <w:r w:rsidR="00F136C1" w:rsidRPr="00530BBD">
        <w:rPr>
          <w:rFonts w:cs="Arial"/>
          <w:b/>
          <w:bCs/>
          <w:sz w:val="32"/>
          <w:szCs w:val="32"/>
          <w:rtl/>
        </w:rPr>
        <w:t>هيئة</w:t>
      </w:r>
      <w:r w:rsidRPr="00530BBD">
        <w:rPr>
          <w:rFonts w:cs="Arial"/>
          <w:b/>
          <w:bCs/>
          <w:sz w:val="32"/>
          <w:szCs w:val="32"/>
          <w:rtl/>
        </w:rPr>
        <w:t xml:space="preserve"> ال</w:t>
      </w:r>
      <w:r w:rsidR="00595FA8" w:rsidRPr="00530BBD">
        <w:rPr>
          <w:rFonts w:cs="Arial"/>
          <w:b/>
          <w:bCs/>
          <w:sz w:val="32"/>
          <w:szCs w:val="32"/>
          <w:rtl/>
        </w:rPr>
        <w:t>عامة</w:t>
      </w:r>
      <w:r w:rsidRPr="00530BBD">
        <w:rPr>
          <w:rFonts w:cs="Arial"/>
          <w:b/>
          <w:bCs/>
          <w:sz w:val="32"/>
          <w:szCs w:val="32"/>
          <w:rtl/>
        </w:rPr>
        <w:t xml:space="preserve"> ال</w:t>
      </w:r>
      <w:r w:rsidR="00595FA8" w:rsidRPr="00530BBD">
        <w:rPr>
          <w:rFonts w:cs="Arial"/>
          <w:b/>
          <w:bCs/>
          <w:sz w:val="32"/>
          <w:szCs w:val="32"/>
          <w:rtl/>
        </w:rPr>
        <w:t>موسعة</w:t>
      </w:r>
      <w:r w:rsidRPr="00530BBD">
        <w:rPr>
          <w:rFonts w:cs="Arial"/>
          <w:b/>
          <w:bCs/>
          <w:sz w:val="32"/>
          <w:szCs w:val="32"/>
        </w:rPr>
        <w:t>.</w:t>
      </w:r>
    </w:p>
    <w:p w:rsidR="00341E8D" w:rsidRPr="00595FA8" w:rsidRDefault="00341E8D" w:rsidP="0071109F">
      <w:pPr>
        <w:pStyle w:val="ListParagraph"/>
        <w:numPr>
          <w:ilvl w:val="0"/>
          <w:numId w:val="4"/>
        </w:numPr>
        <w:bidi/>
        <w:jc w:val="both"/>
        <w:rPr>
          <w:rFonts w:cs="Arial"/>
          <w:b/>
          <w:bCs/>
          <w:sz w:val="32"/>
          <w:szCs w:val="32"/>
        </w:rPr>
      </w:pPr>
      <w:r w:rsidRPr="00595FA8">
        <w:rPr>
          <w:rFonts w:cs="Arial"/>
          <w:b/>
          <w:bCs/>
          <w:sz w:val="32"/>
          <w:szCs w:val="32"/>
          <w:rtl/>
        </w:rPr>
        <w:t>يجوز لمح</w:t>
      </w:r>
      <w:r w:rsidR="001E53F9" w:rsidRPr="00595FA8">
        <w:rPr>
          <w:rFonts w:cs="Arial"/>
          <w:b/>
          <w:bCs/>
          <w:sz w:val="32"/>
          <w:szCs w:val="32"/>
          <w:rtl/>
        </w:rPr>
        <w:t>كمة</w:t>
      </w:r>
      <w:r w:rsidRPr="00595FA8">
        <w:rPr>
          <w:rFonts w:cs="Arial"/>
          <w:b/>
          <w:bCs/>
          <w:sz w:val="32"/>
          <w:szCs w:val="32"/>
          <w:rtl/>
        </w:rPr>
        <w:t xml:space="preserve"> التمييز الحق في احضار المتهم او المشتكي او المدع المدني او المسؤول مدنيا او وكلا</w:t>
      </w:r>
      <w:r w:rsidR="00595FA8">
        <w:rPr>
          <w:rFonts w:cs="Arial" w:hint="cs"/>
          <w:b/>
          <w:bCs/>
          <w:sz w:val="32"/>
          <w:szCs w:val="32"/>
          <w:rtl/>
        </w:rPr>
        <w:t>ء</w:t>
      </w:r>
      <w:r w:rsidRPr="00595FA8">
        <w:rPr>
          <w:rFonts w:cs="Arial"/>
          <w:b/>
          <w:bCs/>
          <w:sz w:val="32"/>
          <w:szCs w:val="32"/>
          <w:rtl/>
        </w:rPr>
        <w:t>هم او ممثل الادعاء العام للاستماع الى اقوالهم او لاي غرض تقتضي التوصل الى ال</w:t>
      </w:r>
      <w:r w:rsidR="00595FA8">
        <w:rPr>
          <w:rFonts w:cs="Arial"/>
          <w:b/>
          <w:bCs/>
          <w:sz w:val="32"/>
          <w:szCs w:val="32"/>
          <w:rtl/>
        </w:rPr>
        <w:t>حقيقة</w:t>
      </w:r>
      <w:r w:rsidRPr="00595FA8">
        <w:rPr>
          <w:rFonts w:cs="Arial"/>
          <w:b/>
          <w:bCs/>
          <w:sz w:val="32"/>
          <w:szCs w:val="32"/>
          <w:rtl/>
        </w:rPr>
        <w:t xml:space="preserve"> حسب ال</w:t>
      </w:r>
      <w:r w:rsidR="007600EE" w:rsidRPr="00595FA8">
        <w:rPr>
          <w:rFonts w:cs="Arial"/>
          <w:b/>
          <w:bCs/>
          <w:sz w:val="32"/>
          <w:szCs w:val="32"/>
          <w:rtl/>
        </w:rPr>
        <w:t>مادة</w:t>
      </w:r>
      <w:r w:rsidRPr="00595FA8">
        <w:rPr>
          <w:rFonts w:cs="Arial"/>
          <w:b/>
          <w:bCs/>
          <w:sz w:val="32"/>
          <w:szCs w:val="32"/>
          <w:rtl/>
        </w:rPr>
        <w:t xml:space="preserve"> (258/ب</w:t>
      </w:r>
      <w:r w:rsidR="00595FA8">
        <w:rPr>
          <w:rFonts w:cs="Arial" w:hint="cs"/>
          <w:b/>
          <w:bCs/>
          <w:sz w:val="32"/>
          <w:szCs w:val="32"/>
          <w:rtl/>
        </w:rPr>
        <w:t>)</w:t>
      </w:r>
      <w:r w:rsidRPr="00595FA8">
        <w:rPr>
          <w:rFonts w:cs="Arial"/>
          <w:b/>
          <w:bCs/>
          <w:sz w:val="32"/>
          <w:szCs w:val="32"/>
          <w:rtl/>
        </w:rPr>
        <w:t xml:space="preserve"> ال</w:t>
      </w:r>
      <w:r w:rsidR="003024FF" w:rsidRPr="00595FA8">
        <w:rPr>
          <w:rFonts w:cs="Arial"/>
          <w:b/>
          <w:bCs/>
          <w:sz w:val="32"/>
          <w:szCs w:val="32"/>
          <w:rtl/>
        </w:rPr>
        <w:t>اصولية</w:t>
      </w:r>
      <w:r w:rsidRPr="00595FA8">
        <w:rPr>
          <w:rFonts w:cs="Arial"/>
          <w:b/>
          <w:bCs/>
          <w:sz w:val="32"/>
          <w:szCs w:val="32"/>
        </w:rPr>
        <w:t>.</w:t>
      </w:r>
    </w:p>
    <w:p w:rsidR="00341E8D" w:rsidRPr="00595FA8" w:rsidRDefault="00341E8D" w:rsidP="0071109F">
      <w:pPr>
        <w:pStyle w:val="ListParagraph"/>
        <w:numPr>
          <w:ilvl w:val="0"/>
          <w:numId w:val="4"/>
        </w:numPr>
        <w:bidi/>
        <w:jc w:val="both"/>
        <w:rPr>
          <w:rFonts w:cs="Arial"/>
          <w:b/>
          <w:bCs/>
          <w:sz w:val="32"/>
          <w:szCs w:val="32"/>
        </w:rPr>
      </w:pPr>
      <w:r w:rsidRPr="00595FA8">
        <w:rPr>
          <w:rFonts w:cs="Arial"/>
          <w:b/>
          <w:bCs/>
          <w:sz w:val="32"/>
          <w:szCs w:val="32"/>
          <w:rtl/>
        </w:rPr>
        <w:t>يجوز لمح</w:t>
      </w:r>
      <w:r w:rsidR="001E53F9" w:rsidRPr="00595FA8">
        <w:rPr>
          <w:rFonts w:cs="Arial"/>
          <w:b/>
          <w:bCs/>
          <w:sz w:val="32"/>
          <w:szCs w:val="32"/>
          <w:rtl/>
        </w:rPr>
        <w:t>كمة</w:t>
      </w:r>
      <w:r w:rsidRPr="00595FA8">
        <w:rPr>
          <w:rFonts w:cs="Arial"/>
          <w:b/>
          <w:bCs/>
          <w:sz w:val="32"/>
          <w:szCs w:val="32"/>
          <w:rtl/>
        </w:rPr>
        <w:t xml:space="preserve"> التمييز ان تطلب اي </w:t>
      </w:r>
      <w:r w:rsidR="00595FA8">
        <w:rPr>
          <w:rFonts w:cs="Arial"/>
          <w:b/>
          <w:bCs/>
          <w:sz w:val="32"/>
          <w:szCs w:val="32"/>
          <w:rtl/>
        </w:rPr>
        <w:t>دعوى</w:t>
      </w:r>
      <w:r w:rsidRPr="00595FA8">
        <w:rPr>
          <w:rFonts w:cs="Arial"/>
          <w:b/>
          <w:bCs/>
          <w:sz w:val="32"/>
          <w:szCs w:val="32"/>
          <w:rtl/>
        </w:rPr>
        <w:t xml:space="preserve"> جزا</w:t>
      </w:r>
      <w:r w:rsidR="00AA656E" w:rsidRPr="00595FA8">
        <w:rPr>
          <w:rFonts w:cs="Arial"/>
          <w:b/>
          <w:bCs/>
          <w:sz w:val="32"/>
          <w:szCs w:val="32"/>
          <w:rtl/>
        </w:rPr>
        <w:t>ئية</w:t>
      </w:r>
      <w:r w:rsidRPr="00595FA8">
        <w:rPr>
          <w:rFonts w:cs="Arial"/>
          <w:b/>
          <w:bCs/>
          <w:sz w:val="32"/>
          <w:szCs w:val="32"/>
          <w:rtl/>
        </w:rPr>
        <w:t xml:space="preserve"> لتدقيق ما صدر فيها من احكام قرارات وتدابير واوامر من تلقاء نفسها او بناء على طلب الادعاء العام او اي ذي </w:t>
      </w:r>
      <w:r w:rsidR="00595FA8">
        <w:rPr>
          <w:rFonts w:cs="Arial"/>
          <w:b/>
          <w:bCs/>
          <w:sz w:val="32"/>
          <w:szCs w:val="32"/>
          <w:rtl/>
        </w:rPr>
        <w:t>علاقة</w:t>
      </w:r>
      <w:r w:rsidRPr="00595FA8">
        <w:rPr>
          <w:rFonts w:cs="Arial"/>
          <w:b/>
          <w:bCs/>
          <w:sz w:val="32"/>
          <w:szCs w:val="32"/>
          <w:rtl/>
        </w:rPr>
        <w:t xml:space="preserve"> ويكون لها في هذه ال</w:t>
      </w:r>
      <w:r w:rsidR="001E53F9" w:rsidRPr="00595FA8">
        <w:rPr>
          <w:rFonts w:cs="Arial"/>
          <w:b/>
          <w:bCs/>
          <w:sz w:val="32"/>
          <w:szCs w:val="32"/>
          <w:rtl/>
        </w:rPr>
        <w:t>حالة</w:t>
      </w:r>
      <w:r w:rsidRPr="00595FA8">
        <w:rPr>
          <w:rFonts w:cs="Arial"/>
          <w:b/>
          <w:bCs/>
          <w:sz w:val="32"/>
          <w:szCs w:val="32"/>
          <w:rtl/>
        </w:rPr>
        <w:t xml:space="preserve"> السلطات ال</w:t>
      </w:r>
      <w:r w:rsidR="00595FA8">
        <w:rPr>
          <w:rFonts w:cs="Arial"/>
          <w:b/>
          <w:bCs/>
          <w:sz w:val="32"/>
          <w:szCs w:val="32"/>
          <w:rtl/>
        </w:rPr>
        <w:t>تمييزية</w:t>
      </w:r>
      <w:r w:rsidRPr="00595FA8">
        <w:rPr>
          <w:rFonts w:cs="Arial"/>
          <w:b/>
          <w:bCs/>
          <w:sz w:val="32"/>
          <w:szCs w:val="32"/>
        </w:rPr>
        <w:t>.</w:t>
      </w:r>
    </w:p>
    <w:p w:rsidR="00595FA8" w:rsidRDefault="00595FA8" w:rsidP="00595FA8">
      <w:pPr>
        <w:bidi/>
        <w:jc w:val="both"/>
        <w:rPr>
          <w:rFonts w:cs="Arial"/>
          <w:b/>
          <w:bCs/>
          <w:sz w:val="32"/>
          <w:szCs w:val="32"/>
          <w:rtl/>
        </w:rPr>
      </w:pPr>
      <w:r w:rsidRPr="00595FA8">
        <w:rPr>
          <w:rFonts w:cs="Arial"/>
          <w:b/>
          <w:bCs/>
          <w:color w:val="FF0000"/>
          <w:sz w:val="32"/>
          <w:szCs w:val="32"/>
          <w:rtl/>
        </w:rPr>
        <w:t>ملاحظة</w:t>
      </w:r>
      <w:r w:rsidRPr="00595FA8">
        <w:rPr>
          <w:rFonts w:cs="Arial" w:hint="cs"/>
          <w:b/>
          <w:bCs/>
          <w:color w:val="FF0000"/>
          <w:sz w:val="32"/>
          <w:szCs w:val="32"/>
          <w:rtl/>
        </w:rPr>
        <w:t>:-</w:t>
      </w:r>
      <w:r w:rsidR="00341E8D" w:rsidRPr="00595FA8">
        <w:rPr>
          <w:rFonts w:cs="Arial"/>
          <w:b/>
          <w:bCs/>
          <w:color w:val="FF0000"/>
          <w:sz w:val="32"/>
          <w:szCs w:val="32"/>
          <w:rtl/>
        </w:rPr>
        <w:t xml:space="preserve"> </w:t>
      </w:r>
      <w:r w:rsidR="00341E8D" w:rsidRPr="00595FA8">
        <w:rPr>
          <w:rFonts w:cs="Arial"/>
          <w:b/>
          <w:bCs/>
          <w:sz w:val="32"/>
          <w:szCs w:val="32"/>
          <w:rtl/>
        </w:rPr>
        <w:t>ليس من حق مح</w:t>
      </w:r>
      <w:r w:rsidR="001E53F9" w:rsidRPr="00595FA8">
        <w:rPr>
          <w:rFonts w:cs="Arial"/>
          <w:b/>
          <w:bCs/>
          <w:sz w:val="32"/>
          <w:szCs w:val="32"/>
          <w:rtl/>
        </w:rPr>
        <w:t>كمة</w:t>
      </w:r>
      <w:r w:rsidR="00341E8D" w:rsidRPr="00595FA8">
        <w:rPr>
          <w:rFonts w:cs="Arial"/>
          <w:b/>
          <w:bCs/>
          <w:sz w:val="32"/>
          <w:szCs w:val="32"/>
          <w:rtl/>
        </w:rPr>
        <w:t xml:space="preserve"> التمييز ان تقرر إعادة اوراق الدعوى ل</w:t>
      </w:r>
      <w:r w:rsidR="00557132" w:rsidRPr="00595FA8">
        <w:rPr>
          <w:rFonts w:cs="Arial"/>
          <w:b/>
          <w:bCs/>
          <w:sz w:val="32"/>
          <w:szCs w:val="32"/>
          <w:rtl/>
        </w:rPr>
        <w:t>ادانة</w:t>
      </w:r>
      <w:r w:rsidR="00341E8D" w:rsidRPr="00595FA8">
        <w:rPr>
          <w:rFonts w:cs="Arial"/>
          <w:b/>
          <w:bCs/>
          <w:sz w:val="32"/>
          <w:szCs w:val="32"/>
          <w:rtl/>
        </w:rPr>
        <w:t xml:space="preserve"> المتهم او تجديد عقوبته الا اذا طلبتها خلال 30 يوما من تاريخ صدور القرار او الحكم حسب ال</w:t>
      </w:r>
      <w:r w:rsidR="007600EE" w:rsidRPr="00595FA8">
        <w:rPr>
          <w:rFonts w:cs="Arial"/>
          <w:b/>
          <w:bCs/>
          <w:sz w:val="32"/>
          <w:szCs w:val="32"/>
          <w:rtl/>
        </w:rPr>
        <w:t>مادة</w:t>
      </w:r>
      <w:r w:rsidR="00341E8D" w:rsidRPr="00595FA8">
        <w:rPr>
          <w:rFonts w:cs="Arial"/>
          <w:b/>
          <w:bCs/>
          <w:sz w:val="32"/>
          <w:szCs w:val="32"/>
          <w:rtl/>
        </w:rPr>
        <w:t xml:space="preserve"> (264/أ</w:t>
      </w:r>
      <w:r w:rsidRPr="00595FA8">
        <w:rPr>
          <w:rFonts w:cs="Arial" w:hint="cs"/>
          <w:b/>
          <w:bCs/>
          <w:sz w:val="32"/>
          <w:szCs w:val="32"/>
          <w:rtl/>
        </w:rPr>
        <w:t>)</w:t>
      </w:r>
      <w:r w:rsidR="00341E8D" w:rsidRPr="00595FA8">
        <w:rPr>
          <w:rFonts w:cs="Arial"/>
          <w:b/>
          <w:bCs/>
          <w:sz w:val="32"/>
          <w:szCs w:val="32"/>
        </w:rPr>
        <w:t>.</w:t>
      </w:r>
    </w:p>
    <w:p w:rsidR="00341E8D" w:rsidRPr="00595FA8" w:rsidRDefault="00341E8D" w:rsidP="0071109F">
      <w:pPr>
        <w:pStyle w:val="ListParagraph"/>
        <w:numPr>
          <w:ilvl w:val="0"/>
          <w:numId w:val="4"/>
        </w:numPr>
        <w:bidi/>
        <w:jc w:val="both"/>
        <w:rPr>
          <w:rFonts w:cs="Arial"/>
          <w:b/>
          <w:bCs/>
          <w:sz w:val="32"/>
          <w:szCs w:val="32"/>
        </w:rPr>
      </w:pPr>
      <w:r w:rsidRPr="00595FA8">
        <w:rPr>
          <w:rFonts w:cs="Arial"/>
          <w:b/>
          <w:bCs/>
          <w:sz w:val="32"/>
          <w:szCs w:val="32"/>
          <w:rtl/>
        </w:rPr>
        <w:t>لمح</w:t>
      </w:r>
      <w:r w:rsidR="001E53F9" w:rsidRPr="00595FA8">
        <w:rPr>
          <w:rFonts w:cs="Arial"/>
          <w:b/>
          <w:bCs/>
          <w:sz w:val="32"/>
          <w:szCs w:val="32"/>
          <w:rtl/>
        </w:rPr>
        <w:t>كمة</w:t>
      </w:r>
      <w:r w:rsidRPr="00595FA8">
        <w:rPr>
          <w:rFonts w:cs="Arial"/>
          <w:b/>
          <w:bCs/>
          <w:sz w:val="32"/>
          <w:szCs w:val="32"/>
          <w:rtl/>
        </w:rPr>
        <w:t xml:space="preserve"> التمييز </w:t>
      </w:r>
      <w:r w:rsidR="00F136C1" w:rsidRPr="00595FA8">
        <w:rPr>
          <w:rFonts w:cs="Arial"/>
          <w:b/>
          <w:bCs/>
          <w:sz w:val="32"/>
          <w:szCs w:val="32"/>
          <w:rtl/>
        </w:rPr>
        <w:t>سلطة</w:t>
      </w:r>
      <w:r w:rsidRPr="00595FA8">
        <w:rPr>
          <w:rFonts w:cs="Arial"/>
          <w:b/>
          <w:bCs/>
          <w:sz w:val="32"/>
          <w:szCs w:val="32"/>
          <w:rtl/>
        </w:rPr>
        <w:t xml:space="preserve"> التدخل تمييزا اذا قررت رد الطعن بموجب ال</w:t>
      </w:r>
      <w:r w:rsidR="009050FE">
        <w:rPr>
          <w:rFonts w:cs="Arial"/>
          <w:b/>
          <w:bCs/>
          <w:sz w:val="32"/>
          <w:szCs w:val="32"/>
          <w:rtl/>
        </w:rPr>
        <w:t>فقرة</w:t>
      </w:r>
      <w:r w:rsidRPr="00595FA8">
        <w:rPr>
          <w:rFonts w:cs="Arial"/>
          <w:b/>
          <w:bCs/>
          <w:sz w:val="32"/>
          <w:szCs w:val="32"/>
          <w:rtl/>
        </w:rPr>
        <w:t xml:space="preserve"> من ال</w:t>
      </w:r>
      <w:r w:rsidR="007600EE" w:rsidRPr="00595FA8">
        <w:rPr>
          <w:rFonts w:cs="Arial"/>
          <w:b/>
          <w:bCs/>
          <w:sz w:val="32"/>
          <w:szCs w:val="32"/>
          <w:rtl/>
        </w:rPr>
        <w:t>مادة</w:t>
      </w:r>
      <w:r w:rsidRPr="00595FA8">
        <w:rPr>
          <w:rFonts w:cs="Arial"/>
          <w:b/>
          <w:bCs/>
          <w:sz w:val="32"/>
          <w:szCs w:val="32"/>
          <w:rtl/>
        </w:rPr>
        <w:t xml:space="preserve"> </w:t>
      </w:r>
      <w:r w:rsidR="00595FA8">
        <w:rPr>
          <w:rFonts w:cs="Arial" w:hint="cs"/>
          <w:b/>
          <w:bCs/>
          <w:sz w:val="32"/>
          <w:szCs w:val="32"/>
          <w:rtl/>
        </w:rPr>
        <w:t>(</w:t>
      </w:r>
      <w:r w:rsidRPr="00595FA8">
        <w:rPr>
          <w:rFonts w:cs="Arial"/>
          <w:b/>
          <w:bCs/>
          <w:sz w:val="32"/>
          <w:szCs w:val="32"/>
          <w:rtl/>
        </w:rPr>
        <w:t>258</w:t>
      </w:r>
      <w:r w:rsidR="00595FA8">
        <w:rPr>
          <w:rFonts w:cs="Arial" w:hint="cs"/>
          <w:b/>
          <w:bCs/>
          <w:sz w:val="32"/>
          <w:szCs w:val="32"/>
          <w:rtl/>
        </w:rPr>
        <w:t>/</w:t>
      </w:r>
      <w:r w:rsidRPr="00595FA8">
        <w:rPr>
          <w:rFonts w:cs="Arial"/>
          <w:b/>
          <w:bCs/>
          <w:sz w:val="32"/>
          <w:szCs w:val="32"/>
          <w:rtl/>
        </w:rPr>
        <w:t xml:space="preserve">أ) </w:t>
      </w:r>
      <w:r w:rsidR="005D17B9" w:rsidRPr="00595FA8">
        <w:rPr>
          <w:rFonts w:cs="Arial"/>
          <w:b/>
          <w:bCs/>
          <w:sz w:val="32"/>
          <w:szCs w:val="32"/>
          <w:rtl/>
        </w:rPr>
        <w:t>خاصة</w:t>
      </w:r>
      <w:r w:rsidRPr="00595FA8">
        <w:rPr>
          <w:rFonts w:cs="Arial"/>
          <w:b/>
          <w:bCs/>
          <w:sz w:val="32"/>
          <w:szCs w:val="32"/>
          <w:rtl/>
        </w:rPr>
        <w:t xml:space="preserve"> اذا وجدت ان الطعن لم يقدم لها في مدته القانو</w:t>
      </w:r>
      <w:r w:rsidR="005D17B9" w:rsidRPr="00595FA8">
        <w:rPr>
          <w:rFonts w:cs="Arial"/>
          <w:b/>
          <w:bCs/>
          <w:sz w:val="32"/>
          <w:szCs w:val="32"/>
          <w:rtl/>
        </w:rPr>
        <w:t>نية</w:t>
      </w:r>
      <w:r w:rsidRPr="00595FA8">
        <w:rPr>
          <w:rFonts w:cs="Arial"/>
          <w:b/>
          <w:bCs/>
          <w:sz w:val="32"/>
          <w:szCs w:val="32"/>
          <w:rtl/>
        </w:rPr>
        <w:t xml:space="preserve"> فردته شكلا ولكنها تدخل التمييزا للنظر في الدعوى لاسباب وجدتها </w:t>
      </w:r>
      <w:r w:rsidR="00595FA8">
        <w:rPr>
          <w:rFonts w:cs="Arial"/>
          <w:b/>
          <w:bCs/>
          <w:sz w:val="32"/>
          <w:szCs w:val="32"/>
          <w:rtl/>
        </w:rPr>
        <w:t>مهمة</w:t>
      </w:r>
      <w:r w:rsidRPr="00595FA8">
        <w:rPr>
          <w:rFonts w:cs="Arial"/>
          <w:b/>
          <w:bCs/>
          <w:sz w:val="32"/>
          <w:szCs w:val="32"/>
        </w:rPr>
        <w:t>.</w:t>
      </w:r>
    </w:p>
    <w:p w:rsidR="00341E8D" w:rsidRPr="00530BBD" w:rsidRDefault="00530BBD" w:rsidP="00606BCA">
      <w:pPr>
        <w:bidi/>
        <w:spacing w:before="120"/>
        <w:jc w:val="both"/>
        <w:rPr>
          <w:rFonts w:cs="Arial"/>
          <w:b/>
          <w:bCs/>
          <w:color w:val="002060"/>
          <w:sz w:val="36"/>
          <w:szCs w:val="36"/>
        </w:rPr>
      </w:pPr>
      <w:r>
        <w:rPr>
          <w:rFonts w:cs="Arial" w:hint="cs"/>
          <w:b/>
          <w:bCs/>
          <w:color w:val="002060"/>
          <w:sz w:val="36"/>
          <w:szCs w:val="36"/>
          <w:rtl/>
        </w:rPr>
        <w:t xml:space="preserve">ثامناً: </w:t>
      </w:r>
      <w:r w:rsidR="00341E8D" w:rsidRPr="00530BBD">
        <w:rPr>
          <w:rFonts w:cs="Arial"/>
          <w:b/>
          <w:bCs/>
          <w:color w:val="002060"/>
          <w:sz w:val="36"/>
          <w:szCs w:val="36"/>
          <w:rtl/>
        </w:rPr>
        <w:t>اسباب الطعن تمييزاً باحكام المحاكم الجزا</w:t>
      </w:r>
      <w:r w:rsidR="00AA656E" w:rsidRPr="00530BBD">
        <w:rPr>
          <w:rFonts w:cs="Arial"/>
          <w:b/>
          <w:bCs/>
          <w:color w:val="002060"/>
          <w:sz w:val="36"/>
          <w:szCs w:val="36"/>
          <w:rtl/>
        </w:rPr>
        <w:t>ئية</w:t>
      </w:r>
      <w:r w:rsidR="00341E8D" w:rsidRPr="00530BBD">
        <w:rPr>
          <w:rFonts w:cs="Arial"/>
          <w:b/>
          <w:bCs/>
          <w:color w:val="002060"/>
          <w:sz w:val="36"/>
          <w:szCs w:val="36"/>
          <w:rtl/>
        </w:rPr>
        <w:t xml:space="preserve"> ان كانت الاحكام القرارات قد بنيت على</w:t>
      </w:r>
      <w:r w:rsidR="00606BCA">
        <w:rPr>
          <w:rFonts w:cs="Arial" w:hint="cs"/>
          <w:b/>
          <w:bCs/>
          <w:color w:val="002060"/>
          <w:sz w:val="36"/>
          <w:szCs w:val="36"/>
          <w:rtl/>
        </w:rPr>
        <w:t>:-</w:t>
      </w:r>
      <w:r w:rsidR="00341E8D" w:rsidRPr="00530BBD">
        <w:rPr>
          <w:rFonts w:cs="Arial"/>
          <w:b/>
          <w:bCs/>
          <w:color w:val="002060"/>
          <w:sz w:val="36"/>
          <w:szCs w:val="36"/>
        </w:rPr>
        <w:t xml:space="preserve"> </w:t>
      </w:r>
    </w:p>
    <w:p w:rsidR="00341E8D" w:rsidRPr="00DE4F6C" w:rsidRDefault="00341E8D" w:rsidP="00530BBD">
      <w:pPr>
        <w:bidi/>
        <w:jc w:val="both"/>
        <w:rPr>
          <w:rFonts w:cs="Arial"/>
          <w:b/>
          <w:bCs/>
          <w:sz w:val="32"/>
          <w:szCs w:val="32"/>
        </w:rPr>
      </w:pPr>
      <w:r w:rsidRPr="00DE4F6C">
        <w:rPr>
          <w:rFonts w:cs="Arial"/>
          <w:b/>
          <w:bCs/>
          <w:sz w:val="32"/>
          <w:szCs w:val="32"/>
          <w:rtl/>
        </w:rPr>
        <w:t>سبق ونوهنا عن حالات الطعن بالاحكام من الجهات التي يحق لها الطعن امام مح</w:t>
      </w:r>
      <w:r w:rsidR="001E53F9" w:rsidRPr="00DE4F6C">
        <w:rPr>
          <w:rFonts w:cs="Arial"/>
          <w:b/>
          <w:bCs/>
          <w:sz w:val="32"/>
          <w:szCs w:val="32"/>
          <w:rtl/>
        </w:rPr>
        <w:t>كمة</w:t>
      </w:r>
      <w:r w:rsidRPr="00DE4F6C">
        <w:rPr>
          <w:rFonts w:cs="Arial"/>
          <w:b/>
          <w:bCs/>
          <w:sz w:val="32"/>
          <w:szCs w:val="32"/>
          <w:rtl/>
        </w:rPr>
        <w:t xml:space="preserve"> التمييز وهنا لابد لنا وبشيء من التفصيل ان تحدد سبب الطعن على وفق ما بنيت عليه الاحكام القرارات وهي</w:t>
      </w:r>
      <w:r w:rsidR="00530BBD">
        <w:rPr>
          <w:rFonts w:cs="Arial" w:hint="cs"/>
          <w:b/>
          <w:bCs/>
          <w:sz w:val="32"/>
          <w:szCs w:val="32"/>
          <w:rtl/>
        </w:rPr>
        <w:t>:-</w:t>
      </w:r>
      <w:r w:rsidRPr="00DE4F6C">
        <w:rPr>
          <w:rFonts w:cs="Arial"/>
          <w:b/>
          <w:bCs/>
          <w:sz w:val="32"/>
          <w:szCs w:val="32"/>
        </w:rPr>
        <w:t xml:space="preserve"> </w:t>
      </w:r>
    </w:p>
    <w:p w:rsidR="00341E8D" w:rsidRPr="00530BBD" w:rsidRDefault="00341E8D" w:rsidP="0071109F">
      <w:pPr>
        <w:pStyle w:val="ListParagraph"/>
        <w:numPr>
          <w:ilvl w:val="0"/>
          <w:numId w:val="5"/>
        </w:numPr>
        <w:bidi/>
        <w:jc w:val="both"/>
        <w:rPr>
          <w:rFonts w:cs="Arial"/>
          <w:b/>
          <w:bCs/>
          <w:sz w:val="32"/>
          <w:szCs w:val="32"/>
        </w:rPr>
      </w:pPr>
      <w:r w:rsidRPr="00530BBD">
        <w:rPr>
          <w:rFonts w:cs="Arial"/>
          <w:b/>
          <w:bCs/>
          <w:sz w:val="36"/>
          <w:szCs w:val="36"/>
          <w:u w:val="dotDotDash" w:color="FF0000"/>
          <w:rtl/>
        </w:rPr>
        <w:t>مخالفة القانون</w:t>
      </w:r>
      <w:r w:rsidRPr="00530BBD">
        <w:rPr>
          <w:rFonts w:cs="Arial"/>
          <w:b/>
          <w:bCs/>
          <w:sz w:val="32"/>
          <w:szCs w:val="32"/>
          <w:u w:val="dotDotDash" w:color="FF0000"/>
          <w:rtl/>
        </w:rPr>
        <w:t>:</w:t>
      </w:r>
      <w:r w:rsidRPr="00530BBD">
        <w:rPr>
          <w:rFonts w:cs="Arial"/>
          <w:b/>
          <w:bCs/>
          <w:sz w:val="32"/>
          <w:szCs w:val="32"/>
          <w:rtl/>
        </w:rPr>
        <w:t xml:space="preserve"> اي نصوص والاحكام الوارده في قانون العقوبات والقوانين ذات ال</w:t>
      </w:r>
      <w:r w:rsidR="00D16F55">
        <w:rPr>
          <w:rFonts w:cs="Arial"/>
          <w:b/>
          <w:bCs/>
          <w:sz w:val="32"/>
          <w:szCs w:val="32"/>
          <w:rtl/>
        </w:rPr>
        <w:t>صفة</w:t>
      </w:r>
      <w:r w:rsidRPr="00530BBD">
        <w:rPr>
          <w:rFonts w:cs="Arial"/>
          <w:b/>
          <w:bCs/>
          <w:sz w:val="32"/>
          <w:szCs w:val="32"/>
          <w:rtl/>
        </w:rPr>
        <w:t xml:space="preserve"> الجزائية ال</w:t>
      </w:r>
      <w:r w:rsidR="005D17B9" w:rsidRPr="00530BBD">
        <w:rPr>
          <w:rFonts w:cs="Arial"/>
          <w:b/>
          <w:bCs/>
          <w:sz w:val="32"/>
          <w:szCs w:val="32"/>
          <w:rtl/>
        </w:rPr>
        <w:t>خاصة</w:t>
      </w:r>
      <w:r w:rsidRPr="00530BBD">
        <w:rPr>
          <w:rFonts w:cs="Arial"/>
          <w:b/>
          <w:bCs/>
          <w:sz w:val="32"/>
          <w:szCs w:val="32"/>
          <w:rtl/>
        </w:rPr>
        <w:t xml:space="preserve"> بقانون اصول المحاكمات الجزا</w:t>
      </w:r>
      <w:r w:rsidR="00AA656E" w:rsidRPr="00530BBD">
        <w:rPr>
          <w:rFonts w:cs="Arial"/>
          <w:b/>
          <w:bCs/>
          <w:sz w:val="32"/>
          <w:szCs w:val="32"/>
          <w:rtl/>
        </w:rPr>
        <w:t>ئية</w:t>
      </w:r>
      <w:r w:rsidRPr="00530BBD">
        <w:rPr>
          <w:rFonts w:cs="Arial"/>
          <w:b/>
          <w:bCs/>
          <w:sz w:val="32"/>
          <w:szCs w:val="32"/>
          <w:rtl/>
        </w:rPr>
        <w:t xml:space="preserve"> او </w:t>
      </w:r>
      <w:r w:rsidR="001E53F9" w:rsidRPr="00530BBD">
        <w:rPr>
          <w:rFonts w:cs="Arial"/>
          <w:b/>
          <w:bCs/>
          <w:sz w:val="32"/>
          <w:szCs w:val="32"/>
          <w:rtl/>
        </w:rPr>
        <w:t>مخالفة</w:t>
      </w:r>
      <w:r w:rsidRPr="00530BBD">
        <w:rPr>
          <w:rFonts w:cs="Arial"/>
          <w:b/>
          <w:bCs/>
          <w:sz w:val="32"/>
          <w:szCs w:val="32"/>
          <w:rtl/>
        </w:rPr>
        <w:t xml:space="preserve"> قواعد التفسير على سبيل المثال انحكمت المح</w:t>
      </w:r>
      <w:r w:rsidR="001E53F9" w:rsidRPr="00530BBD">
        <w:rPr>
          <w:rFonts w:cs="Arial"/>
          <w:b/>
          <w:bCs/>
          <w:sz w:val="32"/>
          <w:szCs w:val="32"/>
          <w:rtl/>
        </w:rPr>
        <w:t>كمة</w:t>
      </w:r>
      <w:r w:rsidRPr="00530BBD">
        <w:rPr>
          <w:rFonts w:cs="Arial"/>
          <w:b/>
          <w:bCs/>
          <w:sz w:val="32"/>
          <w:szCs w:val="32"/>
          <w:rtl/>
        </w:rPr>
        <w:t xml:space="preserve"> في الجنايات على </w:t>
      </w:r>
      <w:r w:rsidR="001E53F9" w:rsidRPr="00530BBD">
        <w:rPr>
          <w:rFonts w:cs="Arial"/>
          <w:b/>
          <w:bCs/>
          <w:sz w:val="32"/>
          <w:szCs w:val="32"/>
          <w:rtl/>
        </w:rPr>
        <w:t>جريمة</w:t>
      </w:r>
      <w:r w:rsidRPr="00530BBD">
        <w:rPr>
          <w:rFonts w:cs="Arial"/>
          <w:b/>
          <w:bCs/>
          <w:sz w:val="32"/>
          <w:szCs w:val="32"/>
          <w:rtl/>
        </w:rPr>
        <w:t xml:space="preserve"> بال</w:t>
      </w:r>
      <w:r w:rsidR="009B78B6">
        <w:rPr>
          <w:rFonts w:cs="Arial"/>
          <w:b/>
          <w:bCs/>
          <w:sz w:val="32"/>
          <w:szCs w:val="32"/>
          <w:rtl/>
        </w:rPr>
        <w:t>غرامة</w:t>
      </w:r>
      <w:r w:rsidRPr="00530BBD">
        <w:rPr>
          <w:rFonts w:cs="Arial"/>
          <w:b/>
          <w:bCs/>
          <w:sz w:val="32"/>
          <w:szCs w:val="32"/>
          <w:rtl/>
        </w:rPr>
        <w:t xml:space="preserve"> في جرائم الجنايات فهذا يعتبر </w:t>
      </w:r>
      <w:r w:rsidR="001E53F9" w:rsidRPr="00530BBD">
        <w:rPr>
          <w:rFonts w:cs="Arial"/>
          <w:b/>
          <w:bCs/>
          <w:sz w:val="32"/>
          <w:szCs w:val="32"/>
          <w:rtl/>
        </w:rPr>
        <w:t>مخالفة</w:t>
      </w:r>
      <w:r w:rsidRPr="00530BBD">
        <w:rPr>
          <w:rFonts w:cs="Arial"/>
          <w:b/>
          <w:bCs/>
          <w:sz w:val="32"/>
          <w:szCs w:val="32"/>
          <w:rtl/>
        </w:rPr>
        <w:t xml:space="preserve"> لتفسير قواعد القانون</w:t>
      </w:r>
      <w:r w:rsidRPr="00530BBD">
        <w:rPr>
          <w:rFonts w:cs="Arial"/>
          <w:b/>
          <w:bCs/>
          <w:sz w:val="32"/>
          <w:szCs w:val="32"/>
        </w:rPr>
        <w:t>.</w:t>
      </w:r>
    </w:p>
    <w:p w:rsidR="00341E8D" w:rsidRPr="00530BBD" w:rsidRDefault="00341E8D" w:rsidP="0071109F">
      <w:pPr>
        <w:pStyle w:val="ListParagraph"/>
        <w:numPr>
          <w:ilvl w:val="0"/>
          <w:numId w:val="5"/>
        </w:numPr>
        <w:bidi/>
        <w:jc w:val="both"/>
        <w:rPr>
          <w:rFonts w:cs="Arial"/>
          <w:b/>
          <w:bCs/>
          <w:sz w:val="32"/>
          <w:szCs w:val="32"/>
        </w:rPr>
      </w:pPr>
      <w:r w:rsidRPr="00530BBD">
        <w:rPr>
          <w:rFonts w:cs="Arial"/>
          <w:b/>
          <w:bCs/>
          <w:sz w:val="36"/>
          <w:szCs w:val="36"/>
          <w:u w:val="dotDotDash" w:color="FF0000"/>
          <w:rtl/>
        </w:rPr>
        <w:t>الخطا في تطبيق القانون او</w:t>
      </w:r>
      <w:r w:rsidR="00530BBD" w:rsidRPr="00530BBD">
        <w:rPr>
          <w:rFonts w:cs="Arial" w:hint="cs"/>
          <w:b/>
          <w:bCs/>
          <w:sz w:val="36"/>
          <w:szCs w:val="36"/>
          <w:u w:val="dotDotDash" w:color="FF0000"/>
          <w:rtl/>
        </w:rPr>
        <w:t xml:space="preserve">تاويله: </w:t>
      </w:r>
      <w:r w:rsidRPr="00530BBD">
        <w:rPr>
          <w:rFonts w:cs="Arial"/>
          <w:b/>
          <w:bCs/>
          <w:sz w:val="32"/>
          <w:szCs w:val="32"/>
          <w:rtl/>
        </w:rPr>
        <w:t xml:space="preserve">فهنا قد يشترط لتطبيق القانون او تاويله شروطا معينة يجب التحقق عنها قبل القيام بتطبيقها او القول بانها اولى بالتطبيق فمثلا </w:t>
      </w:r>
      <w:r w:rsidR="001E53F9" w:rsidRPr="00530BBD">
        <w:rPr>
          <w:rFonts w:cs="Arial"/>
          <w:b/>
          <w:bCs/>
          <w:sz w:val="32"/>
          <w:szCs w:val="32"/>
          <w:rtl/>
        </w:rPr>
        <w:t>جريمة</w:t>
      </w:r>
      <w:r w:rsidRPr="00530BBD">
        <w:rPr>
          <w:rFonts w:cs="Arial"/>
          <w:b/>
          <w:bCs/>
          <w:sz w:val="32"/>
          <w:szCs w:val="32"/>
          <w:rtl/>
        </w:rPr>
        <w:t xml:space="preserve"> القتل لا يمكن ان تطبق على </w:t>
      </w:r>
      <w:r w:rsidR="00530BBD" w:rsidRPr="00530BBD">
        <w:rPr>
          <w:rFonts w:cs="Arial"/>
          <w:b/>
          <w:bCs/>
          <w:sz w:val="32"/>
          <w:szCs w:val="32"/>
          <w:rtl/>
        </w:rPr>
        <w:t>واقعة</w:t>
      </w:r>
      <w:r w:rsidRPr="00530BBD">
        <w:rPr>
          <w:rFonts w:cs="Arial"/>
          <w:b/>
          <w:bCs/>
          <w:sz w:val="32"/>
          <w:szCs w:val="32"/>
          <w:rtl/>
        </w:rPr>
        <w:t xml:space="preserve"> ان لم يتحقق الحاكم من توفر الاركان ال</w:t>
      </w:r>
      <w:r w:rsidR="005D17B9" w:rsidRPr="00530BBD">
        <w:rPr>
          <w:rFonts w:cs="Arial"/>
          <w:b/>
          <w:bCs/>
          <w:sz w:val="32"/>
          <w:szCs w:val="32"/>
          <w:rtl/>
        </w:rPr>
        <w:t>خاصة</w:t>
      </w:r>
      <w:r w:rsidRPr="00530BBD">
        <w:rPr>
          <w:rFonts w:cs="Arial"/>
          <w:b/>
          <w:bCs/>
          <w:sz w:val="32"/>
          <w:szCs w:val="32"/>
          <w:rtl/>
        </w:rPr>
        <w:t xml:space="preserve"> بهذه ال</w:t>
      </w:r>
      <w:r w:rsidR="001E53F9" w:rsidRPr="00530BBD">
        <w:rPr>
          <w:rFonts w:cs="Arial"/>
          <w:b/>
          <w:bCs/>
          <w:sz w:val="32"/>
          <w:szCs w:val="32"/>
          <w:rtl/>
        </w:rPr>
        <w:t>جريمة</w:t>
      </w:r>
      <w:r w:rsidRPr="00530BBD">
        <w:rPr>
          <w:rFonts w:cs="Arial"/>
          <w:b/>
          <w:bCs/>
          <w:sz w:val="32"/>
          <w:szCs w:val="32"/>
          <w:rtl/>
        </w:rPr>
        <w:t xml:space="preserve"> وكذلك الحال في </w:t>
      </w:r>
      <w:r w:rsidR="001E53F9" w:rsidRPr="00530BBD">
        <w:rPr>
          <w:rFonts w:cs="Arial"/>
          <w:b/>
          <w:bCs/>
          <w:sz w:val="32"/>
          <w:szCs w:val="32"/>
          <w:rtl/>
        </w:rPr>
        <w:t>جريمة</w:t>
      </w:r>
      <w:r w:rsidRPr="00530BBD">
        <w:rPr>
          <w:rFonts w:cs="Arial"/>
          <w:b/>
          <w:bCs/>
          <w:sz w:val="32"/>
          <w:szCs w:val="32"/>
          <w:rtl/>
        </w:rPr>
        <w:t xml:space="preserve"> السرقه</w:t>
      </w:r>
      <w:r w:rsidR="00530BBD" w:rsidRPr="00530BBD">
        <w:rPr>
          <w:rFonts w:cs="Arial"/>
          <w:b/>
          <w:bCs/>
          <w:sz w:val="32"/>
          <w:szCs w:val="32"/>
        </w:rPr>
        <w:t>.</w:t>
      </w:r>
      <w:r w:rsidR="00530BBD" w:rsidRPr="00530BBD">
        <w:rPr>
          <w:rFonts w:cs="Arial" w:hint="cs"/>
          <w:b/>
          <w:bCs/>
          <w:sz w:val="32"/>
          <w:szCs w:val="32"/>
          <w:rtl/>
        </w:rPr>
        <w:t xml:space="preserve"> </w:t>
      </w:r>
      <w:r w:rsidRPr="00530BBD">
        <w:rPr>
          <w:rFonts w:cs="Arial"/>
          <w:b/>
          <w:bCs/>
          <w:sz w:val="32"/>
          <w:szCs w:val="32"/>
          <w:rtl/>
        </w:rPr>
        <w:t xml:space="preserve">عدم تاويل نص معين باعتبار انه يتضمن تجريم </w:t>
      </w:r>
      <w:r w:rsidR="00530BBD" w:rsidRPr="00530BBD">
        <w:rPr>
          <w:rFonts w:cs="Arial"/>
          <w:b/>
          <w:bCs/>
          <w:sz w:val="32"/>
          <w:szCs w:val="32"/>
          <w:rtl/>
        </w:rPr>
        <w:t>واقعة</w:t>
      </w:r>
      <w:r w:rsidRPr="00530BBD">
        <w:rPr>
          <w:rFonts w:cs="Arial"/>
          <w:b/>
          <w:bCs/>
          <w:sz w:val="32"/>
          <w:szCs w:val="32"/>
          <w:rtl/>
        </w:rPr>
        <w:t xml:space="preserve"> غير واضح</w:t>
      </w:r>
      <w:r w:rsidR="00530BBD" w:rsidRPr="00530BBD">
        <w:rPr>
          <w:rFonts w:cs="Arial" w:hint="cs"/>
          <w:b/>
          <w:bCs/>
          <w:sz w:val="32"/>
          <w:szCs w:val="32"/>
          <w:rtl/>
        </w:rPr>
        <w:t>ة.</w:t>
      </w:r>
      <w:r w:rsidRPr="00530BBD">
        <w:rPr>
          <w:rFonts w:cs="Arial"/>
          <w:b/>
          <w:bCs/>
          <w:sz w:val="32"/>
          <w:szCs w:val="32"/>
          <w:rtl/>
        </w:rPr>
        <w:t xml:space="preserve"> </w:t>
      </w:r>
    </w:p>
    <w:p w:rsidR="00341E8D" w:rsidRPr="00530BBD" w:rsidRDefault="00341E8D" w:rsidP="0071109F">
      <w:pPr>
        <w:pStyle w:val="ListParagraph"/>
        <w:numPr>
          <w:ilvl w:val="0"/>
          <w:numId w:val="5"/>
        </w:numPr>
        <w:bidi/>
        <w:jc w:val="both"/>
        <w:rPr>
          <w:rFonts w:cs="Arial"/>
          <w:b/>
          <w:bCs/>
          <w:sz w:val="32"/>
          <w:szCs w:val="32"/>
        </w:rPr>
      </w:pPr>
      <w:r w:rsidRPr="00530BBD">
        <w:rPr>
          <w:rFonts w:cs="Arial"/>
          <w:b/>
          <w:bCs/>
          <w:sz w:val="36"/>
          <w:szCs w:val="36"/>
          <w:u w:val="dotDotDash" w:color="FF0000"/>
          <w:rtl/>
        </w:rPr>
        <w:lastRenderedPageBreak/>
        <w:t>الخطا الجوهري في الاجراءات ال</w:t>
      </w:r>
      <w:r w:rsidR="003024FF" w:rsidRPr="00530BBD">
        <w:rPr>
          <w:rFonts w:cs="Arial"/>
          <w:b/>
          <w:bCs/>
          <w:sz w:val="36"/>
          <w:szCs w:val="36"/>
          <w:u w:val="dotDotDash" w:color="FF0000"/>
          <w:rtl/>
        </w:rPr>
        <w:t>اصولية</w:t>
      </w:r>
      <w:r w:rsidR="00530BBD" w:rsidRPr="00530BBD">
        <w:rPr>
          <w:rFonts w:cs="Arial" w:hint="cs"/>
          <w:b/>
          <w:bCs/>
          <w:sz w:val="36"/>
          <w:szCs w:val="36"/>
          <w:u w:val="dotDotDash" w:color="FF0000"/>
          <w:rtl/>
        </w:rPr>
        <w:t xml:space="preserve">: </w:t>
      </w:r>
      <w:r w:rsidRPr="00530BBD">
        <w:rPr>
          <w:rFonts w:cs="Arial"/>
          <w:b/>
          <w:bCs/>
          <w:sz w:val="32"/>
          <w:szCs w:val="32"/>
          <w:rtl/>
        </w:rPr>
        <w:t>فقد اجاز القانون الطعن في هذه النا</w:t>
      </w:r>
      <w:r w:rsidR="00A069B3" w:rsidRPr="00530BBD">
        <w:rPr>
          <w:rFonts w:cs="Arial"/>
          <w:b/>
          <w:bCs/>
          <w:sz w:val="32"/>
          <w:szCs w:val="32"/>
          <w:rtl/>
        </w:rPr>
        <w:t>حية</w:t>
      </w:r>
      <w:r w:rsidR="00530BBD" w:rsidRPr="00530BBD">
        <w:rPr>
          <w:rFonts w:cs="Arial"/>
          <w:b/>
          <w:bCs/>
          <w:sz w:val="32"/>
          <w:szCs w:val="32"/>
          <w:rtl/>
        </w:rPr>
        <w:t xml:space="preserve"> لاهمي</w:t>
      </w:r>
      <w:r w:rsidR="00530BBD" w:rsidRPr="00530BBD">
        <w:rPr>
          <w:rFonts w:cs="Arial" w:hint="cs"/>
          <w:b/>
          <w:bCs/>
          <w:sz w:val="32"/>
          <w:szCs w:val="32"/>
          <w:rtl/>
        </w:rPr>
        <w:t>ة</w:t>
      </w:r>
      <w:r w:rsidRPr="00530BBD">
        <w:rPr>
          <w:rFonts w:cs="Arial"/>
          <w:b/>
          <w:bCs/>
          <w:sz w:val="32"/>
          <w:szCs w:val="32"/>
          <w:rtl/>
        </w:rPr>
        <w:t xml:space="preserve"> الخطا ان كان قد وقع في الاجراءات ال</w:t>
      </w:r>
      <w:r w:rsidR="003024FF" w:rsidRPr="00530BBD">
        <w:rPr>
          <w:rFonts w:cs="Arial"/>
          <w:b/>
          <w:bCs/>
          <w:sz w:val="32"/>
          <w:szCs w:val="32"/>
          <w:rtl/>
        </w:rPr>
        <w:t>اصولية</w:t>
      </w:r>
      <w:r w:rsidRPr="00530BBD">
        <w:rPr>
          <w:rFonts w:cs="Arial"/>
          <w:b/>
          <w:bCs/>
          <w:sz w:val="32"/>
          <w:szCs w:val="32"/>
          <w:rtl/>
        </w:rPr>
        <w:t xml:space="preserve"> كأن تمنع المح</w:t>
      </w:r>
      <w:r w:rsidR="001E53F9" w:rsidRPr="00530BBD">
        <w:rPr>
          <w:rFonts w:cs="Arial"/>
          <w:b/>
          <w:bCs/>
          <w:sz w:val="32"/>
          <w:szCs w:val="32"/>
          <w:rtl/>
        </w:rPr>
        <w:t>كمة</w:t>
      </w:r>
      <w:r w:rsidRPr="00530BBD">
        <w:rPr>
          <w:rFonts w:cs="Arial"/>
          <w:b/>
          <w:bCs/>
          <w:sz w:val="32"/>
          <w:szCs w:val="32"/>
          <w:rtl/>
        </w:rPr>
        <w:t xml:space="preserve"> المتهم من الدفاع عن نفسه او ترفض طلب الادعاء العام مناقشة الشهود</w:t>
      </w:r>
      <w:r w:rsidR="00530BBD" w:rsidRPr="00530BBD">
        <w:rPr>
          <w:rFonts w:cs="Arial" w:hint="cs"/>
          <w:b/>
          <w:bCs/>
          <w:sz w:val="32"/>
          <w:szCs w:val="32"/>
          <w:rtl/>
        </w:rPr>
        <w:t>.</w:t>
      </w:r>
    </w:p>
    <w:p w:rsidR="00341E8D" w:rsidRPr="00530BBD" w:rsidRDefault="00341E8D" w:rsidP="0071109F">
      <w:pPr>
        <w:pStyle w:val="ListParagraph"/>
        <w:numPr>
          <w:ilvl w:val="0"/>
          <w:numId w:val="5"/>
        </w:numPr>
        <w:bidi/>
        <w:jc w:val="both"/>
        <w:rPr>
          <w:rFonts w:cs="Arial"/>
          <w:b/>
          <w:bCs/>
          <w:sz w:val="32"/>
          <w:szCs w:val="32"/>
        </w:rPr>
      </w:pPr>
      <w:r w:rsidRPr="00530BBD">
        <w:rPr>
          <w:rFonts w:cs="Arial" w:hint="cs"/>
          <w:b/>
          <w:bCs/>
          <w:sz w:val="36"/>
          <w:szCs w:val="36"/>
          <w:u w:val="dotDotDash" w:color="FF0000"/>
          <w:rtl/>
        </w:rPr>
        <w:t>ا</w:t>
      </w:r>
      <w:r w:rsidR="00530BBD" w:rsidRPr="00530BBD">
        <w:rPr>
          <w:rFonts w:cs="Arial"/>
          <w:b/>
          <w:bCs/>
          <w:sz w:val="36"/>
          <w:szCs w:val="36"/>
          <w:u w:val="dotDotDash" w:color="FF0000"/>
          <w:rtl/>
        </w:rPr>
        <w:t>لخطا في تقدير الادل</w:t>
      </w:r>
      <w:r w:rsidR="00530BBD" w:rsidRPr="00530BBD">
        <w:rPr>
          <w:rFonts w:cs="Arial" w:hint="cs"/>
          <w:b/>
          <w:bCs/>
          <w:sz w:val="36"/>
          <w:szCs w:val="36"/>
          <w:u w:val="dotDotDash" w:color="FF0000"/>
          <w:rtl/>
        </w:rPr>
        <w:t>ة:</w:t>
      </w:r>
      <w:r w:rsidR="00530BBD" w:rsidRPr="00530BBD">
        <w:rPr>
          <w:rFonts w:cs="Arial" w:hint="cs"/>
          <w:b/>
          <w:bCs/>
          <w:sz w:val="36"/>
          <w:szCs w:val="36"/>
          <w:rtl/>
        </w:rPr>
        <w:t xml:space="preserve"> </w:t>
      </w:r>
      <w:r w:rsidRPr="00530BBD">
        <w:rPr>
          <w:rFonts w:cs="Arial"/>
          <w:b/>
          <w:bCs/>
          <w:sz w:val="32"/>
          <w:szCs w:val="32"/>
          <w:rtl/>
        </w:rPr>
        <w:t>ويحدث ذلك حينما ترى مح</w:t>
      </w:r>
      <w:r w:rsidR="001E53F9" w:rsidRPr="00530BBD">
        <w:rPr>
          <w:rFonts w:cs="Arial"/>
          <w:b/>
          <w:bCs/>
          <w:sz w:val="32"/>
          <w:szCs w:val="32"/>
          <w:rtl/>
        </w:rPr>
        <w:t>كمة</w:t>
      </w:r>
      <w:r w:rsidRPr="00530BBD">
        <w:rPr>
          <w:rFonts w:cs="Arial"/>
          <w:b/>
          <w:bCs/>
          <w:sz w:val="32"/>
          <w:szCs w:val="32"/>
          <w:rtl/>
        </w:rPr>
        <w:t xml:space="preserve"> الموضوع ان الشهادات المست</w:t>
      </w:r>
      <w:r w:rsidR="00530BBD" w:rsidRPr="00530BBD">
        <w:rPr>
          <w:rFonts w:cs="Arial"/>
          <w:b/>
          <w:bCs/>
          <w:sz w:val="32"/>
          <w:szCs w:val="32"/>
          <w:rtl/>
        </w:rPr>
        <w:t>معة من قبلها لا تؤدي الى القناع</w:t>
      </w:r>
      <w:r w:rsidR="00530BBD" w:rsidRPr="00530BBD">
        <w:rPr>
          <w:rFonts w:cs="Arial" w:hint="cs"/>
          <w:b/>
          <w:bCs/>
          <w:sz w:val="32"/>
          <w:szCs w:val="32"/>
          <w:rtl/>
        </w:rPr>
        <w:t>ة</w:t>
      </w:r>
      <w:r w:rsidRPr="00530BBD">
        <w:rPr>
          <w:rFonts w:cs="Arial"/>
          <w:b/>
          <w:bCs/>
          <w:sz w:val="32"/>
          <w:szCs w:val="32"/>
          <w:rtl/>
        </w:rPr>
        <w:t xml:space="preserve"> بوجوب </w:t>
      </w:r>
      <w:r w:rsidR="00557132" w:rsidRPr="00530BBD">
        <w:rPr>
          <w:rFonts w:cs="Arial"/>
          <w:b/>
          <w:bCs/>
          <w:sz w:val="32"/>
          <w:szCs w:val="32"/>
          <w:rtl/>
        </w:rPr>
        <w:t>ادانة</w:t>
      </w:r>
      <w:r w:rsidRPr="00530BBD">
        <w:rPr>
          <w:rFonts w:cs="Arial"/>
          <w:b/>
          <w:bCs/>
          <w:sz w:val="32"/>
          <w:szCs w:val="32"/>
          <w:rtl/>
        </w:rPr>
        <w:t xml:space="preserve"> المتهم بموجبها او ان احتلاف المتهم جاء بشكل لا يستوجب ت</w:t>
      </w:r>
      <w:r w:rsidR="001E53F9" w:rsidRPr="00530BBD">
        <w:rPr>
          <w:rFonts w:cs="Arial"/>
          <w:b/>
          <w:bCs/>
          <w:sz w:val="32"/>
          <w:szCs w:val="32"/>
          <w:rtl/>
        </w:rPr>
        <w:t>جريمة</w:t>
      </w:r>
      <w:r w:rsidRPr="00530BBD">
        <w:rPr>
          <w:rFonts w:cs="Arial"/>
          <w:b/>
          <w:bCs/>
          <w:sz w:val="32"/>
          <w:szCs w:val="32"/>
          <w:rtl/>
        </w:rPr>
        <w:t xml:space="preserve"> عن الواقع</w:t>
      </w:r>
      <w:r w:rsidR="00530BBD" w:rsidRPr="00530BBD">
        <w:rPr>
          <w:rFonts w:cs="Arial" w:hint="cs"/>
          <w:b/>
          <w:bCs/>
          <w:sz w:val="32"/>
          <w:szCs w:val="32"/>
          <w:rtl/>
        </w:rPr>
        <w:t>ة</w:t>
      </w:r>
      <w:r w:rsidRPr="00530BBD">
        <w:rPr>
          <w:rFonts w:cs="Arial"/>
          <w:b/>
          <w:bCs/>
          <w:sz w:val="32"/>
          <w:szCs w:val="32"/>
          <w:rtl/>
        </w:rPr>
        <w:t xml:space="preserve"> ال</w:t>
      </w:r>
      <w:r w:rsidR="00B23105" w:rsidRPr="00530BBD">
        <w:rPr>
          <w:rFonts w:cs="Arial"/>
          <w:b/>
          <w:bCs/>
          <w:sz w:val="32"/>
          <w:szCs w:val="32"/>
          <w:rtl/>
        </w:rPr>
        <w:t>صادرة</w:t>
      </w:r>
      <w:r w:rsidRPr="00530BBD">
        <w:rPr>
          <w:rFonts w:cs="Arial"/>
          <w:b/>
          <w:bCs/>
          <w:sz w:val="32"/>
          <w:szCs w:val="32"/>
          <w:rtl/>
        </w:rPr>
        <w:t xml:space="preserve"> بموجبه. او ان تذهب المح</w:t>
      </w:r>
      <w:r w:rsidR="001E53F9" w:rsidRPr="00530BBD">
        <w:rPr>
          <w:rFonts w:cs="Arial"/>
          <w:b/>
          <w:bCs/>
          <w:sz w:val="32"/>
          <w:szCs w:val="32"/>
          <w:rtl/>
        </w:rPr>
        <w:t>كمة</w:t>
      </w:r>
      <w:r w:rsidRPr="00530BBD">
        <w:rPr>
          <w:rFonts w:cs="Arial"/>
          <w:b/>
          <w:bCs/>
          <w:sz w:val="32"/>
          <w:szCs w:val="32"/>
          <w:rtl/>
        </w:rPr>
        <w:t xml:space="preserve"> الى ان تقر</w:t>
      </w:r>
      <w:r w:rsidR="00530BBD" w:rsidRPr="00530BBD">
        <w:rPr>
          <w:rFonts w:cs="Arial" w:hint="cs"/>
          <w:b/>
          <w:bCs/>
          <w:sz w:val="32"/>
          <w:szCs w:val="32"/>
          <w:rtl/>
        </w:rPr>
        <w:t>ي</w:t>
      </w:r>
      <w:r w:rsidRPr="00530BBD">
        <w:rPr>
          <w:rFonts w:cs="Arial"/>
          <w:b/>
          <w:bCs/>
          <w:sz w:val="32"/>
          <w:szCs w:val="32"/>
          <w:rtl/>
        </w:rPr>
        <w:t>ر الخبير قد جاء نافياً لوجود ال</w:t>
      </w:r>
      <w:r w:rsidR="00595FA8" w:rsidRPr="00530BBD">
        <w:rPr>
          <w:rFonts w:cs="Arial"/>
          <w:b/>
          <w:bCs/>
          <w:sz w:val="32"/>
          <w:szCs w:val="32"/>
          <w:rtl/>
        </w:rPr>
        <w:t>علاقة</w:t>
      </w:r>
      <w:r w:rsidRPr="00530BBD">
        <w:rPr>
          <w:rFonts w:cs="Arial"/>
          <w:b/>
          <w:bCs/>
          <w:sz w:val="32"/>
          <w:szCs w:val="32"/>
          <w:rtl/>
        </w:rPr>
        <w:t xml:space="preserve"> بين المتهم وال</w:t>
      </w:r>
      <w:r w:rsidR="00CD239F" w:rsidRPr="00530BBD">
        <w:rPr>
          <w:rFonts w:cs="Arial"/>
          <w:b/>
          <w:bCs/>
          <w:sz w:val="32"/>
          <w:szCs w:val="32"/>
          <w:rtl/>
        </w:rPr>
        <w:t>قضية</w:t>
      </w:r>
      <w:r w:rsidRPr="00530BBD">
        <w:rPr>
          <w:rFonts w:cs="Arial"/>
          <w:b/>
          <w:bCs/>
          <w:sz w:val="32"/>
          <w:szCs w:val="32"/>
          <w:rtl/>
        </w:rPr>
        <w:t xml:space="preserve"> التي قدمت لذلك الخبير</w:t>
      </w:r>
      <w:r w:rsidRPr="00530BBD">
        <w:rPr>
          <w:rFonts w:cs="Arial"/>
          <w:b/>
          <w:bCs/>
          <w:sz w:val="32"/>
          <w:szCs w:val="32"/>
        </w:rPr>
        <w:t>.</w:t>
      </w:r>
    </w:p>
    <w:p w:rsidR="00341E8D" w:rsidRPr="00530BBD" w:rsidRDefault="00341E8D" w:rsidP="0071109F">
      <w:pPr>
        <w:pStyle w:val="ListParagraph"/>
        <w:numPr>
          <w:ilvl w:val="0"/>
          <w:numId w:val="5"/>
        </w:numPr>
        <w:bidi/>
        <w:jc w:val="both"/>
        <w:rPr>
          <w:rFonts w:cs="Arial"/>
          <w:b/>
          <w:bCs/>
          <w:sz w:val="32"/>
          <w:szCs w:val="32"/>
        </w:rPr>
      </w:pPr>
      <w:r w:rsidRPr="00530BBD">
        <w:rPr>
          <w:rFonts w:cs="Arial"/>
          <w:b/>
          <w:bCs/>
          <w:sz w:val="36"/>
          <w:szCs w:val="36"/>
          <w:u w:val="dotDotDash" w:color="FF0000"/>
          <w:rtl/>
        </w:rPr>
        <w:t>الخطا في تقدير ال</w:t>
      </w:r>
      <w:r w:rsidR="00CD239F" w:rsidRPr="00530BBD">
        <w:rPr>
          <w:rFonts w:cs="Arial"/>
          <w:b/>
          <w:bCs/>
          <w:sz w:val="36"/>
          <w:szCs w:val="36"/>
          <w:u w:val="dotDotDash" w:color="FF0000"/>
          <w:rtl/>
        </w:rPr>
        <w:t>عقوبة</w:t>
      </w:r>
      <w:r w:rsidR="00530BBD" w:rsidRPr="00530BBD">
        <w:rPr>
          <w:rFonts w:cs="Arial" w:hint="cs"/>
          <w:b/>
          <w:bCs/>
          <w:sz w:val="36"/>
          <w:szCs w:val="36"/>
          <w:u w:val="dotDotDash" w:color="FF0000"/>
          <w:rtl/>
        </w:rPr>
        <w:t>:</w:t>
      </w:r>
      <w:r w:rsidR="00530BBD" w:rsidRPr="00530BBD">
        <w:rPr>
          <w:rFonts w:cs="Arial" w:hint="cs"/>
          <w:b/>
          <w:bCs/>
          <w:sz w:val="36"/>
          <w:szCs w:val="36"/>
          <w:rtl/>
        </w:rPr>
        <w:t xml:space="preserve"> </w:t>
      </w:r>
      <w:r w:rsidRPr="00530BBD">
        <w:rPr>
          <w:rFonts w:cs="Arial"/>
          <w:b/>
          <w:bCs/>
          <w:sz w:val="32"/>
          <w:szCs w:val="32"/>
          <w:rtl/>
        </w:rPr>
        <w:t>ويتم ذلك حينما ترى المح</w:t>
      </w:r>
      <w:r w:rsidR="001E53F9" w:rsidRPr="00530BBD">
        <w:rPr>
          <w:rFonts w:cs="Arial"/>
          <w:b/>
          <w:bCs/>
          <w:sz w:val="32"/>
          <w:szCs w:val="32"/>
          <w:rtl/>
        </w:rPr>
        <w:t>كمة</w:t>
      </w:r>
      <w:r w:rsidRPr="00530BBD">
        <w:rPr>
          <w:rFonts w:cs="Arial"/>
          <w:b/>
          <w:bCs/>
          <w:sz w:val="32"/>
          <w:szCs w:val="32"/>
          <w:rtl/>
        </w:rPr>
        <w:t xml:space="preserve"> ان الواجب تقضي عليها بتطبيق </w:t>
      </w:r>
      <w:r w:rsidR="00CD239F" w:rsidRPr="00530BBD">
        <w:rPr>
          <w:rFonts w:cs="Arial"/>
          <w:b/>
          <w:bCs/>
          <w:sz w:val="32"/>
          <w:szCs w:val="32"/>
          <w:rtl/>
        </w:rPr>
        <w:t>عقوبة</w:t>
      </w:r>
      <w:r w:rsidRPr="00530BBD">
        <w:rPr>
          <w:rFonts w:cs="Arial"/>
          <w:b/>
          <w:bCs/>
          <w:sz w:val="32"/>
          <w:szCs w:val="32"/>
          <w:rtl/>
        </w:rPr>
        <w:t xml:space="preserve"> </w:t>
      </w:r>
      <w:r w:rsidR="00530BBD" w:rsidRPr="00530BBD">
        <w:rPr>
          <w:rFonts w:cs="Arial"/>
          <w:b/>
          <w:bCs/>
          <w:sz w:val="32"/>
          <w:szCs w:val="32"/>
          <w:rtl/>
        </w:rPr>
        <w:t>معينة</w:t>
      </w:r>
      <w:r w:rsidRPr="00530BBD">
        <w:rPr>
          <w:rFonts w:cs="Arial"/>
          <w:b/>
          <w:bCs/>
          <w:sz w:val="32"/>
          <w:szCs w:val="32"/>
          <w:rtl/>
        </w:rPr>
        <w:t xml:space="preserve"> ولاسباب تقول بها بينما ترى مح</w:t>
      </w:r>
      <w:r w:rsidR="001E53F9" w:rsidRPr="00530BBD">
        <w:rPr>
          <w:rFonts w:cs="Arial"/>
          <w:b/>
          <w:bCs/>
          <w:sz w:val="32"/>
          <w:szCs w:val="32"/>
          <w:rtl/>
        </w:rPr>
        <w:t>كمة</w:t>
      </w:r>
      <w:r w:rsidRPr="00530BBD">
        <w:rPr>
          <w:rFonts w:cs="Arial"/>
          <w:b/>
          <w:bCs/>
          <w:sz w:val="32"/>
          <w:szCs w:val="32"/>
          <w:rtl/>
        </w:rPr>
        <w:t xml:space="preserve"> التمييز ان تلك الاسباب لا تستوجب تطبيق تلك ال</w:t>
      </w:r>
      <w:r w:rsidR="00CD239F" w:rsidRPr="00530BBD">
        <w:rPr>
          <w:rFonts w:cs="Arial"/>
          <w:b/>
          <w:bCs/>
          <w:sz w:val="32"/>
          <w:szCs w:val="32"/>
          <w:rtl/>
        </w:rPr>
        <w:t>عقوبة</w:t>
      </w:r>
      <w:r w:rsidRPr="00530BBD">
        <w:rPr>
          <w:rFonts w:cs="Arial"/>
          <w:b/>
          <w:bCs/>
          <w:sz w:val="32"/>
          <w:szCs w:val="32"/>
          <w:rtl/>
        </w:rPr>
        <w:t xml:space="preserve"> وانما يجب ان تطبق </w:t>
      </w:r>
      <w:r w:rsidR="00CD239F" w:rsidRPr="00530BBD">
        <w:rPr>
          <w:rFonts w:cs="Arial"/>
          <w:b/>
          <w:bCs/>
          <w:sz w:val="32"/>
          <w:szCs w:val="32"/>
          <w:rtl/>
        </w:rPr>
        <w:t>عقوبة</w:t>
      </w:r>
      <w:r w:rsidRPr="00530BBD">
        <w:rPr>
          <w:rFonts w:cs="Arial"/>
          <w:b/>
          <w:bCs/>
          <w:sz w:val="32"/>
          <w:szCs w:val="32"/>
          <w:rtl/>
        </w:rPr>
        <w:t xml:space="preserve"> اخرى اخف او اشد من الاولى التي قالت بها مح</w:t>
      </w:r>
      <w:r w:rsidR="001E53F9" w:rsidRPr="00530BBD">
        <w:rPr>
          <w:rFonts w:cs="Arial"/>
          <w:b/>
          <w:bCs/>
          <w:sz w:val="32"/>
          <w:szCs w:val="32"/>
          <w:rtl/>
        </w:rPr>
        <w:t>كمة</w:t>
      </w:r>
      <w:r w:rsidRPr="00530BBD">
        <w:rPr>
          <w:rFonts w:cs="Arial"/>
          <w:b/>
          <w:bCs/>
          <w:sz w:val="32"/>
          <w:szCs w:val="32"/>
          <w:rtl/>
        </w:rPr>
        <w:t xml:space="preserve"> الموضوع</w:t>
      </w:r>
      <w:r w:rsidRPr="00530BBD">
        <w:rPr>
          <w:rFonts w:cs="Arial"/>
          <w:b/>
          <w:bCs/>
          <w:sz w:val="32"/>
          <w:szCs w:val="32"/>
        </w:rPr>
        <w:t>.</w:t>
      </w:r>
    </w:p>
    <w:p w:rsidR="00341E8D" w:rsidRPr="00DE4F6C" w:rsidRDefault="00341E8D" w:rsidP="00530BBD">
      <w:pPr>
        <w:bidi/>
        <w:jc w:val="both"/>
        <w:rPr>
          <w:rFonts w:cs="Arial"/>
          <w:b/>
          <w:bCs/>
          <w:sz w:val="32"/>
          <w:szCs w:val="32"/>
        </w:rPr>
      </w:pPr>
      <w:r w:rsidRPr="00530BBD">
        <w:rPr>
          <w:rFonts w:cs="Arial"/>
          <w:b/>
          <w:bCs/>
          <w:color w:val="FF0000"/>
          <w:sz w:val="32"/>
          <w:szCs w:val="32"/>
          <w:rtl/>
        </w:rPr>
        <w:t>ملاحظة</w:t>
      </w:r>
      <w:r w:rsidR="00530BBD" w:rsidRPr="00530BBD">
        <w:rPr>
          <w:rFonts w:cs="Arial" w:hint="cs"/>
          <w:b/>
          <w:bCs/>
          <w:color w:val="FF0000"/>
          <w:sz w:val="32"/>
          <w:szCs w:val="32"/>
          <w:rtl/>
        </w:rPr>
        <w:t>:-</w:t>
      </w:r>
      <w:r w:rsidRPr="00530BBD">
        <w:rPr>
          <w:rFonts w:cs="Arial"/>
          <w:b/>
          <w:bCs/>
          <w:sz w:val="32"/>
          <w:szCs w:val="32"/>
          <w:rtl/>
        </w:rPr>
        <w:t xml:space="preserve"> الخطا الذي يعتبر جوهريا في الاجراءات او في تقدير ال</w:t>
      </w:r>
      <w:r w:rsidR="00530BBD">
        <w:rPr>
          <w:rFonts w:cs="Arial"/>
          <w:b/>
          <w:bCs/>
          <w:sz w:val="32"/>
          <w:szCs w:val="32"/>
          <w:rtl/>
        </w:rPr>
        <w:t>ادلة</w:t>
      </w:r>
      <w:r w:rsidRPr="00530BBD">
        <w:rPr>
          <w:rFonts w:cs="Arial"/>
          <w:b/>
          <w:bCs/>
          <w:sz w:val="32"/>
          <w:szCs w:val="32"/>
          <w:rtl/>
        </w:rPr>
        <w:t xml:space="preserve"> او في تقدير ال</w:t>
      </w:r>
      <w:r w:rsidR="00CD239F" w:rsidRPr="00530BBD">
        <w:rPr>
          <w:rFonts w:cs="Arial"/>
          <w:b/>
          <w:bCs/>
          <w:sz w:val="32"/>
          <w:szCs w:val="32"/>
          <w:rtl/>
        </w:rPr>
        <w:t>عقوبة</w:t>
      </w:r>
      <w:r w:rsidRPr="00530BBD">
        <w:rPr>
          <w:rFonts w:cs="Arial"/>
          <w:b/>
          <w:bCs/>
          <w:sz w:val="32"/>
          <w:szCs w:val="32"/>
          <w:rtl/>
        </w:rPr>
        <w:t xml:space="preserve"> لايؤبه له الا اذا كان الحكم قد تاثر به تاثيرا واضحا ومؤثرا</w:t>
      </w:r>
      <w:r w:rsidR="00530BBD">
        <w:rPr>
          <w:rFonts w:cs="Arial"/>
          <w:b/>
          <w:bCs/>
          <w:sz w:val="32"/>
          <w:szCs w:val="32"/>
        </w:rPr>
        <w:t>.</w:t>
      </w:r>
      <w:r w:rsidR="00530BBD">
        <w:rPr>
          <w:rFonts w:cs="Arial" w:hint="cs"/>
          <w:b/>
          <w:bCs/>
          <w:sz w:val="32"/>
          <w:szCs w:val="32"/>
          <w:rtl/>
        </w:rPr>
        <w:t xml:space="preserve"> </w:t>
      </w:r>
      <w:r w:rsidRPr="00530BBD">
        <w:rPr>
          <w:rFonts w:cs="Arial"/>
          <w:b/>
          <w:bCs/>
          <w:sz w:val="32"/>
          <w:szCs w:val="32"/>
          <w:rtl/>
        </w:rPr>
        <w:t>وبعكسه فان كان الخطا قد حصل في الحكم ولكن ال</w:t>
      </w:r>
      <w:r w:rsidR="00530BBD">
        <w:rPr>
          <w:rFonts w:cs="Arial"/>
          <w:b/>
          <w:bCs/>
          <w:sz w:val="32"/>
          <w:szCs w:val="32"/>
          <w:rtl/>
        </w:rPr>
        <w:t>نتيجة</w:t>
      </w:r>
      <w:r w:rsidRPr="00530BBD">
        <w:rPr>
          <w:rFonts w:cs="Arial"/>
          <w:b/>
          <w:bCs/>
          <w:sz w:val="32"/>
          <w:szCs w:val="32"/>
          <w:rtl/>
        </w:rPr>
        <w:t xml:space="preserve"> جاءت بشكل لم يتاثر بذلك الخطا وكانت الى جانب القانون فلا </w:t>
      </w:r>
      <w:r w:rsidR="00530BBD">
        <w:rPr>
          <w:rFonts w:cs="Arial"/>
          <w:b/>
          <w:bCs/>
          <w:sz w:val="32"/>
          <w:szCs w:val="32"/>
          <w:rtl/>
        </w:rPr>
        <w:t>اهمية</w:t>
      </w:r>
      <w:r w:rsidRPr="00530BBD">
        <w:rPr>
          <w:rFonts w:cs="Arial"/>
          <w:b/>
          <w:bCs/>
          <w:sz w:val="32"/>
          <w:szCs w:val="32"/>
          <w:rtl/>
        </w:rPr>
        <w:t xml:space="preserve"> لذلك الخطا ولا موجب لقبوله كسبب من اسباب الطعن تمييزا</w:t>
      </w:r>
      <w:r w:rsidRPr="00530BBD">
        <w:rPr>
          <w:rFonts w:cs="Arial"/>
          <w:b/>
          <w:bCs/>
          <w:sz w:val="32"/>
          <w:szCs w:val="32"/>
        </w:rPr>
        <w:t>.</w:t>
      </w:r>
    </w:p>
    <w:p w:rsidR="00341E8D" w:rsidRPr="00DE4F6C" w:rsidRDefault="00341E8D" w:rsidP="00530BBD">
      <w:pPr>
        <w:bidi/>
        <w:jc w:val="both"/>
        <w:rPr>
          <w:rFonts w:cs="Arial"/>
          <w:b/>
          <w:bCs/>
          <w:sz w:val="32"/>
          <w:szCs w:val="32"/>
        </w:rPr>
      </w:pPr>
      <w:r w:rsidRPr="00530BBD">
        <w:rPr>
          <w:rFonts w:cs="Arial"/>
          <w:b/>
          <w:bCs/>
          <w:color w:val="FF0000"/>
          <w:sz w:val="32"/>
          <w:szCs w:val="32"/>
          <w:rtl/>
        </w:rPr>
        <w:t>سؤال</w:t>
      </w:r>
      <w:r w:rsidR="00530BBD" w:rsidRPr="00530BBD">
        <w:rPr>
          <w:rFonts w:cs="Arial" w:hint="cs"/>
          <w:b/>
          <w:bCs/>
          <w:color w:val="FF0000"/>
          <w:sz w:val="32"/>
          <w:szCs w:val="32"/>
          <w:rtl/>
        </w:rPr>
        <w:t>:-</w:t>
      </w:r>
      <w:r w:rsidRPr="00530BBD">
        <w:rPr>
          <w:rFonts w:cs="Arial"/>
          <w:b/>
          <w:bCs/>
          <w:color w:val="FF0000"/>
          <w:sz w:val="32"/>
          <w:szCs w:val="32"/>
          <w:rtl/>
        </w:rPr>
        <w:t xml:space="preserve"> </w:t>
      </w:r>
      <w:r w:rsidRPr="00530BBD">
        <w:rPr>
          <w:rFonts w:cs="Arial"/>
          <w:b/>
          <w:bCs/>
          <w:sz w:val="32"/>
          <w:szCs w:val="32"/>
          <w:rtl/>
        </w:rPr>
        <w:t>متى يكون الخطا جوهريا نعتمد عليك سبب للطعن تمييزا ومتى لا يكون؟</w:t>
      </w:r>
    </w:p>
    <w:p w:rsidR="00341E8D" w:rsidRPr="00DE4F6C" w:rsidRDefault="00341E8D" w:rsidP="008D36F1">
      <w:pPr>
        <w:bidi/>
        <w:jc w:val="both"/>
        <w:rPr>
          <w:rFonts w:cs="Arial"/>
          <w:b/>
          <w:bCs/>
          <w:sz w:val="32"/>
          <w:szCs w:val="32"/>
        </w:rPr>
      </w:pPr>
      <w:r w:rsidRPr="004633CB">
        <w:rPr>
          <w:rFonts w:cs="Arial"/>
          <w:b/>
          <w:bCs/>
          <w:color w:val="002060"/>
          <w:sz w:val="32"/>
          <w:szCs w:val="32"/>
          <w:rtl/>
        </w:rPr>
        <w:t>الجواب</w:t>
      </w:r>
      <w:r w:rsidR="00530BBD" w:rsidRPr="00530BBD">
        <w:rPr>
          <w:rFonts w:cs="Arial" w:hint="cs"/>
          <w:b/>
          <w:bCs/>
          <w:color w:val="002060"/>
          <w:sz w:val="32"/>
          <w:szCs w:val="32"/>
          <w:rtl/>
        </w:rPr>
        <w:t>:-</w:t>
      </w:r>
      <w:r w:rsidRPr="00530BBD">
        <w:rPr>
          <w:rFonts w:cs="Arial"/>
          <w:b/>
          <w:bCs/>
          <w:color w:val="002060"/>
          <w:sz w:val="32"/>
          <w:szCs w:val="32"/>
          <w:rtl/>
        </w:rPr>
        <w:t xml:space="preserve"> </w:t>
      </w:r>
      <w:r w:rsidRPr="00DE4F6C">
        <w:rPr>
          <w:rFonts w:cs="Arial"/>
          <w:b/>
          <w:bCs/>
          <w:sz w:val="32"/>
          <w:szCs w:val="32"/>
          <w:rtl/>
        </w:rPr>
        <w:t>في اعلى السؤال</w:t>
      </w:r>
      <w:r w:rsidRPr="00DE4F6C">
        <w:rPr>
          <w:rFonts w:cs="Arial"/>
          <w:b/>
          <w:bCs/>
          <w:sz w:val="32"/>
          <w:szCs w:val="32"/>
        </w:rPr>
        <w:t>.</w:t>
      </w:r>
      <w:r w:rsidR="00530BBD">
        <w:rPr>
          <w:rFonts w:cs="Arial" w:hint="cs"/>
          <w:b/>
          <w:bCs/>
          <w:sz w:val="32"/>
          <w:szCs w:val="32"/>
          <w:rtl/>
        </w:rPr>
        <w:t xml:space="preserve"> </w:t>
      </w:r>
      <w:r w:rsidR="004633CB">
        <w:rPr>
          <w:rFonts w:cs="Arial"/>
          <w:b/>
          <w:bCs/>
          <w:sz w:val="32"/>
          <w:szCs w:val="32"/>
          <w:rtl/>
        </w:rPr>
        <w:t>اضافة</w:t>
      </w:r>
      <w:r w:rsidRPr="00DE4F6C">
        <w:rPr>
          <w:rFonts w:cs="Arial"/>
          <w:b/>
          <w:bCs/>
          <w:sz w:val="32"/>
          <w:szCs w:val="32"/>
          <w:rtl/>
        </w:rPr>
        <w:t xml:space="preserve"> لل</w:t>
      </w:r>
      <w:r w:rsidR="004633CB">
        <w:rPr>
          <w:rFonts w:cs="Arial"/>
          <w:b/>
          <w:bCs/>
          <w:sz w:val="32"/>
          <w:szCs w:val="32"/>
          <w:rtl/>
        </w:rPr>
        <w:t>اجابة</w:t>
      </w:r>
      <w:r w:rsidRPr="00DE4F6C">
        <w:rPr>
          <w:rFonts w:cs="Arial"/>
          <w:b/>
          <w:bCs/>
          <w:sz w:val="32"/>
          <w:szCs w:val="32"/>
          <w:rtl/>
        </w:rPr>
        <w:t xml:space="preserve"> فقد نص القانون بان الخطا يجب ان يكون (مؤثرا في الحكم)</w:t>
      </w:r>
      <w:r w:rsidR="008D36F1">
        <w:rPr>
          <w:rFonts w:cs="Arial" w:hint="cs"/>
          <w:b/>
          <w:bCs/>
          <w:sz w:val="32"/>
          <w:szCs w:val="32"/>
          <w:rtl/>
        </w:rPr>
        <w:t xml:space="preserve">، </w:t>
      </w:r>
      <w:r w:rsidRPr="00DE4F6C">
        <w:rPr>
          <w:rFonts w:cs="Arial"/>
          <w:b/>
          <w:bCs/>
          <w:sz w:val="32"/>
          <w:szCs w:val="32"/>
          <w:rtl/>
        </w:rPr>
        <w:t>انظر بهذا الخصوص قرار مح</w:t>
      </w:r>
      <w:r w:rsidR="001E53F9" w:rsidRPr="00DE4F6C">
        <w:rPr>
          <w:rFonts w:cs="Arial"/>
          <w:b/>
          <w:bCs/>
          <w:sz w:val="32"/>
          <w:szCs w:val="32"/>
          <w:rtl/>
        </w:rPr>
        <w:t>كمة</w:t>
      </w:r>
      <w:r w:rsidRPr="00DE4F6C">
        <w:rPr>
          <w:rFonts w:cs="Arial"/>
          <w:b/>
          <w:bCs/>
          <w:sz w:val="32"/>
          <w:szCs w:val="32"/>
          <w:rtl/>
        </w:rPr>
        <w:t xml:space="preserve"> التمييز رقم 1993/ جنايات/1999 والذي ذكرت فيه بان الخطا الكتابي هو غير مؤثر</w:t>
      </w:r>
      <w:r w:rsidRPr="00DE4F6C">
        <w:rPr>
          <w:rFonts w:cs="Arial"/>
          <w:b/>
          <w:bCs/>
          <w:sz w:val="32"/>
          <w:szCs w:val="32"/>
        </w:rPr>
        <w:t>.</w:t>
      </w:r>
      <w:r w:rsidR="00530BBD">
        <w:rPr>
          <w:rFonts w:cs="Arial" w:hint="cs"/>
          <w:b/>
          <w:bCs/>
          <w:sz w:val="32"/>
          <w:szCs w:val="32"/>
          <w:rtl/>
        </w:rPr>
        <w:t xml:space="preserve"> </w:t>
      </w:r>
      <w:r w:rsidRPr="00DE4F6C">
        <w:rPr>
          <w:rFonts w:cs="Arial"/>
          <w:b/>
          <w:bCs/>
          <w:sz w:val="32"/>
          <w:szCs w:val="32"/>
          <w:rtl/>
        </w:rPr>
        <w:t>وهذا ما اكدته ال</w:t>
      </w:r>
      <w:r w:rsidR="009050FE">
        <w:rPr>
          <w:rFonts w:cs="Arial"/>
          <w:b/>
          <w:bCs/>
          <w:sz w:val="32"/>
          <w:szCs w:val="32"/>
          <w:rtl/>
        </w:rPr>
        <w:t>فقرة</w:t>
      </w:r>
      <w:r w:rsidRPr="00DE4F6C">
        <w:rPr>
          <w:rFonts w:cs="Arial"/>
          <w:b/>
          <w:bCs/>
          <w:sz w:val="32"/>
          <w:szCs w:val="32"/>
          <w:rtl/>
        </w:rPr>
        <w:t xml:space="preserve"> (أ) من المادة (249) ال</w:t>
      </w:r>
      <w:r w:rsidR="003024FF">
        <w:rPr>
          <w:rFonts w:cs="Arial"/>
          <w:b/>
          <w:bCs/>
          <w:sz w:val="32"/>
          <w:szCs w:val="32"/>
          <w:rtl/>
        </w:rPr>
        <w:t>اصولية</w:t>
      </w:r>
      <w:r w:rsidRPr="00DE4F6C">
        <w:rPr>
          <w:rFonts w:cs="Arial"/>
          <w:b/>
          <w:bCs/>
          <w:sz w:val="32"/>
          <w:szCs w:val="32"/>
        </w:rPr>
        <w:t>.</w:t>
      </w:r>
    </w:p>
    <w:p w:rsidR="00341E8D" w:rsidRPr="00DE4F6C" w:rsidRDefault="00341E8D" w:rsidP="00530BBD">
      <w:pPr>
        <w:bidi/>
        <w:jc w:val="both"/>
        <w:rPr>
          <w:rFonts w:cs="Arial"/>
          <w:b/>
          <w:bCs/>
          <w:sz w:val="32"/>
          <w:szCs w:val="32"/>
        </w:rPr>
      </w:pPr>
      <w:r w:rsidRPr="00530BBD">
        <w:rPr>
          <w:rFonts w:cs="Arial"/>
          <w:b/>
          <w:bCs/>
          <w:color w:val="FF0000"/>
          <w:sz w:val="32"/>
          <w:szCs w:val="32"/>
          <w:rtl/>
        </w:rPr>
        <w:t>ملاحظة</w:t>
      </w:r>
      <w:r w:rsidR="00530BBD" w:rsidRPr="00530BBD">
        <w:rPr>
          <w:rFonts w:cs="Arial" w:hint="cs"/>
          <w:b/>
          <w:bCs/>
          <w:color w:val="FF0000"/>
          <w:sz w:val="32"/>
          <w:szCs w:val="32"/>
          <w:rtl/>
        </w:rPr>
        <w:t>:-</w:t>
      </w:r>
      <w:r w:rsidRPr="00530BBD">
        <w:rPr>
          <w:rFonts w:cs="Arial"/>
          <w:b/>
          <w:bCs/>
          <w:color w:val="FF0000"/>
          <w:sz w:val="32"/>
          <w:szCs w:val="32"/>
          <w:rtl/>
        </w:rPr>
        <w:t xml:space="preserve"> </w:t>
      </w:r>
      <w:r w:rsidRPr="00530BBD">
        <w:rPr>
          <w:rFonts w:cs="Arial"/>
          <w:b/>
          <w:bCs/>
          <w:sz w:val="32"/>
          <w:szCs w:val="32"/>
          <w:rtl/>
        </w:rPr>
        <w:t>واكثر من ذلك فان الاخطاء التي تقع فيها محاكم الموضوع لا يمكن ان يعتمد بها او تصبح سببا للطعن في الاحكام او الاجراءات او التدابير ال</w:t>
      </w:r>
      <w:r w:rsidR="00B23105" w:rsidRPr="00530BBD">
        <w:rPr>
          <w:rFonts w:cs="Arial"/>
          <w:b/>
          <w:bCs/>
          <w:sz w:val="32"/>
          <w:szCs w:val="32"/>
          <w:rtl/>
        </w:rPr>
        <w:t>صادرة</w:t>
      </w:r>
      <w:r w:rsidRPr="00530BBD">
        <w:rPr>
          <w:rFonts w:cs="Arial"/>
          <w:b/>
          <w:bCs/>
          <w:sz w:val="32"/>
          <w:szCs w:val="32"/>
          <w:rtl/>
        </w:rPr>
        <w:t xml:space="preserve"> اذا لم تكن قد اضرت في دفاع المتهم فالزام المتهم التكلم في موضوع اتهام بالذات ومنعه من ان يتكلم خارج الصدد امر لا يجوز بموجبه نقض الحكم الصادر ضده لعله ان الاحكام خارج الصدد ومنع المح</w:t>
      </w:r>
      <w:r w:rsidR="001E53F9" w:rsidRPr="00530BBD">
        <w:rPr>
          <w:rFonts w:cs="Arial"/>
          <w:b/>
          <w:bCs/>
          <w:sz w:val="32"/>
          <w:szCs w:val="32"/>
          <w:rtl/>
        </w:rPr>
        <w:t>كمة</w:t>
      </w:r>
      <w:r w:rsidRPr="00530BBD">
        <w:rPr>
          <w:rFonts w:cs="Arial"/>
          <w:b/>
          <w:bCs/>
          <w:sz w:val="32"/>
          <w:szCs w:val="32"/>
          <w:rtl/>
        </w:rPr>
        <w:t xml:space="preserve"> المتهم عنه امر لا يضر بالدفاع المتهم</w:t>
      </w:r>
      <w:r w:rsidRPr="00DE4F6C">
        <w:rPr>
          <w:rFonts w:cs="Arial"/>
          <w:b/>
          <w:bCs/>
          <w:sz w:val="32"/>
          <w:szCs w:val="32"/>
        </w:rPr>
        <w:t>.</w:t>
      </w:r>
    </w:p>
    <w:p w:rsidR="00341E8D" w:rsidRPr="00606BCA" w:rsidRDefault="00606BCA" w:rsidP="00606BCA">
      <w:pPr>
        <w:bidi/>
        <w:spacing w:before="120"/>
        <w:jc w:val="both"/>
        <w:rPr>
          <w:rFonts w:cs="Arial"/>
          <w:b/>
          <w:bCs/>
          <w:color w:val="002060"/>
          <w:sz w:val="36"/>
          <w:szCs w:val="36"/>
          <w:rtl/>
        </w:rPr>
      </w:pPr>
      <w:r>
        <w:rPr>
          <w:rFonts w:cs="Arial" w:hint="cs"/>
          <w:b/>
          <w:bCs/>
          <w:color w:val="002060"/>
          <w:sz w:val="36"/>
          <w:szCs w:val="36"/>
          <w:rtl/>
        </w:rPr>
        <w:t xml:space="preserve">تاسعاً: </w:t>
      </w:r>
      <w:r w:rsidR="00341E8D" w:rsidRPr="00606BCA">
        <w:rPr>
          <w:rFonts w:cs="Arial"/>
          <w:b/>
          <w:bCs/>
          <w:color w:val="002060"/>
          <w:sz w:val="36"/>
          <w:szCs w:val="36"/>
          <w:rtl/>
        </w:rPr>
        <w:t>تمييز القرارات غير الفا</w:t>
      </w:r>
      <w:r w:rsidR="00F823B5" w:rsidRPr="00606BCA">
        <w:rPr>
          <w:rFonts w:cs="Arial"/>
          <w:b/>
          <w:bCs/>
          <w:color w:val="002060"/>
          <w:sz w:val="36"/>
          <w:szCs w:val="36"/>
          <w:rtl/>
        </w:rPr>
        <w:t>صلة</w:t>
      </w:r>
      <w:r w:rsidR="00341E8D" w:rsidRPr="00606BCA">
        <w:rPr>
          <w:rFonts w:cs="Arial"/>
          <w:b/>
          <w:bCs/>
          <w:color w:val="002060"/>
          <w:sz w:val="36"/>
          <w:szCs w:val="36"/>
          <w:rtl/>
        </w:rPr>
        <w:t xml:space="preserve"> في الدعوى</w:t>
      </w:r>
      <w:r>
        <w:rPr>
          <w:rFonts w:cs="Arial" w:hint="cs"/>
          <w:b/>
          <w:bCs/>
          <w:color w:val="002060"/>
          <w:sz w:val="36"/>
          <w:szCs w:val="36"/>
          <w:rtl/>
        </w:rPr>
        <w:t xml:space="preserve"> </w:t>
      </w:r>
      <w:r w:rsidR="00341E8D" w:rsidRPr="00606BCA">
        <w:rPr>
          <w:rFonts w:cs="Arial"/>
          <w:b/>
          <w:bCs/>
          <w:color w:val="002060"/>
          <w:sz w:val="36"/>
          <w:szCs w:val="36"/>
          <w:rtl/>
        </w:rPr>
        <w:t>او القرارات المتعلق</w:t>
      </w:r>
      <w:r>
        <w:rPr>
          <w:rFonts w:cs="Arial" w:hint="cs"/>
          <w:b/>
          <w:bCs/>
          <w:color w:val="002060"/>
          <w:sz w:val="36"/>
          <w:szCs w:val="36"/>
          <w:rtl/>
        </w:rPr>
        <w:t>ة</w:t>
      </w:r>
      <w:r w:rsidR="00341E8D" w:rsidRPr="00606BCA">
        <w:rPr>
          <w:rFonts w:cs="Arial"/>
          <w:b/>
          <w:bCs/>
          <w:color w:val="002060"/>
          <w:sz w:val="36"/>
          <w:szCs w:val="36"/>
          <w:rtl/>
        </w:rPr>
        <w:t xml:space="preserve"> بالاختصاص او الادا</w:t>
      </w:r>
      <w:r w:rsidR="00F823B5" w:rsidRPr="00606BCA">
        <w:rPr>
          <w:rFonts w:cs="Arial"/>
          <w:b/>
          <w:bCs/>
          <w:color w:val="002060"/>
          <w:sz w:val="36"/>
          <w:szCs w:val="36"/>
          <w:rtl/>
        </w:rPr>
        <w:t>رية</w:t>
      </w:r>
      <w:r w:rsidR="00341E8D" w:rsidRPr="00606BCA">
        <w:rPr>
          <w:rFonts w:cs="Arial"/>
          <w:b/>
          <w:bCs/>
          <w:color w:val="002060"/>
          <w:sz w:val="36"/>
          <w:szCs w:val="36"/>
          <w:rtl/>
        </w:rPr>
        <w:t xml:space="preserve"> او الاعدا</w:t>
      </w:r>
      <w:r w:rsidR="00A069B3" w:rsidRPr="00606BCA">
        <w:rPr>
          <w:rFonts w:cs="Arial"/>
          <w:b/>
          <w:bCs/>
          <w:color w:val="002060"/>
          <w:sz w:val="36"/>
          <w:szCs w:val="36"/>
          <w:rtl/>
        </w:rPr>
        <w:t>دية</w:t>
      </w:r>
      <w:r w:rsidR="00341E8D" w:rsidRPr="00606BCA">
        <w:rPr>
          <w:rFonts w:cs="Arial" w:hint="cs"/>
          <w:b/>
          <w:bCs/>
          <w:color w:val="002060"/>
          <w:sz w:val="36"/>
          <w:szCs w:val="36"/>
          <w:rtl/>
        </w:rPr>
        <w:t xml:space="preserve"> :- </w:t>
      </w:r>
    </w:p>
    <w:p w:rsidR="00341E8D" w:rsidRPr="00DE4F6C" w:rsidRDefault="00341E8D" w:rsidP="00606BCA">
      <w:pPr>
        <w:bidi/>
        <w:jc w:val="both"/>
        <w:rPr>
          <w:rFonts w:cs="Arial"/>
          <w:b/>
          <w:bCs/>
          <w:sz w:val="32"/>
          <w:szCs w:val="32"/>
        </w:rPr>
      </w:pPr>
      <w:r w:rsidRPr="00DE4F6C">
        <w:rPr>
          <w:rFonts w:cs="Arial"/>
          <w:b/>
          <w:bCs/>
          <w:sz w:val="32"/>
          <w:szCs w:val="32"/>
          <w:rtl/>
        </w:rPr>
        <w:t>كما ذكرنا بشيء موجب سابقا القرارا</w:t>
      </w:r>
      <w:r w:rsidR="00606BCA">
        <w:rPr>
          <w:rFonts w:cs="Arial"/>
          <w:b/>
          <w:bCs/>
          <w:sz w:val="32"/>
          <w:szCs w:val="32"/>
          <w:rtl/>
        </w:rPr>
        <w:t xml:space="preserve">ت التي لا يجوز الطعن فيها بحسب </w:t>
      </w:r>
      <w:r w:rsidRPr="00DE4F6C">
        <w:rPr>
          <w:rFonts w:cs="Arial"/>
          <w:b/>
          <w:bCs/>
          <w:sz w:val="32"/>
          <w:szCs w:val="32"/>
          <w:rtl/>
        </w:rPr>
        <w:t>ال</w:t>
      </w:r>
      <w:r w:rsidR="007600EE">
        <w:rPr>
          <w:rFonts w:cs="Arial"/>
          <w:b/>
          <w:bCs/>
          <w:sz w:val="32"/>
          <w:szCs w:val="32"/>
          <w:rtl/>
        </w:rPr>
        <w:t>مادة</w:t>
      </w:r>
      <w:r w:rsidRPr="00DE4F6C">
        <w:rPr>
          <w:rFonts w:cs="Arial"/>
          <w:b/>
          <w:bCs/>
          <w:sz w:val="32"/>
          <w:szCs w:val="32"/>
          <w:rtl/>
        </w:rPr>
        <w:t xml:space="preserve"> </w:t>
      </w:r>
      <w:r w:rsidR="00606BCA">
        <w:rPr>
          <w:rFonts w:cs="Arial" w:hint="cs"/>
          <w:b/>
          <w:bCs/>
          <w:sz w:val="32"/>
          <w:szCs w:val="32"/>
          <w:rtl/>
        </w:rPr>
        <w:t>(</w:t>
      </w:r>
      <w:r w:rsidRPr="00DE4F6C">
        <w:rPr>
          <w:rFonts w:cs="Arial"/>
          <w:b/>
          <w:bCs/>
          <w:sz w:val="32"/>
          <w:szCs w:val="32"/>
          <w:rtl/>
        </w:rPr>
        <w:t>247</w:t>
      </w:r>
      <w:r w:rsidR="00606BCA">
        <w:rPr>
          <w:rFonts w:cs="Arial" w:hint="cs"/>
          <w:b/>
          <w:bCs/>
          <w:sz w:val="32"/>
          <w:szCs w:val="32"/>
          <w:rtl/>
        </w:rPr>
        <w:t>/ج)</w:t>
      </w:r>
      <w:r w:rsidRPr="00DE4F6C">
        <w:rPr>
          <w:rFonts w:cs="Arial"/>
          <w:b/>
          <w:bCs/>
          <w:sz w:val="32"/>
          <w:szCs w:val="32"/>
          <w:rtl/>
        </w:rPr>
        <w:t xml:space="preserve"> ال</w:t>
      </w:r>
      <w:r w:rsidR="003024FF">
        <w:rPr>
          <w:rFonts w:cs="Arial"/>
          <w:b/>
          <w:bCs/>
          <w:sz w:val="32"/>
          <w:szCs w:val="32"/>
          <w:rtl/>
        </w:rPr>
        <w:t>اصولية</w:t>
      </w:r>
      <w:r w:rsidRPr="00DE4F6C">
        <w:rPr>
          <w:rFonts w:cs="Arial"/>
          <w:b/>
          <w:bCs/>
          <w:sz w:val="32"/>
          <w:szCs w:val="32"/>
          <w:rtl/>
        </w:rPr>
        <w:t xml:space="preserve"> ان كانت هذه القرارات لا تؤدي الفصل في موضوع واساس الدعوى</w:t>
      </w:r>
      <w:r w:rsidR="00606BCA">
        <w:rPr>
          <w:rFonts w:cs="Arial" w:hint="cs"/>
          <w:b/>
          <w:bCs/>
          <w:sz w:val="32"/>
          <w:szCs w:val="32"/>
          <w:rtl/>
        </w:rPr>
        <w:t>.</w:t>
      </w:r>
    </w:p>
    <w:p w:rsidR="00341E8D" w:rsidRPr="00606BCA" w:rsidRDefault="00341E8D" w:rsidP="00606BCA">
      <w:pPr>
        <w:bidi/>
        <w:jc w:val="both"/>
        <w:rPr>
          <w:rFonts w:cs="Arial"/>
          <w:b/>
          <w:bCs/>
          <w:sz w:val="32"/>
          <w:szCs w:val="32"/>
        </w:rPr>
      </w:pPr>
      <w:r w:rsidRPr="00606BCA">
        <w:rPr>
          <w:rFonts w:cs="Arial"/>
          <w:b/>
          <w:bCs/>
          <w:color w:val="FF0000"/>
          <w:sz w:val="32"/>
          <w:szCs w:val="32"/>
          <w:rtl/>
        </w:rPr>
        <w:t>سؤال</w:t>
      </w:r>
      <w:r w:rsidR="00606BCA" w:rsidRPr="00606BCA">
        <w:rPr>
          <w:rFonts w:cs="Arial" w:hint="cs"/>
          <w:b/>
          <w:bCs/>
          <w:color w:val="FF0000"/>
          <w:sz w:val="32"/>
          <w:szCs w:val="32"/>
          <w:rtl/>
        </w:rPr>
        <w:t>:-</w:t>
      </w:r>
      <w:r w:rsidRPr="00606BCA">
        <w:rPr>
          <w:rFonts w:cs="Arial"/>
          <w:b/>
          <w:bCs/>
          <w:color w:val="FF0000"/>
          <w:sz w:val="32"/>
          <w:szCs w:val="32"/>
          <w:rtl/>
        </w:rPr>
        <w:t xml:space="preserve"> </w:t>
      </w:r>
      <w:r w:rsidRPr="00606BCA">
        <w:rPr>
          <w:rFonts w:cs="Arial"/>
          <w:b/>
          <w:bCs/>
          <w:sz w:val="32"/>
          <w:szCs w:val="32"/>
          <w:rtl/>
        </w:rPr>
        <w:t>ما هي القرارات التي لا يجوز الطعن فيها تمييزا مع ذكر السبب؟</w:t>
      </w:r>
    </w:p>
    <w:p w:rsidR="00341E8D" w:rsidRPr="00606BCA" w:rsidRDefault="00341E8D" w:rsidP="0077031D">
      <w:pPr>
        <w:bidi/>
        <w:jc w:val="both"/>
        <w:rPr>
          <w:rFonts w:cs="Arial"/>
          <w:b/>
          <w:bCs/>
          <w:color w:val="002060"/>
          <w:sz w:val="32"/>
          <w:szCs w:val="32"/>
        </w:rPr>
      </w:pPr>
      <w:r w:rsidRPr="00606BCA">
        <w:rPr>
          <w:rFonts w:cs="Arial"/>
          <w:b/>
          <w:bCs/>
          <w:color w:val="002060"/>
          <w:sz w:val="32"/>
          <w:szCs w:val="32"/>
          <w:rtl/>
        </w:rPr>
        <w:t>الجواب</w:t>
      </w:r>
      <w:r w:rsidRPr="00606BCA">
        <w:rPr>
          <w:rFonts w:cs="Arial" w:hint="cs"/>
          <w:b/>
          <w:bCs/>
          <w:color w:val="002060"/>
          <w:sz w:val="32"/>
          <w:szCs w:val="32"/>
          <w:rtl/>
        </w:rPr>
        <w:t>:-</w:t>
      </w:r>
      <w:r w:rsidR="00606BCA" w:rsidRPr="00606BCA">
        <w:rPr>
          <w:rFonts w:cs="Arial" w:hint="cs"/>
          <w:b/>
          <w:bCs/>
          <w:color w:val="002060"/>
          <w:sz w:val="32"/>
          <w:szCs w:val="32"/>
          <w:rtl/>
        </w:rPr>
        <w:t xml:space="preserve"> </w:t>
      </w:r>
      <w:r w:rsidRPr="00606BCA">
        <w:rPr>
          <w:rFonts w:cs="Arial"/>
          <w:b/>
          <w:bCs/>
          <w:color w:val="002060"/>
          <w:sz w:val="32"/>
          <w:szCs w:val="32"/>
        </w:rPr>
        <w:t xml:space="preserve"> </w:t>
      </w:r>
    </w:p>
    <w:p w:rsidR="00341E8D" w:rsidRPr="00606BCA" w:rsidRDefault="00341E8D" w:rsidP="0071109F">
      <w:pPr>
        <w:pStyle w:val="ListParagraph"/>
        <w:numPr>
          <w:ilvl w:val="0"/>
          <w:numId w:val="7"/>
        </w:numPr>
        <w:bidi/>
        <w:jc w:val="both"/>
        <w:rPr>
          <w:rFonts w:cs="Arial"/>
          <w:b/>
          <w:bCs/>
          <w:sz w:val="32"/>
          <w:szCs w:val="32"/>
        </w:rPr>
      </w:pPr>
      <w:r w:rsidRPr="00606BCA">
        <w:rPr>
          <w:rFonts w:cs="Arial"/>
          <w:b/>
          <w:bCs/>
          <w:sz w:val="32"/>
          <w:szCs w:val="32"/>
          <w:rtl/>
        </w:rPr>
        <w:lastRenderedPageBreak/>
        <w:t>قرارات اختصاص المح</w:t>
      </w:r>
      <w:r w:rsidR="001E53F9" w:rsidRPr="00606BCA">
        <w:rPr>
          <w:rFonts w:cs="Arial"/>
          <w:b/>
          <w:bCs/>
          <w:sz w:val="32"/>
          <w:szCs w:val="32"/>
          <w:rtl/>
        </w:rPr>
        <w:t>كمة</w:t>
      </w:r>
      <w:r w:rsidRPr="00606BCA">
        <w:rPr>
          <w:rFonts w:cs="Arial"/>
          <w:b/>
          <w:bCs/>
          <w:sz w:val="32"/>
          <w:szCs w:val="32"/>
          <w:rtl/>
        </w:rPr>
        <w:t xml:space="preserve"> او عدمة</w:t>
      </w:r>
      <w:r w:rsidR="00606BCA">
        <w:rPr>
          <w:rFonts w:cs="Arial" w:hint="cs"/>
          <w:b/>
          <w:bCs/>
          <w:sz w:val="32"/>
          <w:szCs w:val="32"/>
          <w:rtl/>
        </w:rPr>
        <w:t>.</w:t>
      </w:r>
    </w:p>
    <w:p w:rsidR="00341E8D" w:rsidRPr="00606BCA" w:rsidRDefault="00341E8D" w:rsidP="0071109F">
      <w:pPr>
        <w:pStyle w:val="ListParagraph"/>
        <w:numPr>
          <w:ilvl w:val="0"/>
          <w:numId w:val="7"/>
        </w:numPr>
        <w:bidi/>
        <w:jc w:val="both"/>
        <w:rPr>
          <w:rFonts w:cs="Arial"/>
          <w:b/>
          <w:bCs/>
          <w:sz w:val="32"/>
          <w:szCs w:val="32"/>
        </w:rPr>
      </w:pPr>
      <w:r w:rsidRPr="00606BCA">
        <w:rPr>
          <w:rFonts w:cs="Arial"/>
          <w:b/>
          <w:bCs/>
          <w:sz w:val="32"/>
          <w:szCs w:val="32"/>
          <w:rtl/>
        </w:rPr>
        <w:t>قرارات الكشف على محل الحادث</w:t>
      </w:r>
      <w:r w:rsidR="00606BCA">
        <w:rPr>
          <w:rFonts w:cs="Arial" w:hint="cs"/>
          <w:b/>
          <w:bCs/>
          <w:sz w:val="32"/>
          <w:szCs w:val="32"/>
          <w:rtl/>
        </w:rPr>
        <w:t>.</w:t>
      </w:r>
    </w:p>
    <w:p w:rsidR="00341E8D" w:rsidRPr="00606BCA" w:rsidRDefault="00341E8D" w:rsidP="0071109F">
      <w:pPr>
        <w:pStyle w:val="ListParagraph"/>
        <w:numPr>
          <w:ilvl w:val="0"/>
          <w:numId w:val="7"/>
        </w:numPr>
        <w:bidi/>
        <w:jc w:val="both"/>
        <w:rPr>
          <w:rFonts w:cs="Arial"/>
          <w:b/>
          <w:bCs/>
          <w:sz w:val="32"/>
          <w:szCs w:val="32"/>
        </w:rPr>
      </w:pPr>
      <w:r w:rsidRPr="00606BCA">
        <w:rPr>
          <w:rFonts w:cs="Arial"/>
          <w:b/>
          <w:bCs/>
          <w:sz w:val="32"/>
          <w:szCs w:val="32"/>
          <w:rtl/>
        </w:rPr>
        <w:t>قرارات التفتيش او استدعاء الخبراء</w:t>
      </w:r>
      <w:r w:rsidR="00606BCA">
        <w:rPr>
          <w:rFonts w:cs="Arial" w:hint="cs"/>
          <w:b/>
          <w:bCs/>
          <w:sz w:val="32"/>
          <w:szCs w:val="32"/>
          <w:rtl/>
        </w:rPr>
        <w:t>.</w:t>
      </w:r>
    </w:p>
    <w:p w:rsidR="00341E8D" w:rsidRPr="00606BCA" w:rsidRDefault="00341E8D" w:rsidP="0071109F">
      <w:pPr>
        <w:pStyle w:val="ListParagraph"/>
        <w:numPr>
          <w:ilvl w:val="0"/>
          <w:numId w:val="7"/>
        </w:numPr>
        <w:bidi/>
        <w:jc w:val="both"/>
        <w:rPr>
          <w:rFonts w:cs="Arial"/>
          <w:b/>
          <w:bCs/>
          <w:sz w:val="32"/>
          <w:szCs w:val="32"/>
        </w:rPr>
      </w:pPr>
      <w:r w:rsidRPr="00606BCA">
        <w:rPr>
          <w:rFonts w:cs="Arial"/>
          <w:b/>
          <w:bCs/>
          <w:sz w:val="32"/>
          <w:szCs w:val="32"/>
          <w:rtl/>
        </w:rPr>
        <w:t>قرارات تاجيل الدعوى</w:t>
      </w:r>
      <w:r w:rsidR="00606BCA">
        <w:rPr>
          <w:rFonts w:cs="Arial" w:hint="cs"/>
          <w:b/>
          <w:bCs/>
          <w:sz w:val="32"/>
          <w:szCs w:val="32"/>
          <w:rtl/>
        </w:rPr>
        <w:t>.</w:t>
      </w:r>
    </w:p>
    <w:p w:rsidR="00341E8D" w:rsidRPr="00606BCA" w:rsidRDefault="00606BCA" w:rsidP="0077031D">
      <w:pPr>
        <w:bidi/>
        <w:jc w:val="both"/>
        <w:rPr>
          <w:rFonts w:cs="Arial"/>
          <w:b/>
          <w:bCs/>
          <w:sz w:val="32"/>
          <w:szCs w:val="32"/>
        </w:rPr>
      </w:pPr>
      <w:r>
        <w:rPr>
          <w:rFonts w:cs="Arial" w:hint="cs"/>
          <w:b/>
          <w:bCs/>
          <w:color w:val="FF0000"/>
          <w:sz w:val="32"/>
          <w:szCs w:val="32"/>
          <w:rtl/>
        </w:rPr>
        <w:t>ملاح</w:t>
      </w:r>
      <w:r w:rsidRPr="00606BCA">
        <w:rPr>
          <w:rFonts w:cs="Arial" w:hint="cs"/>
          <w:b/>
          <w:bCs/>
          <w:color w:val="FF0000"/>
          <w:sz w:val="32"/>
          <w:szCs w:val="32"/>
          <w:rtl/>
        </w:rPr>
        <w:t>ظة:-</w:t>
      </w:r>
      <w:r>
        <w:rPr>
          <w:rFonts w:cs="Arial" w:hint="cs"/>
          <w:b/>
          <w:bCs/>
          <w:sz w:val="32"/>
          <w:szCs w:val="32"/>
          <w:rtl/>
        </w:rPr>
        <w:t xml:space="preserve"> </w:t>
      </w:r>
      <w:r w:rsidR="00341E8D" w:rsidRPr="00606BCA">
        <w:rPr>
          <w:rFonts w:cs="Arial"/>
          <w:b/>
          <w:bCs/>
          <w:sz w:val="32"/>
          <w:szCs w:val="32"/>
          <w:rtl/>
        </w:rPr>
        <w:t xml:space="preserve">هذه القرارات لا يمكن الطعن </w:t>
      </w:r>
      <w:r w:rsidRPr="00606BCA">
        <w:rPr>
          <w:rFonts w:cs="Arial"/>
          <w:b/>
          <w:bCs/>
          <w:sz w:val="32"/>
          <w:szCs w:val="32"/>
          <w:rtl/>
        </w:rPr>
        <w:t>فيها تمييزا على انفراد اي قبل حس</w:t>
      </w:r>
      <w:r w:rsidR="00341E8D" w:rsidRPr="00606BCA">
        <w:rPr>
          <w:rFonts w:cs="Arial"/>
          <w:b/>
          <w:bCs/>
          <w:sz w:val="32"/>
          <w:szCs w:val="32"/>
          <w:rtl/>
        </w:rPr>
        <w:t>م الدعوى نهائيا ان كانت هذه القرارات صدرت من قاضي التحقيق او قاضي الجنح</w:t>
      </w:r>
      <w:r w:rsidR="00341E8D" w:rsidRPr="00606BCA">
        <w:rPr>
          <w:rFonts w:cs="Arial"/>
          <w:b/>
          <w:bCs/>
          <w:sz w:val="32"/>
          <w:szCs w:val="32"/>
        </w:rPr>
        <w:t>.</w:t>
      </w:r>
    </w:p>
    <w:p w:rsidR="00341E8D" w:rsidRPr="00DE4F6C" w:rsidRDefault="00606BCA" w:rsidP="00606BCA">
      <w:pPr>
        <w:bidi/>
        <w:jc w:val="both"/>
        <w:rPr>
          <w:rFonts w:cs="Arial"/>
          <w:b/>
          <w:bCs/>
          <w:sz w:val="32"/>
          <w:szCs w:val="32"/>
        </w:rPr>
      </w:pPr>
      <w:r w:rsidRPr="00606BCA">
        <w:rPr>
          <w:rFonts w:cs="Arial" w:hint="cs"/>
          <w:b/>
          <w:bCs/>
          <w:color w:val="FF0000"/>
          <w:sz w:val="32"/>
          <w:szCs w:val="32"/>
          <w:rtl/>
        </w:rPr>
        <w:t>و</w:t>
      </w:r>
      <w:r w:rsidR="00341E8D" w:rsidRPr="00606BCA">
        <w:rPr>
          <w:rFonts w:cs="Arial"/>
          <w:b/>
          <w:bCs/>
          <w:color w:val="FF0000"/>
          <w:sz w:val="32"/>
          <w:szCs w:val="32"/>
          <w:rtl/>
        </w:rPr>
        <w:t>السبب</w:t>
      </w:r>
      <w:r w:rsidRPr="00606BCA">
        <w:rPr>
          <w:rFonts w:cs="Arial" w:hint="cs"/>
          <w:b/>
          <w:bCs/>
          <w:color w:val="FF0000"/>
          <w:sz w:val="32"/>
          <w:szCs w:val="32"/>
          <w:rtl/>
        </w:rPr>
        <w:t>:-</w:t>
      </w:r>
      <w:r w:rsidR="00341E8D" w:rsidRPr="00606BCA">
        <w:rPr>
          <w:rFonts w:cs="Arial"/>
          <w:b/>
          <w:bCs/>
          <w:color w:val="FF0000"/>
          <w:sz w:val="32"/>
          <w:szCs w:val="32"/>
          <w:rtl/>
        </w:rPr>
        <w:t xml:space="preserve"> </w:t>
      </w:r>
      <w:r w:rsidR="00341E8D" w:rsidRPr="00DE4F6C">
        <w:rPr>
          <w:rFonts w:cs="Arial"/>
          <w:b/>
          <w:bCs/>
          <w:sz w:val="32"/>
          <w:szCs w:val="32"/>
          <w:rtl/>
        </w:rPr>
        <w:t>ان هذه القرارات يكون الغرض من اتخاذها هو تهيئة الدعوى الجزا</w:t>
      </w:r>
      <w:r w:rsidR="00AA656E" w:rsidRPr="00DE4F6C">
        <w:rPr>
          <w:rFonts w:cs="Arial"/>
          <w:b/>
          <w:bCs/>
          <w:sz w:val="32"/>
          <w:szCs w:val="32"/>
          <w:rtl/>
        </w:rPr>
        <w:t>ئية</w:t>
      </w:r>
      <w:r w:rsidR="00341E8D" w:rsidRPr="00DE4F6C">
        <w:rPr>
          <w:rFonts w:cs="Arial"/>
          <w:b/>
          <w:bCs/>
          <w:sz w:val="32"/>
          <w:szCs w:val="32"/>
          <w:rtl/>
        </w:rPr>
        <w:t xml:space="preserve"> وجمع ال</w:t>
      </w:r>
      <w:r w:rsidR="00530BBD">
        <w:rPr>
          <w:rFonts w:cs="Arial"/>
          <w:b/>
          <w:bCs/>
          <w:sz w:val="32"/>
          <w:szCs w:val="32"/>
          <w:rtl/>
        </w:rPr>
        <w:t>ادلة</w:t>
      </w:r>
      <w:r w:rsidR="00341E8D" w:rsidRPr="00DE4F6C">
        <w:rPr>
          <w:rFonts w:cs="Arial"/>
          <w:b/>
          <w:bCs/>
          <w:sz w:val="32"/>
          <w:szCs w:val="32"/>
          <w:rtl/>
        </w:rPr>
        <w:t xml:space="preserve"> فيها ووزن تلك ال</w:t>
      </w:r>
      <w:r w:rsidR="00530BBD">
        <w:rPr>
          <w:rFonts w:cs="Arial"/>
          <w:b/>
          <w:bCs/>
          <w:sz w:val="32"/>
          <w:szCs w:val="32"/>
          <w:rtl/>
        </w:rPr>
        <w:t>ادلة</w:t>
      </w:r>
    </w:p>
    <w:p w:rsidR="00341E8D" w:rsidRPr="00DE4F6C" w:rsidRDefault="00341E8D" w:rsidP="00606BCA">
      <w:pPr>
        <w:bidi/>
        <w:jc w:val="both"/>
        <w:rPr>
          <w:rFonts w:cs="Arial"/>
          <w:b/>
          <w:bCs/>
          <w:sz w:val="32"/>
          <w:szCs w:val="32"/>
          <w:rtl/>
          <w:lang w:bidi="ar-IQ"/>
        </w:rPr>
      </w:pPr>
      <w:r w:rsidRPr="00DE4F6C">
        <w:rPr>
          <w:rFonts w:cs="Arial"/>
          <w:b/>
          <w:bCs/>
          <w:sz w:val="32"/>
          <w:szCs w:val="32"/>
          <w:rtl/>
        </w:rPr>
        <w:t xml:space="preserve">الامر الذي لا يترتب عليه ايقاف سير </w:t>
      </w:r>
      <w:r w:rsidR="00B23105" w:rsidRPr="00DE4F6C">
        <w:rPr>
          <w:rFonts w:cs="Arial"/>
          <w:b/>
          <w:bCs/>
          <w:sz w:val="32"/>
          <w:szCs w:val="32"/>
          <w:rtl/>
        </w:rPr>
        <w:t>الدعوى</w:t>
      </w:r>
      <w:r w:rsidRPr="00DE4F6C">
        <w:rPr>
          <w:rFonts w:cs="Arial"/>
          <w:b/>
          <w:bCs/>
          <w:sz w:val="32"/>
          <w:szCs w:val="32"/>
          <w:rtl/>
        </w:rPr>
        <w:t xml:space="preserve"> بحج</w:t>
      </w:r>
      <w:r w:rsidR="00606BCA">
        <w:rPr>
          <w:rFonts w:cs="Arial" w:hint="cs"/>
          <w:b/>
          <w:bCs/>
          <w:sz w:val="32"/>
          <w:szCs w:val="32"/>
          <w:rtl/>
        </w:rPr>
        <w:t>ة</w:t>
      </w:r>
      <w:r w:rsidRPr="00DE4F6C">
        <w:rPr>
          <w:rFonts w:cs="Arial"/>
          <w:b/>
          <w:bCs/>
          <w:sz w:val="32"/>
          <w:szCs w:val="32"/>
          <w:rtl/>
        </w:rPr>
        <w:t xml:space="preserve"> الطعن بهذه القرارات لانه سوف يؤخر حسم الدعوى والسير باجراءاتها ال</w:t>
      </w:r>
      <w:r w:rsidR="003024FF">
        <w:rPr>
          <w:rFonts w:cs="Arial"/>
          <w:b/>
          <w:bCs/>
          <w:sz w:val="32"/>
          <w:szCs w:val="32"/>
          <w:rtl/>
        </w:rPr>
        <w:t>اصولية</w:t>
      </w:r>
      <w:r w:rsidRPr="00DE4F6C">
        <w:rPr>
          <w:rFonts w:cs="Arial"/>
          <w:b/>
          <w:bCs/>
          <w:sz w:val="32"/>
          <w:szCs w:val="32"/>
        </w:rPr>
        <w:t>.</w:t>
      </w:r>
    </w:p>
    <w:p w:rsidR="00341E8D" w:rsidRPr="00DE4F6C" w:rsidRDefault="00341E8D" w:rsidP="00606BCA">
      <w:pPr>
        <w:bidi/>
        <w:jc w:val="both"/>
        <w:rPr>
          <w:rFonts w:cs="Arial"/>
          <w:b/>
          <w:bCs/>
          <w:sz w:val="32"/>
          <w:szCs w:val="32"/>
        </w:rPr>
      </w:pPr>
      <w:r w:rsidRPr="00606BCA">
        <w:rPr>
          <w:rFonts w:cs="Arial"/>
          <w:b/>
          <w:bCs/>
          <w:color w:val="FF0000"/>
          <w:sz w:val="32"/>
          <w:szCs w:val="32"/>
          <w:rtl/>
        </w:rPr>
        <w:t>سؤال</w:t>
      </w:r>
      <w:r w:rsidR="00606BCA" w:rsidRPr="00606BCA">
        <w:rPr>
          <w:rFonts w:cs="Arial" w:hint="cs"/>
          <w:b/>
          <w:bCs/>
          <w:color w:val="FF0000"/>
          <w:sz w:val="32"/>
          <w:szCs w:val="32"/>
          <w:rtl/>
        </w:rPr>
        <w:t>:-</w:t>
      </w:r>
      <w:r w:rsidRPr="00606BCA">
        <w:rPr>
          <w:rFonts w:cs="Arial"/>
          <w:b/>
          <w:bCs/>
          <w:color w:val="FF0000"/>
          <w:sz w:val="32"/>
          <w:szCs w:val="32"/>
          <w:rtl/>
        </w:rPr>
        <w:t xml:space="preserve"> </w:t>
      </w:r>
      <w:r w:rsidRPr="00606BCA">
        <w:rPr>
          <w:rFonts w:cs="Arial"/>
          <w:b/>
          <w:bCs/>
          <w:sz w:val="32"/>
          <w:szCs w:val="32"/>
          <w:rtl/>
        </w:rPr>
        <w:t>ما هو الاستثناء الذي يرد على هذه ال</w:t>
      </w:r>
      <w:r w:rsidR="001E53F9" w:rsidRPr="00606BCA">
        <w:rPr>
          <w:rFonts w:cs="Arial"/>
          <w:b/>
          <w:bCs/>
          <w:sz w:val="32"/>
          <w:szCs w:val="32"/>
          <w:rtl/>
        </w:rPr>
        <w:t>حالة</w:t>
      </w:r>
      <w:r w:rsidRPr="00606BCA">
        <w:rPr>
          <w:rFonts w:cs="Arial"/>
          <w:b/>
          <w:bCs/>
          <w:sz w:val="32"/>
          <w:szCs w:val="32"/>
          <w:rtl/>
        </w:rPr>
        <w:t xml:space="preserve"> ؟</w:t>
      </w:r>
      <w:r w:rsidRPr="00DE4F6C">
        <w:rPr>
          <w:rFonts w:cs="Arial"/>
          <w:b/>
          <w:bCs/>
          <w:sz w:val="32"/>
          <w:szCs w:val="32"/>
        </w:rPr>
        <w:t xml:space="preserve"> </w:t>
      </w:r>
    </w:p>
    <w:p w:rsidR="00341E8D" w:rsidRPr="00DE4F6C" w:rsidRDefault="00341E8D" w:rsidP="00606BCA">
      <w:pPr>
        <w:bidi/>
        <w:jc w:val="both"/>
        <w:rPr>
          <w:rFonts w:cs="Arial"/>
          <w:b/>
          <w:bCs/>
          <w:sz w:val="32"/>
          <w:szCs w:val="32"/>
        </w:rPr>
      </w:pPr>
      <w:r w:rsidRPr="00606BCA">
        <w:rPr>
          <w:rFonts w:cs="Arial"/>
          <w:b/>
          <w:bCs/>
          <w:color w:val="002060"/>
          <w:sz w:val="32"/>
          <w:szCs w:val="32"/>
          <w:rtl/>
        </w:rPr>
        <w:t>الجواب</w:t>
      </w:r>
      <w:r w:rsidR="00606BCA" w:rsidRPr="00606BCA">
        <w:rPr>
          <w:rFonts w:cs="Arial" w:hint="cs"/>
          <w:b/>
          <w:bCs/>
          <w:color w:val="002060"/>
          <w:sz w:val="32"/>
          <w:szCs w:val="32"/>
          <w:rtl/>
        </w:rPr>
        <w:t>:-</w:t>
      </w:r>
      <w:r w:rsidRPr="00606BCA">
        <w:rPr>
          <w:rFonts w:cs="Arial"/>
          <w:b/>
          <w:bCs/>
          <w:color w:val="002060"/>
          <w:sz w:val="32"/>
          <w:szCs w:val="32"/>
          <w:rtl/>
        </w:rPr>
        <w:t xml:space="preserve"> </w:t>
      </w:r>
      <w:r w:rsidRPr="00DE4F6C">
        <w:rPr>
          <w:rFonts w:cs="Arial"/>
          <w:b/>
          <w:bCs/>
          <w:sz w:val="32"/>
          <w:szCs w:val="32"/>
          <w:rtl/>
        </w:rPr>
        <w:t xml:space="preserve">هو انه اذا ترتب على بعض هذه القرارات وقف </w:t>
      </w:r>
      <w:r w:rsidR="00606BCA">
        <w:rPr>
          <w:rFonts w:cs="Arial"/>
          <w:b/>
          <w:bCs/>
          <w:sz w:val="32"/>
          <w:szCs w:val="32"/>
          <w:rtl/>
        </w:rPr>
        <w:t>سير الدعوى فيجوز تمييزها بطريق</w:t>
      </w:r>
      <w:r w:rsidR="00606BCA">
        <w:rPr>
          <w:rFonts w:cs="Arial" w:hint="cs"/>
          <w:b/>
          <w:bCs/>
          <w:sz w:val="32"/>
          <w:szCs w:val="32"/>
          <w:rtl/>
        </w:rPr>
        <w:t>ة ال</w:t>
      </w:r>
      <w:r w:rsidRPr="00DE4F6C">
        <w:rPr>
          <w:rFonts w:cs="Arial"/>
          <w:b/>
          <w:bCs/>
          <w:sz w:val="32"/>
          <w:szCs w:val="32"/>
          <w:rtl/>
        </w:rPr>
        <w:t>طعن لدى مح</w:t>
      </w:r>
      <w:r w:rsidR="001E53F9" w:rsidRPr="00DE4F6C">
        <w:rPr>
          <w:rFonts w:cs="Arial"/>
          <w:b/>
          <w:bCs/>
          <w:sz w:val="32"/>
          <w:szCs w:val="32"/>
          <w:rtl/>
        </w:rPr>
        <w:t>كمة</w:t>
      </w:r>
      <w:r w:rsidRPr="00DE4F6C">
        <w:rPr>
          <w:rFonts w:cs="Arial"/>
          <w:b/>
          <w:bCs/>
          <w:sz w:val="32"/>
          <w:szCs w:val="32"/>
          <w:rtl/>
        </w:rPr>
        <w:t xml:space="preserve"> الجنايات بصفتها ال</w:t>
      </w:r>
      <w:r w:rsidR="003024FF">
        <w:rPr>
          <w:rFonts w:cs="Arial"/>
          <w:b/>
          <w:bCs/>
          <w:sz w:val="32"/>
          <w:szCs w:val="32"/>
          <w:rtl/>
        </w:rPr>
        <w:t>تمييزية</w:t>
      </w:r>
      <w:r w:rsidRPr="00DE4F6C">
        <w:rPr>
          <w:rFonts w:cs="Arial"/>
          <w:b/>
          <w:bCs/>
          <w:sz w:val="32"/>
          <w:szCs w:val="32"/>
          <w:rtl/>
        </w:rPr>
        <w:t xml:space="preserve"> او مح</w:t>
      </w:r>
      <w:r w:rsidR="001E53F9" w:rsidRPr="00DE4F6C">
        <w:rPr>
          <w:rFonts w:cs="Arial"/>
          <w:b/>
          <w:bCs/>
          <w:sz w:val="32"/>
          <w:szCs w:val="32"/>
          <w:rtl/>
        </w:rPr>
        <w:t>كمة</w:t>
      </w:r>
      <w:r w:rsidRPr="00DE4F6C">
        <w:rPr>
          <w:rFonts w:cs="Arial"/>
          <w:b/>
          <w:bCs/>
          <w:sz w:val="32"/>
          <w:szCs w:val="32"/>
          <w:rtl/>
        </w:rPr>
        <w:t xml:space="preserve"> التمييز حسب التقسيم الذي ذكرناه سابقا</w:t>
      </w:r>
      <w:r w:rsidRPr="00DE4F6C">
        <w:rPr>
          <w:rFonts w:cs="Arial"/>
          <w:b/>
          <w:bCs/>
          <w:sz w:val="32"/>
          <w:szCs w:val="32"/>
        </w:rPr>
        <w:t>.</w:t>
      </w:r>
      <w:r w:rsidR="00606BCA">
        <w:rPr>
          <w:rFonts w:cs="Arial" w:hint="cs"/>
          <w:b/>
          <w:bCs/>
          <w:sz w:val="32"/>
          <w:szCs w:val="32"/>
          <w:rtl/>
        </w:rPr>
        <w:t xml:space="preserve"> </w:t>
      </w:r>
      <w:r w:rsidRPr="00DE4F6C">
        <w:rPr>
          <w:rFonts w:cs="Arial"/>
          <w:b/>
          <w:bCs/>
          <w:sz w:val="32"/>
          <w:szCs w:val="32"/>
          <w:rtl/>
        </w:rPr>
        <w:t>واستثناء من مبدا قبول الطعن في القرارات الادا</w:t>
      </w:r>
      <w:r w:rsidR="00F823B5">
        <w:rPr>
          <w:rFonts w:cs="Arial"/>
          <w:b/>
          <w:bCs/>
          <w:sz w:val="32"/>
          <w:szCs w:val="32"/>
          <w:rtl/>
        </w:rPr>
        <w:t>رية</w:t>
      </w:r>
      <w:r w:rsidRPr="00DE4F6C">
        <w:rPr>
          <w:rFonts w:cs="Arial"/>
          <w:b/>
          <w:bCs/>
          <w:sz w:val="32"/>
          <w:szCs w:val="32"/>
          <w:rtl/>
        </w:rPr>
        <w:t xml:space="preserve"> او الاعدا</w:t>
      </w:r>
      <w:r w:rsidR="00A069B3" w:rsidRPr="00DE4F6C">
        <w:rPr>
          <w:rFonts w:cs="Arial"/>
          <w:b/>
          <w:bCs/>
          <w:sz w:val="32"/>
          <w:szCs w:val="32"/>
          <w:rtl/>
        </w:rPr>
        <w:t>دية</w:t>
      </w:r>
      <w:r w:rsidRPr="00DE4F6C">
        <w:rPr>
          <w:rFonts w:cs="Arial"/>
          <w:b/>
          <w:bCs/>
          <w:sz w:val="32"/>
          <w:szCs w:val="32"/>
          <w:rtl/>
        </w:rPr>
        <w:t xml:space="preserve"> والاختصاص هو جواز الطعن في اوامر القاء القبض</w:t>
      </w:r>
      <w:r w:rsidR="00606BCA">
        <w:rPr>
          <w:rFonts w:cs="Arial"/>
          <w:b/>
          <w:bCs/>
          <w:sz w:val="32"/>
          <w:szCs w:val="32"/>
          <w:rtl/>
        </w:rPr>
        <w:t xml:space="preserve"> او التوقيف واطلاق السراح بكفال</w:t>
      </w:r>
      <w:r w:rsidR="00606BCA">
        <w:rPr>
          <w:rFonts w:cs="Arial" w:hint="cs"/>
          <w:b/>
          <w:bCs/>
          <w:sz w:val="32"/>
          <w:szCs w:val="32"/>
          <w:rtl/>
        </w:rPr>
        <w:t>ة</w:t>
      </w:r>
      <w:r w:rsidRPr="00DE4F6C">
        <w:rPr>
          <w:rFonts w:cs="Arial"/>
          <w:b/>
          <w:bCs/>
          <w:sz w:val="32"/>
          <w:szCs w:val="32"/>
          <w:rtl/>
        </w:rPr>
        <w:t xml:space="preserve"> او بدونها والسبب في ذلك هو </w:t>
      </w:r>
      <w:r w:rsidR="00530BBD">
        <w:rPr>
          <w:rFonts w:cs="Arial"/>
          <w:b/>
          <w:bCs/>
          <w:sz w:val="32"/>
          <w:szCs w:val="32"/>
          <w:rtl/>
        </w:rPr>
        <w:t>اهمية</w:t>
      </w:r>
      <w:r w:rsidRPr="00DE4F6C">
        <w:rPr>
          <w:rFonts w:cs="Arial"/>
          <w:b/>
          <w:bCs/>
          <w:sz w:val="32"/>
          <w:szCs w:val="32"/>
          <w:rtl/>
        </w:rPr>
        <w:t xml:space="preserve"> هذه القرارات وعلاقتها بالحريات الشخصية</w:t>
      </w:r>
      <w:r w:rsidRPr="00DE4F6C">
        <w:rPr>
          <w:rFonts w:cs="Arial"/>
          <w:b/>
          <w:bCs/>
          <w:sz w:val="32"/>
          <w:szCs w:val="32"/>
        </w:rPr>
        <w:t>.</w:t>
      </w:r>
    </w:p>
    <w:p w:rsidR="00341E8D" w:rsidRPr="00606BCA" w:rsidRDefault="00606BCA" w:rsidP="00606BCA">
      <w:pPr>
        <w:bidi/>
        <w:spacing w:before="120"/>
        <w:jc w:val="both"/>
        <w:rPr>
          <w:rFonts w:cs="Arial"/>
          <w:b/>
          <w:bCs/>
          <w:color w:val="002060"/>
          <w:sz w:val="36"/>
          <w:szCs w:val="36"/>
          <w:rtl/>
        </w:rPr>
      </w:pPr>
      <w:r>
        <w:rPr>
          <w:rFonts w:cs="Arial" w:hint="cs"/>
          <w:b/>
          <w:bCs/>
          <w:color w:val="002060"/>
          <w:sz w:val="36"/>
          <w:szCs w:val="36"/>
          <w:rtl/>
        </w:rPr>
        <w:t xml:space="preserve">عاشراً: </w:t>
      </w:r>
      <w:r w:rsidR="00341E8D" w:rsidRPr="00606BCA">
        <w:rPr>
          <w:rFonts w:cs="Arial"/>
          <w:b/>
          <w:bCs/>
          <w:color w:val="002060"/>
          <w:sz w:val="36"/>
          <w:szCs w:val="36"/>
          <w:rtl/>
        </w:rPr>
        <w:t>وسيلة الطعن  تمييزاً والجهات التي تقدم اليه</w:t>
      </w:r>
      <w:r>
        <w:rPr>
          <w:rFonts w:cs="Arial" w:hint="cs"/>
          <w:b/>
          <w:bCs/>
          <w:color w:val="002060"/>
          <w:sz w:val="36"/>
          <w:szCs w:val="36"/>
          <w:rtl/>
        </w:rPr>
        <w:t>ا</w:t>
      </w:r>
      <w:r w:rsidR="00341E8D" w:rsidRPr="00606BCA">
        <w:rPr>
          <w:rFonts w:cs="Arial" w:hint="cs"/>
          <w:b/>
          <w:bCs/>
          <w:color w:val="002060"/>
          <w:sz w:val="36"/>
          <w:szCs w:val="36"/>
          <w:rtl/>
        </w:rPr>
        <w:t xml:space="preserve">:- </w:t>
      </w:r>
    </w:p>
    <w:p w:rsidR="00341E8D" w:rsidRPr="00DE4F6C" w:rsidRDefault="00341E8D" w:rsidP="00606BCA">
      <w:pPr>
        <w:bidi/>
        <w:jc w:val="both"/>
        <w:rPr>
          <w:rFonts w:cs="Arial"/>
          <w:b/>
          <w:bCs/>
          <w:sz w:val="32"/>
          <w:szCs w:val="32"/>
        </w:rPr>
      </w:pPr>
      <w:r w:rsidRPr="00DE4F6C">
        <w:rPr>
          <w:rFonts w:cs="Arial"/>
          <w:b/>
          <w:bCs/>
          <w:sz w:val="32"/>
          <w:szCs w:val="32"/>
          <w:rtl/>
        </w:rPr>
        <w:t>بحسب ال</w:t>
      </w:r>
      <w:r w:rsidR="007600EE">
        <w:rPr>
          <w:rFonts w:cs="Arial"/>
          <w:b/>
          <w:bCs/>
          <w:sz w:val="32"/>
          <w:szCs w:val="32"/>
          <w:rtl/>
        </w:rPr>
        <w:t>مادة</w:t>
      </w:r>
      <w:r w:rsidRPr="00DE4F6C">
        <w:rPr>
          <w:rFonts w:cs="Arial"/>
          <w:b/>
          <w:bCs/>
          <w:sz w:val="32"/>
          <w:szCs w:val="32"/>
          <w:rtl/>
        </w:rPr>
        <w:t xml:space="preserve"> </w:t>
      </w:r>
      <w:r w:rsidR="00606BCA">
        <w:rPr>
          <w:rFonts w:cs="Arial" w:hint="cs"/>
          <w:b/>
          <w:bCs/>
          <w:sz w:val="32"/>
          <w:szCs w:val="32"/>
          <w:rtl/>
        </w:rPr>
        <w:t>(</w:t>
      </w:r>
      <w:r w:rsidRPr="00DE4F6C">
        <w:rPr>
          <w:rFonts w:cs="Arial"/>
          <w:b/>
          <w:bCs/>
          <w:sz w:val="32"/>
          <w:szCs w:val="32"/>
          <w:rtl/>
        </w:rPr>
        <w:t>252</w:t>
      </w:r>
      <w:r w:rsidR="00606BCA">
        <w:rPr>
          <w:rFonts w:cs="Arial" w:hint="cs"/>
          <w:b/>
          <w:bCs/>
          <w:sz w:val="32"/>
          <w:szCs w:val="32"/>
          <w:rtl/>
        </w:rPr>
        <w:t>)</w:t>
      </w:r>
      <w:r w:rsidRPr="00DE4F6C">
        <w:rPr>
          <w:rFonts w:cs="Arial"/>
          <w:b/>
          <w:bCs/>
          <w:sz w:val="32"/>
          <w:szCs w:val="32"/>
          <w:rtl/>
        </w:rPr>
        <w:t xml:space="preserve"> من الاصول الجزا</w:t>
      </w:r>
      <w:r w:rsidR="00AA656E" w:rsidRPr="00DE4F6C">
        <w:rPr>
          <w:rFonts w:cs="Arial"/>
          <w:b/>
          <w:bCs/>
          <w:sz w:val="32"/>
          <w:szCs w:val="32"/>
          <w:rtl/>
        </w:rPr>
        <w:t>ئية</w:t>
      </w:r>
      <w:r w:rsidRPr="00DE4F6C">
        <w:rPr>
          <w:rFonts w:cs="Arial"/>
          <w:b/>
          <w:bCs/>
          <w:sz w:val="32"/>
          <w:szCs w:val="32"/>
          <w:rtl/>
        </w:rPr>
        <w:t xml:space="preserve"> التي قررت ان الطعن تمييزا يكون بعريض</w:t>
      </w:r>
      <w:r w:rsidR="00606BCA">
        <w:rPr>
          <w:rFonts w:cs="Arial" w:hint="cs"/>
          <w:b/>
          <w:bCs/>
          <w:sz w:val="32"/>
          <w:szCs w:val="32"/>
          <w:rtl/>
        </w:rPr>
        <w:t>ة</w:t>
      </w:r>
      <w:r w:rsidRPr="00DE4F6C">
        <w:rPr>
          <w:rFonts w:cs="Arial"/>
          <w:b/>
          <w:bCs/>
          <w:sz w:val="32"/>
          <w:szCs w:val="32"/>
          <w:rtl/>
        </w:rPr>
        <w:t xml:space="preserve"> تقدم ممن يطلب التمييز وذلك بتقديمها الى</w:t>
      </w:r>
      <w:r w:rsidR="00606BCA">
        <w:rPr>
          <w:rFonts w:cs="Arial" w:hint="cs"/>
          <w:b/>
          <w:bCs/>
          <w:sz w:val="32"/>
          <w:szCs w:val="32"/>
          <w:rtl/>
        </w:rPr>
        <w:t>:</w:t>
      </w:r>
    </w:p>
    <w:p w:rsidR="00606BCA" w:rsidRDefault="00341E8D" w:rsidP="0071109F">
      <w:pPr>
        <w:pStyle w:val="ListParagraph"/>
        <w:numPr>
          <w:ilvl w:val="0"/>
          <w:numId w:val="9"/>
        </w:numPr>
        <w:bidi/>
        <w:jc w:val="both"/>
        <w:rPr>
          <w:rFonts w:cs="Arial"/>
          <w:b/>
          <w:bCs/>
          <w:sz w:val="32"/>
          <w:szCs w:val="32"/>
        </w:rPr>
      </w:pPr>
      <w:r w:rsidRPr="00606BCA">
        <w:rPr>
          <w:rFonts w:cs="Arial"/>
          <w:b/>
          <w:bCs/>
          <w:sz w:val="32"/>
          <w:szCs w:val="32"/>
          <w:rtl/>
        </w:rPr>
        <w:t>المح</w:t>
      </w:r>
      <w:r w:rsidR="001E53F9" w:rsidRPr="00606BCA">
        <w:rPr>
          <w:rFonts w:cs="Arial"/>
          <w:b/>
          <w:bCs/>
          <w:sz w:val="32"/>
          <w:szCs w:val="32"/>
          <w:rtl/>
        </w:rPr>
        <w:t>كمة</w:t>
      </w:r>
      <w:r w:rsidRPr="00606BCA">
        <w:rPr>
          <w:rFonts w:cs="Arial"/>
          <w:b/>
          <w:bCs/>
          <w:sz w:val="32"/>
          <w:szCs w:val="32"/>
          <w:rtl/>
        </w:rPr>
        <w:t xml:space="preserve"> التي اصدرت الحكم المراد الطعن فيه</w:t>
      </w:r>
      <w:r w:rsidR="00606BCA">
        <w:rPr>
          <w:rFonts w:cs="Arial" w:hint="cs"/>
          <w:b/>
          <w:bCs/>
          <w:sz w:val="32"/>
          <w:szCs w:val="32"/>
          <w:rtl/>
        </w:rPr>
        <w:t>.</w:t>
      </w:r>
    </w:p>
    <w:p w:rsidR="00606BCA" w:rsidRDefault="00341E8D" w:rsidP="0071109F">
      <w:pPr>
        <w:pStyle w:val="ListParagraph"/>
        <w:numPr>
          <w:ilvl w:val="0"/>
          <w:numId w:val="9"/>
        </w:numPr>
        <w:bidi/>
        <w:jc w:val="both"/>
        <w:rPr>
          <w:rFonts w:cs="Arial"/>
          <w:b/>
          <w:bCs/>
          <w:sz w:val="32"/>
          <w:szCs w:val="32"/>
        </w:rPr>
      </w:pPr>
      <w:r w:rsidRPr="00606BCA">
        <w:rPr>
          <w:rFonts w:cs="Arial"/>
          <w:b/>
          <w:bCs/>
          <w:sz w:val="32"/>
          <w:szCs w:val="32"/>
          <w:rtl/>
        </w:rPr>
        <w:t>اية مح</w:t>
      </w:r>
      <w:r w:rsidR="001E53F9" w:rsidRPr="00606BCA">
        <w:rPr>
          <w:rFonts w:cs="Arial"/>
          <w:b/>
          <w:bCs/>
          <w:sz w:val="32"/>
          <w:szCs w:val="32"/>
          <w:rtl/>
        </w:rPr>
        <w:t>كمة</w:t>
      </w:r>
      <w:r w:rsidRPr="00606BCA">
        <w:rPr>
          <w:rFonts w:cs="Arial"/>
          <w:b/>
          <w:bCs/>
          <w:sz w:val="32"/>
          <w:szCs w:val="32"/>
          <w:rtl/>
        </w:rPr>
        <w:t xml:space="preserve"> جزا</w:t>
      </w:r>
      <w:r w:rsidR="00AA656E" w:rsidRPr="00606BCA">
        <w:rPr>
          <w:rFonts w:cs="Arial"/>
          <w:b/>
          <w:bCs/>
          <w:sz w:val="32"/>
          <w:szCs w:val="32"/>
          <w:rtl/>
        </w:rPr>
        <w:t>ئية</w:t>
      </w:r>
      <w:r w:rsidRPr="00606BCA">
        <w:rPr>
          <w:rFonts w:cs="Arial"/>
          <w:b/>
          <w:bCs/>
          <w:sz w:val="32"/>
          <w:szCs w:val="32"/>
          <w:rtl/>
        </w:rPr>
        <w:t xml:space="preserve"> اخرى</w:t>
      </w:r>
      <w:r w:rsidR="00606BCA" w:rsidRPr="00606BCA">
        <w:rPr>
          <w:rFonts w:cs="Arial" w:hint="cs"/>
          <w:b/>
          <w:bCs/>
          <w:sz w:val="32"/>
          <w:szCs w:val="32"/>
          <w:rtl/>
        </w:rPr>
        <w:t>.</w:t>
      </w:r>
    </w:p>
    <w:p w:rsidR="00341E8D" w:rsidRPr="00606BCA" w:rsidRDefault="00341E8D" w:rsidP="0071109F">
      <w:pPr>
        <w:pStyle w:val="ListParagraph"/>
        <w:numPr>
          <w:ilvl w:val="0"/>
          <w:numId w:val="9"/>
        </w:numPr>
        <w:bidi/>
        <w:jc w:val="both"/>
        <w:rPr>
          <w:rFonts w:cs="Arial"/>
          <w:b/>
          <w:bCs/>
          <w:sz w:val="32"/>
          <w:szCs w:val="32"/>
        </w:rPr>
      </w:pPr>
      <w:r w:rsidRPr="00606BCA">
        <w:rPr>
          <w:rFonts w:cs="Arial"/>
          <w:b/>
          <w:bCs/>
          <w:sz w:val="32"/>
          <w:szCs w:val="32"/>
          <w:rtl/>
        </w:rPr>
        <w:t>مح</w:t>
      </w:r>
      <w:r w:rsidR="001E53F9" w:rsidRPr="00606BCA">
        <w:rPr>
          <w:rFonts w:cs="Arial"/>
          <w:b/>
          <w:bCs/>
          <w:sz w:val="32"/>
          <w:szCs w:val="32"/>
          <w:rtl/>
        </w:rPr>
        <w:t>كمة</w:t>
      </w:r>
      <w:r w:rsidRPr="00606BCA">
        <w:rPr>
          <w:rFonts w:cs="Arial"/>
          <w:b/>
          <w:bCs/>
          <w:sz w:val="32"/>
          <w:szCs w:val="32"/>
          <w:rtl/>
        </w:rPr>
        <w:t xml:space="preserve"> التمييز وكما ذكرناه سابقا فان </w:t>
      </w:r>
      <w:r w:rsidR="00DE4F6C" w:rsidRPr="00606BCA">
        <w:rPr>
          <w:rFonts w:cs="Arial"/>
          <w:b/>
          <w:bCs/>
          <w:sz w:val="32"/>
          <w:szCs w:val="32"/>
          <w:rtl/>
        </w:rPr>
        <w:t>مدة</w:t>
      </w:r>
      <w:r w:rsidRPr="00606BCA">
        <w:rPr>
          <w:rFonts w:cs="Arial"/>
          <w:b/>
          <w:bCs/>
          <w:sz w:val="32"/>
          <w:szCs w:val="32"/>
          <w:rtl/>
        </w:rPr>
        <w:t xml:space="preserve"> التمييز تكون 30 يوما تبدا اما ف</w:t>
      </w:r>
      <w:r w:rsidR="00606BCA" w:rsidRPr="00606BCA">
        <w:rPr>
          <w:rFonts w:cs="Arial" w:hint="cs"/>
          <w:b/>
          <w:bCs/>
          <w:sz w:val="32"/>
          <w:szCs w:val="32"/>
          <w:rtl/>
        </w:rPr>
        <w:t>ي:</w:t>
      </w:r>
      <w:r w:rsidRPr="00606BCA">
        <w:rPr>
          <w:rFonts w:cs="Arial" w:hint="cs"/>
          <w:b/>
          <w:bCs/>
          <w:sz w:val="32"/>
          <w:szCs w:val="32"/>
          <w:rtl/>
        </w:rPr>
        <w:t xml:space="preserve">  </w:t>
      </w:r>
      <w:r w:rsidRPr="00606BCA">
        <w:rPr>
          <w:rFonts w:cs="Arial"/>
          <w:b/>
          <w:bCs/>
          <w:sz w:val="32"/>
          <w:szCs w:val="32"/>
        </w:rPr>
        <w:t xml:space="preserve"> </w:t>
      </w:r>
    </w:p>
    <w:p w:rsidR="00341E8D" w:rsidRPr="00606BCA" w:rsidRDefault="00341E8D" w:rsidP="0071109F">
      <w:pPr>
        <w:pStyle w:val="ListParagraph"/>
        <w:numPr>
          <w:ilvl w:val="1"/>
          <w:numId w:val="8"/>
        </w:numPr>
        <w:bidi/>
        <w:jc w:val="both"/>
        <w:rPr>
          <w:rFonts w:cs="Arial"/>
          <w:b/>
          <w:bCs/>
          <w:sz w:val="32"/>
          <w:szCs w:val="32"/>
        </w:rPr>
      </w:pPr>
      <w:r w:rsidRPr="00606BCA">
        <w:rPr>
          <w:rFonts w:cs="Arial"/>
          <w:b/>
          <w:bCs/>
          <w:sz w:val="32"/>
          <w:szCs w:val="32"/>
          <w:rtl/>
        </w:rPr>
        <w:t>من اليوم الثاني من تاريخ النطق بالحكم</w:t>
      </w:r>
    </w:p>
    <w:p w:rsidR="00341E8D" w:rsidRPr="00606BCA" w:rsidRDefault="00341E8D" w:rsidP="0071109F">
      <w:pPr>
        <w:pStyle w:val="ListParagraph"/>
        <w:numPr>
          <w:ilvl w:val="1"/>
          <w:numId w:val="8"/>
        </w:numPr>
        <w:bidi/>
        <w:jc w:val="both"/>
        <w:rPr>
          <w:rFonts w:cs="Arial"/>
          <w:b/>
          <w:bCs/>
          <w:sz w:val="32"/>
          <w:szCs w:val="32"/>
          <w:rtl/>
        </w:rPr>
      </w:pPr>
      <w:r w:rsidRPr="00606BCA">
        <w:rPr>
          <w:rFonts w:cs="Arial"/>
          <w:b/>
          <w:bCs/>
          <w:sz w:val="32"/>
          <w:szCs w:val="32"/>
          <w:rtl/>
        </w:rPr>
        <w:t>تاريخ اعتبار الحكم وجاهياً ان كان غيابياً</w:t>
      </w:r>
      <w:r w:rsidRPr="00606BCA">
        <w:rPr>
          <w:rFonts w:cs="Arial"/>
          <w:b/>
          <w:bCs/>
          <w:sz w:val="32"/>
          <w:szCs w:val="32"/>
        </w:rPr>
        <w:t xml:space="preserve"> </w:t>
      </w:r>
    </w:p>
    <w:p w:rsidR="00341E8D" w:rsidRPr="00606BCA" w:rsidRDefault="00341E8D" w:rsidP="0071109F">
      <w:pPr>
        <w:pStyle w:val="ListParagraph"/>
        <w:numPr>
          <w:ilvl w:val="0"/>
          <w:numId w:val="9"/>
        </w:numPr>
        <w:bidi/>
        <w:jc w:val="both"/>
        <w:rPr>
          <w:rFonts w:cs="Arial"/>
          <w:b/>
          <w:bCs/>
          <w:sz w:val="32"/>
          <w:szCs w:val="32"/>
          <w:rtl/>
        </w:rPr>
      </w:pPr>
      <w:r w:rsidRPr="00606BCA">
        <w:rPr>
          <w:rFonts w:cs="Arial"/>
          <w:b/>
          <w:bCs/>
          <w:sz w:val="32"/>
          <w:szCs w:val="32"/>
          <w:rtl/>
        </w:rPr>
        <w:t>مشتملات عريضة الطعن هي</w:t>
      </w:r>
      <w:r w:rsidR="00606BCA">
        <w:rPr>
          <w:rFonts w:cs="Arial" w:hint="cs"/>
          <w:b/>
          <w:bCs/>
          <w:sz w:val="32"/>
          <w:szCs w:val="32"/>
          <w:rtl/>
        </w:rPr>
        <w:t>:</w:t>
      </w:r>
      <w:r w:rsidRPr="00606BCA">
        <w:rPr>
          <w:rFonts w:cs="Arial"/>
          <w:b/>
          <w:bCs/>
          <w:sz w:val="32"/>
          <w:szCs w:val="32"/>
        </w:rPr>
        <w:t xml:space="preserve"> </w:t>
      </w:r>
    </w:p>
    <w:p w:rsidR="00341E8D" w:rsidRPr="00606BCA" w:rsidRDefault="00341E8D" w:rsidP="0071109F">
      <w:pPr>
        <w:pStyle w:val="ListParagraph"/>
        <w:numPr>
          <w:ilvl w:val="0"/>
          <w:numId w:val="10"/>
        </w:numPr>
        <w:bidi/>
        <w:ind w:left="1286"/>
        <w:jc w:val="both"/>
        <w:rPr>
          <w:rFonts w:cs="Arial"/>
          <w:b/>
          <w:bCs/>
          <w:sz w:val="32"/>
          <w:szCs w:val="32"/>
        </w:rPr>
      </w:pPr>
      <w:r w:rsidRPr="00606BCA">
        <w:rPr>
          <w:rFonts w:cs="Arial"/>
          <w:b/>
          <w:bCs/>
          <w:sz w:val="32"/>
          <w:szCs w:val="32"/>
          <w:rtl/>
        </w:rPr>
        <w:t>اسم المميز واسم المميز عليه</w:t>
      </w:r>
    </w:p>
    <w:p w:rsidR="00341E8D" w:rsidRPr="00606BCA" w:rsidRDefault="00606BCA" w:rsidP="0071109F">
      <w:pPr>
        <w:pStyle w:val="ListParagraph"/>
        <w:numPr>
          <w:ilvl w:val="0"/>
          <w:numId w:val="10"/>
        </w:numPr>
        <w:bidi/>
        <w:ind w:left="1286"/>
        <w:jc w:val="both"/>
        <w:rPr>
          <w:rFonts w:cs="Arial"/>
          <w:b/>
          <w:bCs/>
          <w:sz w:val="32"/>
          <w:szCs w:val="32"/>
        </w:rPr>
      </w:pPr>
      <w:r>
        <w:rPr>
          <w:rFonts w:cs="Arial"/>
          <w:b/>
          <w:bCs/>
          <w:sz w:val="32"/>
          <w:szCs w:val="32"/>
          <w:rtl/>
        </w:rPr>
        <w:t>خلاص</w:t>
      </w:r>
      <w:r>
        <w:rPr>
          <w:rFonts w:cs="Arial" w:hint="cs"/>
          <w:b/>
          <w:bCs/>
          <w:sz w:val="32"/>
          <w:szCs w:val="32"/>
          <w:rtl/>
        </w:rPr>
        <w:t>ة</w:t>
      </w:r>
      <w:r w:rsidR="00341E8D" w:rsidRPr="00606BCA">
        <w:rPr>
          <w:rFonts w:cs="Arial"/>
          <w:b/>
          <w:bCs/>
          <w:sz w:val="32"/>
          <w:szCs w:val="32"/>
          <w:rtl/>
        </w:rPr>
        <w:t xml:space="preserve"> الحكم الصادر ضد المميز وذلك بايراد العقوبات ال</w:t>
      </w:r>
      <w:r w:rsidR="00CD239F" w:rsidRPr="00606BCA">
        <w:rPr>
          <w:rFonts w:cs="Arial"/>
          <w:b/>
          <w:bCs/>
          <w:sz w:val="32"/>
          <w:szCs w:val="32"/>
          <w:rtl/>
        </w:rPr>
        <w:t>اصلية</w:t>
      </w:r>
      <w:r w:rsidR="00341E8D" w:rsidRPr="00606BCA">
        <w:rPr>
          <w:rFonts w:cs="Arial"/>
          <w:b/>
          <w:bCs/>
          <w:sz w:val="32"/>
          <w:szCs w:val="32"/>
          <w:rtl/>
        </w:rPr>
        <w:t xml:space="preserve"> وال</w:t>
      </w:r>
      <w:r w:rsidR="00CD239F" w:rsidRPr="00606BCA">
        <w:rPr>
          <w:rFonts w:cs="Arial"/>
          <w:b/>
          <w:bCs/>
          <w:sz w:val="32"/>
          <w:szCs w:val="32"/>
          <w:rtl/>
        </w:rPr>
        <w:t>فرعية</w:t>
      </w:r>
    </w:p>
    <w:p w:rsidR="00341E8D" w:rsidRPr="00606BCA" w:rsidRDefault="00341E8D" w:rsidP="0071109F">
      <w:pPr>
        <w:pStyle w:val="ListParagraph"/>
        <w:numPr>
          <w:ilvl w:val="0"/>
          <w:numId w:val="10"/>
        </w:numPr>
        <w:bidi/>
        <w:ind w:left="1286"/>
        <w:jc w:val="both"/>
        <w:rPr>
          <w:rFonts w:cs="Arial"/>
          <w:b/>
          <w:bCs/>
          <w:sz w:val="32"/>
          <w:szCs w:val="32"/>
        </w:rPr>
      </w:pPr>
      <w:r w:rsidRPr="00606BCA">
        <w:rPr>
          <w:rFonts w:cs="Arial"/>
          <w:b/>
          <w:bCs/>
          <w:sz w:val="32"/>
          <w:szCs w:val="32"/>
          <w:rtl/>
        </w:rPr>
        <w:t>تاريخ الحكم واسم المح</w:t>
      </w:r>
      <w:r w:rsidR="001E53F9" w:rsidRPr="00606BCA">
        <w:rPr>
          <w:rFonts w:cs="Arial"/>
          <w:b/>
          <w:bCs/>
          <w:sz w:val="32"/>
          <w:szCs w:val="32"/>
          <w:rtl/>
        </w:rPr>
        <w:t>كمة</w:t>
      </w:r>
      <w:r w:rsidRPr="00606BCA">
        <w:rPr>
          <w:rFonts w:cs="Arial"/>
          <w:b/>
          <w:bCs/>
          <w:sz w:val="32"/>
          <w:szCs w:val="32"/>
          <w:rtl/>
        </w:rPr>
        <w:t xml:space="preserve"> التي اصدرت الحكم</w:t>
      </w:r>
    </w:p>
    <w:p w:rsidR="00341E8D" w:rsidRPr="00606BCA" w:rsidRDefault="00341E8D" w:rsidP="0071109F">
      <w:pPr>
        <w:pStyle w:val="ListParagraph"/>
        <w:numPr>
          <w:ilvl w:val="0"/>
          <w:numId w:val="10"/>
        </w:numPr>
        <w:bidi/>
        <w:ind w:left="1286"/>
        <w:jc w:val="both"/>
        <w:rPr>
          <w:rFonts w:cs="Arial"/>
          <w:b/>
          <w:bCs/>
          <w:sz w:val="32"/>
          <w:szCs w:val="32"/>
        </w:rPr>
      </w:pPr>
      <w:r w:rsidRPr="00606BCA">
        <w:rPr>
          <w:rFonts w:cs="Arial"/>
          <w:b/>
          <w:bCs/>
          <w:sz w:val="32"/>
          <w:szCs w:val="32"/>
          <w:rtl/>
        </w:rPr>
        <w:t>الاسباب التي يستند اليها الطاعن</w:t>
      </w:r>
      <w:r w:rsidRPr="00606BCA">
        <w:rPr>
          <w:rFonts w:cs="Arial"/>
          <w:b/>
          <w:bCs/>
          <w:sz w:val="32"/>
          <w:szCs w:val="32"/>
        </w:rPr>
        <w:t xml:space="preserve"> </w:t>
      </w:r>
    </w:p>
    <w:p w:rsidR="00341E8D" w:rsidRPr="00606BCA" w:rsidRDefault="00341E8D" w:rsidP="0071109F">
      <w:pPr>
        <w:pStyle w:val="ListParagraph"/>
        <w:numPr>
          <w:ilvl w:val="0"/>
          <w:numId w:val="10"/>
        </w:numPr>
        <w:bidi/>
        <w:ind w:left="1286"/>
        <w:jc w:val="both"/>
        <w:rPr>
          <w:rFonts w:cs="Arial"/>
          <w:b/>
          <w:bCs/>
          <w:sz w:val="32"/>
          <w:szCs w:val="32"/>
          <w:rtl/>
          <w:lang w:bidi="ar-IQ"/>
        </w:rPr>
      </w:pPr>
      <w:r w:rsidRPr="00606BCA">
        <w:rPr>
          <w:rFonts w:cs="Arial"/>
          <w:b/>
          <w:bCs/>
          <w:sz w:val="32"/>
          <w:szCs w:val="32"/>
          <w:rtl/>
        </w:rPr>
        <w:t>ذكر طلبات المميز</w:t>
      </w:r>
    </w:p>
    <w:p w:rsidR="00341E8D" w:rsidRPr="00DE4F6C" w:rsidRDefault="00341E8D" w:rsidP="00606BCA">
      <w:pPr>
        <w:bidi/>
        <w:jc w:val="both"/>
        <w:rPr>
          <w:rFonts w:cs="Arial"/>
          <w:b/>
          <w:bCs/>
          <w:sz w:val="32"/>
          <w:szCs w:val="32"/>
        </w:rPr>
      </w:pPr>
      <w:r w:rsidRPr="00606BCA">
        <w:rPr>
          <w:rFonts w:cs="Arial"/>
          <w:b/>
          <w:bCs/>
          <w:color w:val="FF0000"/>
          <w:sz w:val="32"/>
          <w:szCs w:val="32"/>
          <w:rtl/>
        </w:rPr>
        <w:lastRenderedPageBreak/>
        <w:t>ملاحظة</w:t>
      </w:r>
      <w:r w:rsidR="00606BCA" w:rsidRPr="00606BCA">
        <w:rPr>
          <w:rFonts w:cs="Arial" w:hint="cs"/>
          <w:b/>
          <w:bCs/>
          <w:color w:val="FF0000"/>
          <w:sz w:val="32"/>
          <w:szCs w:val="32"/>
          <w:rtl/>
        </w:rPr>
        <w:t>:-</w:t>
      </w:r>
      <w:r w:rsidRPr="00DE4F6C">
        <w:rPr>
          <w:rFonts w:cs="Arial"/>
          <w:b/>
          <w:bCs/>
          <w:sz w:val="32"/>
          <w:szCs w:val="32"/>
          <w:rtl/>
        </w:rPr>
        <w:t xml:space="preserve"> </w:t>
      </w:r>
      <w:r w:rsidRPr="00606BCA">
        <w:rPr>
          <w:rFonts w:cs="Arial"/>
          <w:b/>
          <w:bCs/>
          <w:sz w:val="32"/>
          <w:szCs w:val="32"/>
          <w:rtl/>
        </w:rPr>
        <w:t xml:space="preserve">رغم ذلك فان المقال هذه الامور والمعلومات في </w:t>
      </w:r>
      <w:r w:rsidR="00606BCA">
        <w:rPr>
          <w:rFonts w:cs="Arial"/>
          <w:b/>
          <w:bCs/>
          <w:sz w:val="32"/>
          <w:szCs w:val="32"/>
          <w:rtl/>
        </w:rPr>
        <w:t>عريضة</w:t>
      </w:r>
      <w:r w:rsidRPr="00606BCA">
        <w:rPr>
          <w:rFonts w:cs="Arial"/>
          <w:b/>
          <w:bCs/>
          <w:sz w:val="32"/>
          <w:szCs w:val="32"/>
          <w:rtl/>
        </w:rPr>
        <w:t xml:space="preserve"> التمييز والطعن هو امر لا يؤدي الى عدم اجراء الطعن بموجبها فالطاعن عن بوسعه ان يقدم </w:t>
      </w:r>
      <w:r w:rsidR="00606BCA">
        <w:rPr>
          <w:rFonts w:cs="Arial"/>
          <w:b/>
          <w:bCs/>
          <w:sz w:val="32"/>
          <w:szCs w:val="32"/>
          <w:rtl/>
        </w:rPr>
        <w:t>عريضة</w:t>
      </w:r>
      <w:r w:rsidRPr="00606BCA">
        <w:rPr>
          <w:rFonts w:cs="Arial"/>
          <w:b/>
          <w:bCs/>
          <w:sz w:val="32"/>
          <w:szCs w:val="32"/>
          <w:rtl/>
        </w:rPr>
        <w:t xml:space="preserve"> غير مف</w:t>
      </w:r>
      <w:r w:rsidR="00F823B5" w:rsidRPr="00606BCA">
        <w:rPr>
          <w:rFonts w:cs="Arial"/>
          <w:b/>
          <w:bCs/>
          <w:sz w:val="32"/>
          <w:szCs w:val="32"/>
          <w:rtl/>
        </w:rPr>
        <w:t>صلة</w:t>
      </w:r>
      <w:r w:rsidR="00606BCA">
        <w:rPr>
          <w:rFonts w:cs="Arial"/>
          <w:b/>
          <w:bCs/>
          <w:sz w:val="32"/>
          <w:szCs w:val="32"/>
          <w:rtl/>
        </w:rPr>
        <w:t xml:space="preserve"> يلحق بها بعد ذلك لائ</w:t>
      </w:r>
      <w:r w:rsidR="00606BCA">
        <w:rPr>
          <w:rFonts w:cs="Arial" w:hint="cs"/>
          <w:b/>
          <w:bCs/>
          <w:sz w:val="32"/>
          <w:szCs w:val="32"/>
          <w:rtl/>
        </w:rPr>
        <w:t>حة</w:t>
      </w:r>
      <w:r w:rsidRPr="00606BCA">
        <w:rPr>
          <w:rFonts w:cs="Arial"/>
          <w:b/>
          <w:bCs/>
          <w:sz w:val="32"/>
          <w:szCs w:val="32"/>
          <w:rtl/>
        </w:rPr>
        <w:t xml:space="preserve"> او اكثر يفصل فيها اسباب الطعن التي ذكرها في عريضته الاولى او يلحق بها اسباب </w:t>
      </w:r>
      <w:r w:rsidR="00D92485" w:rsidRPr="00606BCA">
        <w:rPr>
          <w:rFonts w:cs="Arial"/>
          <w:b/>
          <w:bCs/>
          <w:sz w:val="32"/>
          <w:szCs w:val="32"/>
          <w:rtl/>
        </w:rPr>
        <w:t>جديدة</w:t>
      </w:r>
      <w:r w:rsidRPr="00606BCA">
        <w:rPr>
          <w:rFonts w:cs="Arial"/>
          <w:b/>
          <w:bCs/>
          <w:sz w:val="32"/>
          <w:szCs w:val="32"/>
          <w:rtl/>
        </w:rPr>
        <w:t xml:space="preserve"> وذلك حتى صدور القرار من محكمة الطعن</w:t>
      </w:r>
      <w:r w:rsidRPr="00DE4F6C">
        <w:rPr>
          <w:rFonts w:cs="Arial"/>
          <w:b/>
          <w:bCs/>
          <w:sz w:val="32"/>
          <w:szCs w:val="32"/>
        </w:rPr>
        <w:t xml:space="preserve"> .</w:t>
      </w:r>
    </w:p>
    <w:p w:rsidR="00341E8D" w:rsidRPr="00606BCA" w:rsidRDefault="00341E8D" w:rsidP="00606BCA">
      <w:pPr>
        <w:bidi/>
        <w:jc w:val="both"/>
        <w:rPr>
          <w:rFonts w:cs="Arial"/>
          <w:b/>
          <w:bCs/>
          <w:sz w:val="32"/>
          <w:szCs w:val="32"/>
        </w:rPr>
      </w:pPr>
      <w:r w:rsidRPr="00606BCA">
        <w:rPr>
          <w:rFonts w:cs="Arial"/>
          <w:b/>
          <w:bCs/>
          <w:color w:val="FF0000"/>
          <w:sz w:val="32"/>
          <w:szCs w:val="32"/>
          <w:rtl/>
        </w:rPr>
        <w:t>سؤال</w:t>
      </w:r>
      <w:r w:rsidR="00606BCA" w:rsidRPr="00606BCA">
        <w:rPr>
          <w:rFonts w:cs="Arial" w:hint="cs"/>
          <w:b/>
          <w:bCs/>
          <w:color w:val="FF0000"/>
          <w:sz w:val="32"/>
          <w:szCs w:val="32"/>
          <w:rtl/>
        </w:rPr>
        <w:t>:</w:t>
      </w:r>
      <w:r w:rsidRPr="00606BCA">
        <w:rPr>
          <w:rFonts w:cs="Arial"/>
          <w:b/>
          <w:bCs/>
          <w:color w:val="FF0000"/>
          <w:sz w:val="32"/>
          <w:szCs w:val="32"/>
          <w:rtl/>
        </w:rPr>
        <w:t xml:space="preserve"> </w:t>
      </w:r>
      <w:r w:rsidRPr="00606BCA">
        <w:rPr>
          <w:rFonts w:cs="Arial"/>
          <w:b/>
          <w:bCs/>
          <w:sz w:val="32"/>
          <w:szCs w:val="32"/>
          <w:rtl/>
        </w:rPr>
        <w:t>ما هي اجراءات مح</w:t>
      </w:r>
      <w:r w:rsidR="001E53F9" w:rsidRPr="00606BCA">
        <w:rPr>
          <w:rFonts w:cs="Arial"/>
          <w:b/>
          <w:bCs/>
          <w:sz w:val="32"/>
          <w:szCs w:val="32"/>
          <w:rtl/>
        </w:rPr>
        <w:t>كمة</w:t>
      </w:r>
      <w:r w:rsidRPr="00606BCA">
        <w:rPr>
          <w:rFonts w:cs="Arial"/>
          <w:b/>
          <w:bCs/>
          <w:sz w:val="32"/>
          <w:szCs w:val="32"/>
          <w:rtl/>
        </w:rPr>
        <w:t xml:space="preserve"> الموضوع عند تقديم عريضة الطعن اليها؟</w:t>
      </w:r>
    </w:p>
    <w:p w:rsidR="00341E8D" w:rsidRPr="00DE4F6C" w:rsidRDefault="00341E8D" w:rsidP="009050FE">
      <w:pPr>
        <w:bidi/>
        <w:jc w:val="both"/>
        <w:rPr>
          <w:rFonts w:cs="Arial"/>
          <w:b/>
          <w:bCs/>
          <w:sz w:val="32"/>
          <w:szCs w:val="32"/>
        </w:rPr>
      </w:pPr>
      <w:r w:rsidRPr="00606BCA">
        <w:rPr>
          <w:rFonts w:cs="Arial"/>
          <w:b/>
          <w:bCs/>
          <w:color w:val="002060"/>
          <w:sz w:val="32"/>
          <w:szCs w:val="32"/>
          <w:rtl/>
        </w:rPr>
        <w:t>الجواب</w:t>
      </w:r>
      <w:r w:rsidR="00606BCA" w:rsidRPr="00606BCA">
        <w:rPr>
          <w:rFonts w:cs="Arial" w:hint="cs"/>
          <w:b/>
          <w:bCs/>
          <w:color w:val="002060"/>
          <w:sz w:val="32"/>
          <w:szCs w:val="32"/>
          <w:rtl/>
        </w:rPr>
        <w:t>:</w:t>
      </w:r>
      <w:r w:rsidRPr="00606BCA">
        <w:rPr>
          <w:rFonts w:cs="Arial"/>
          <w:b/>
          <w:bCs/>
          <w:color w:val="002060"/>
          <w:sz w:val="32"/>
          <w:szCs w:val="32"/>
          <w:rtl/>
        </w:rPr>
        <w:t xml:space="preserve"> </w:t>
      </w:r>
      <w:r w:rsidRPr="00DE4F6C">
        <w:rPr>
          <w:rFonts w:cs="Arial"/>
          <w:b/>
          <w:bCs/>
          <w:sz w:val="32"/>
          <w:szCs w:val="32"/>
          <w:rtl/>
        </w:rPr>
        <w:t>بيحسب ال</w:t>
      </w:r>
      <w:r w:rsidR="007600EE">
        <w:rPr>
          <w:rFonts w:cs="Arial"/>
          <w:b/>
          <w:bCs/>
          <w:sz w:val="32"/>
          <w:szCs w:val="32"/>
          <w:rtl/>
        </w:rPr>
        <w:t>مادة</w:t>
      </w:r>
      <w:r w:rsidRPr="00DE4F6C">
        <w:rPr>
          <w:rFonts w:cs="Arial"/>
          <w:b/>
          <w:bCs/>
          <w:sz w:val="32"/>
          <w:szCs w:val="32"/>
          <w:rtl/>
        </w:rPr>
        <w:t xml:space="preserve"> </w:t>
      </w:r>
      <w:r w:rsidR="009050FE">
        <w:rPr>
          <w:rFonts w:cs="Arial" w:hint="cs"/>
          <w:b/>
          <w:bCs/>
          <w:sz w:val="32"/>
          <w:szCs w:val="32"/>
          <w:rtl/>
        </w:rPr>
        <w:t>(</w:t>
      </w:r>
      <w:r w:rsidRPr="00DE4F6C">
        <w:rPr>
          <w:rFonts w:cs="Arial"/>
          <w:b/>
          <w:bCs/>
          <w:sz w:val="32"/>
          <w:szCs w:val="32"/>
          <w:rtl/>
        </w:rPr>
        <w:t xml:space="preserve">253 </w:t>
      </w:r>
      <w:r w:rsidR="009050FE">
        <w:rPr>
          <w:rFonts w:cs="Arial" w:hint="cs"/>
          <w:b/>
          <w:bCs/>
          <w:sz w:val="32"/>
          <w:szCs w:val="32"/>
          <w:rtl/>
        </w:rPr>
        <w:t>)</w:t>
      </w:r>
      <w:r w:rsidR="009050FE">
        <w:rPr>
          <w:rFonts w:cs="Arial"/>
          <w:b/>
          <w:bCs/>
          <w:sz w:val="32"/>
          <w:szCs w:val="32"/>
          <w:rtl/>
        </w:rPr>
        <w:t>من ا</w:t>
      </w:r>
      <w:r w:rsidRPr="00DE4F6C">
        <w:rPr>
          <w:rFonts w:cs="Arial"/>
          <w:b/>
          <w:bCs/>
          <w:sz w:val="32"/>
          <w:szCs w:val="32"/>
          <w:rtl/>
        </w:rPr>
        <w:t>صول المحاكمات الجزا</w:t>
      </w:r>
      <w:r w:rsidR="00AA656E" w:rsidRPr="00DE4F6C">
        <w:rPr>
          <w:rFonts w:cs="Arial"/>
          <w:b/>
          <w:bCs/>
          <w:sz w:val="32"/>
          <w:szCs w:val="32"/>
          <w:rtl/>
        </w:rPr>
        <w:t>ئية</w:t>
      </w:r>
      <w:r w:rsidRPr="00DE4F6C">
        <w:rPr>
          <w:rFonts w:cs="Arial"/>
          <w:b/>
          <w:bCs/>
          <w:sz w:val="32"/>
          <w:szCs w:val="32"/>
          <w:rtl/>
        </w:rPr>
        <w:t xml:space="preserve"> فقد قررت بانه على مح</w:t>
      </w:r>
      <w:r w:rsidR="001E53F9" w:rsidRPr="00DE4F6C">
        <w:rPr>
          <w:rFonts w:cs="Arial"/>
          <w:b/>
          <w:bCs/>
          <w:sz w:val="32"/>
          <w:szCs w:val="32"/>
          <w:rtl/>
        </w:rPr>
        <w:t>كمة</w:t>
      </w:r>
      <w:r w:rsidRPr="00DE4F6C">
        <w:rPr>
          <w:rFonts w:cs="Arial"/>
          <w:b/>
          <w:bCs/>
          <w:sz w:val="32"/>
          <w:szCs w:val="32"/>
          <w:rtl/>
        </w:rPr>
        <w:t xml:space="preserve"> الموضوع التي طعنت تمييز</w:t>
      </w:r>
      <w:r w:rsidR="009050FE">
        <w:rPr>
          <w:rFonts w:cs="Arial" w:hint="cs"/>
          <w:b/>
          <w:bCs/>
          <w:sz w:val="32"/>
          <w:szCs w:val="32"/>
          <w:rtl/>
        </w:rPr>
        <w:t>ا</w:t>
      </w:r>
      <w:r w:rsidRPr="00DE4F6C">
        <w:rPr>
          <w:rFonts w:cs="Arial"/>
          <w:b/>
          <w:bCs/>
          <w:sz w:val="32"/>
          <w:szCs w:val="32"/>
          <w:rtl/>
        </w:rPr>
        <w:t xml:space="preserve"> في </w:t>
      </w:r>
      <w:r w:rsidR="009050FE">
        <w:rPr>
          <w:rFonts w:cs="Arial" w:hint="cs"/>
          <w:b/>
          <w:bCs/>
          <w:sz w:val="32"/>
          <w:szCs w:val="32"/>
          <w:rtl/>
        </w:rPr>
        <w:t>ال</w:t>
      </w:r>
      <w:r w:rsidRPr="00DE4F6C">
        <w:rPr>
          <w:rFonts w:cs="Arial"/>
          <w:b/>
          <w:bCs/>
          <w:sz w:val="32"/>
          <w:szCs w:val="32"/>
          <w:rtl/>
        </w:rPr>
        <w:t>ح</w:t>
      </w:r>
      <w:r w:rsidR="001E53F9" w:rsidRPr="00DE4F6C">
        <w:rPr>
          <w:rFonts w:cs="Arial"/>
          <w:b/>
          <w:bCs/>
          <w:sz w:val="32"/>
          <w:szCs w:val="32"/>
          <w:rtl/>
        </w:rPr>
        <w:t>كم</w:t>
      </w:r>
      <w:r w:rsidRPr="00DE4F6C">
        <w:rPr>
          <w:rFonts w:cs="Arial"/>
          <w:b/>
          <w:bCs/>
          <w:sz w:val="32"/>
          <w:szCs w:val="32"/>
          <w:rtl/>
        </w:rPr>
        <w:t xml:space="preserve"> وقدمت اليها عريضة الطعن ان تقوم بارسال اوراق تلك الدعوى التي كان القرار او الحكم الصادر فيها قد طعن فيه او ان مح</w:t>
      </w:r>
      <w:r w:rsidR="001E53F9" w:rsidRPr="00DE4F6C">
        <w:rPr>
          <w:rFonts w:cs="Arial"/>
          <w:b/>
          <w:bCs/>
          <w:sz w:val="32"/>
          <w:szCs w:val="32"/>
          <w:rtl/>
        </w:rPr>
        <w:t>كمة</w:t>
      </w:r>
      <w:r w:rsidRPr="00DE4F6C">
        <w:rPr>
          <w:rFonts w:cs="Arial"/>
          <w:b/>
          <w:bCs/>
          <w:sz w:val="32"/>
          <w:szCs w:val="32"/>
          <w:rtl/>
        </w:rPr>
        <w:t xml:space="preserve"> التمييز قد طلبت تلك الدعوى الى مح</w:t>
      </w:r>
      <w:r w:rsidR="001E53F9" w:rsidRPr="00DE4F6C">
        <w:rPr>
          <w:rFonts w:cs="Arial"/>
          <w:b/>
          <w:bCs/>
          <w:sz w:val="32"/>
          <w:szCs w:val="32"/>
          <w:rtl/>
        </w:rPr>
        <w:t>كمة</w:t>
      </w:r>
      <w:r w:rsidRPr="00DE4F6C">
        <w:rPr>
          <w:rFonts w:cs="Arial"/>
          <w:b/>
          <w:bCs/>
          <w:sz w:val="32"/>
          <w:szCs w:val="32"/>
          <w:rtl/>
        </w:rPr>
        <w:t xml:space="preserve"> </w:t>
      </w:r>
      <w:r w:rsidRPr="00DE4F6C">
        <w:rPr>
          <w:rFonts w:cs="Arial" w:hint="cs"/>
          <w:b/>
          <w:bCs/>
          <w:sz w:val="32"/>
          <w:szCs w:val="32"/>
          <w:rtl/>
          <w:lang w:bidi="ar-EG"/>
        </w:rPr>
        <w:t xml:space="preserve">التمييز </w:t>
      </w:r>
    </w:p>
    <w:p w:rsidR="00341E8D" w:rsidRPr="009B78B6" w:rsidRDefault="00341E8D" w:rsidP="009050FE">
      <w:pPr>
        <w:bidi/>
        <w:jc w:val="center"/>
        <w:rPr>
          <w:rFonts w:cs="Arial"/>
          <w:b/>
          <w:bCs/>
          <w:color w:val="C00000"/>
          <w:sz w:val="40"/>
          <w:szCs w:val="40"/>
          <w:rtl/>
        </w:rPr>
      </w:pPr>
      <w:r w:rsidRPr="009B78B6">
        <w:rPr>
          <w:rFonts w:cs="Arial" w:hint="cs"/>
          <w:b/>
          <w:bCs/>
          <w:color w:val="C00000"/>
          <w:sz w:val="40"/>
          <w:szCs w:val="40"/>
          <w:rtl/>
        </w:rPr>
        <w:t>تصحيح القرار التمييزي</w:t>
      </w:r>
    </w:p>
    <w:p w:rsidR="00341E8D" w:rsidRPr="00DE4F6C" w:rsidRDefault="00341E8D" w:rsidP="0077031D">
      <w:pPr>
        <w:bidi/>
        <w:jc w:val="both"/>
        <w:rPr>
          <w:rFonts w:cs="Arial"/>
          <w:b/>
          <w:bCs/>
          <w:sz w:val="32"/>
          <w:szCs w:val="32"/>
        </w:rPr>
      </w:pPr>
      <w:r w:rsidRPr="00DE4F6C">
        <w:rPr>
          <w:rFonts w:cs="Arial" w:hint="cs"/>
          <w:b/>
          <w:bCs/>
          <w:sz w:val="32"/>
          <w:szCs w:val="32"/>
          <w:rtl/>
        </w:rPr>
        <w:t xml:space="preserve">تصحيح  </w:t>
      </w:r>
      <w:r w:rsidRPr="00DE4F6C">
        <w:rPr>
          <w:rFonts w:cs="Arial"/>
          <w:b/>
          <w:bCs/>
          <w:sz w:val="32"/>
          <w:szCs w:val="32"/>
          <w:rtl/>
        </w:rPr>
        <w:t>القرار التمييزي طريق من طرق الطعن اعطى القانون بموجبه الطعن بالقرارات التي تصدرها مح</w:t>
      </w:r>
      <w:r w:rsidR="001E53F9" w:rsidRPr="00DE4F6C">
        <w:rPr>
          <w:rFonts w:cs="Arial"/>
          <w:b/>
          <w:bCs/>
          <w:sz w:val="32"/>
          <w:szCs w:val="32"/>
          <w:rtl/>
        </w:rPr>
        <w:t>كمة</w:t>
      </w:r>
      <w:r w:rsidRPr="00DE4F6C">
        <w:rPr>
          <w:rFonts w:cs="Arial"/>
          <w:b/>
          <w:bCs/>
          <w:sz w:val="32"/>
          <w:szCs w:val="32"/>
          <w:rtl/>
        </w:rPr>
        <w:t xml:space="preserve"> التمييز</w:t>
      </w:r>
      <w:r w:rsidRPr="00DE4F6C">
        <w:rPr>
          <w:rFonts w:cs="Arial"/>
          <w:b/>
          <w:bCs/>
          <w:sz w:val="32"/>
          <w:szCs w:val="32"/>
        </w:rPr>
        <w:t>.</w:t>
      </w:r>
    </w:p>
    <w:p w:rsidR="00341E8D" w:rsidRPr="009050FE" w:rsidRDefault="00341E8D" w:rsidP="009050FE">
      <w:pPr>
        <w:bidi/>
        <w:jc w:val="both"/>
        <w:rPr>
          <w:rFonts w:cs="Arial"/>
          <w:b/>
          <w:bCs/>
          <w:color w:val="002060"/>
          <w:sz w:val="36"/>
          <w:szCs w:val="36"/>
        </w:rPr>
      </w:pPr>
      <w:r w:rsidRPr="009050FE">
        <w:rPr>
          <w:rFonts w:cs="Arial"/>
          <w:b/>
          <w:bCs/>
          <w:color w:val="002060"/>
          <w:sz w:val="36"/>
          <w:szCs w:val="36"/>
          <w:rtl/>
        </w:rPr>
        <w:t>اولاً</w:t>
      </w:r>
      <w:r w:rsidR="009050FE" w:rsidRPr="009050FE">
        <w:rPr>
          <w:rFonts w:cs="Arial" w:hint="cs"/>
          <w:b/>
          <w:bCs/>
          <w:color w:val="002060"/>
          <w:sz w:val="36"/>
          <w:szCs w:val="36"/>
          <w:rtl/>
        </w:rPr>
        <w:t>:</w:t>
      </w:r>
      <w:r w:rsidRPr="009050FE">
        <w:rPr>
          <w:rFonts w:cs="Arial"/>
          <w:b/>
          <w:bCs/>
          <w:color w:val="002060"/>
          <w:sz w:val="36"/>
          <w:szCs w:val="36"/>
          <w:rtl/>
        </w:rPr>
        <w:t xml:space="preserve"> من له حق الطعن تصحيحا وسببه ومدته</w:t>
      </w:r>
      <w:r w:rsidR="009050FE">
        <w:rPr>
          <w:rFonts w:cs="Arial" w:hint="cs"/>
          <w:b/>
          <w:bCs/>
          <w:color w:val="002060"/>
          <w:sz w:val="36"/>
          <w:szCs w:val="36"/>
          <w:rtl/>
        </w:rPr>
        <w:t>:-</w:t>
      </w:r>
    </w:p>
    <w:p w:rsidR="00341E8D" w:rsidRPr="00DE4F6C" w:rsidRDefault="00341E8D" w:rsidP="0077031D">
      <w:pPr>
        <w:bidi/>
        <w:jc w:val="both"/>
        <w:rPr>
          <w:rFonts w:cs="Arial"/>
          <w:b/>
          <w:bCs/>
          <w:sz w:val="32"/>
          <w:szCs w:val="32"/>
        </w:rPr>
      </w:pPr>
      <w:r w:rsidRPr="00DE4F6C">
        <w:rPr>
          <w:rFonts w:cs="Arial" w:hint="cs"/>
          <w:b/>
          <w:bCs/>
          <w:sz w:val="32"/>
          <w:szCs w:val="32"/>
          <w:rtl/>
        </w:rPr>
        <w:t xml:space="preserve">1- </w:t>
      </w:r>
      <w:r w:rsidRPr="00DE4F6C">
        <w:rPr>
          <w:rFonts w:cs="Arial"/>
          <w:b/>
          <w:bCs/>
          <w:sz w:val="32"/>
          <w:szCs w:val="32"/>
          <w:rtl/>
        </w:rPr>
        <w:t>من له حق الطعن</w:t>
      </w:r>
    </w:p>
    <w:p w:rsidR="00341E8D" w:rsidRPr="00DE4F6C" w:rsidRDefault="00341E8D" w:rsidP="009050FE">
      <w:pPr>
        <w:bidi/>
        <w:jc w:val="both"/>
        <w:rPr>
          <w:rFonts w:cs="Arial"/>
          <w:b/>
          <w:bCs/>
          <w:sz w:val="32"/>
          <w:szCs w:val="32"/>
        </w:rPr>
      </w:pPr>
      <w:r w:rsidRPr="00DE4F6C">
        <w:rPr>
          <w:rFonts w:cs="Arial"/>
          <w:b/>
          <w:bCs/>
          <w:sz w:val="32"/>
          <w:szCs w:val="32"/>
        </w:rPr>
        <w:t xml:space="preserve"> </w:t>
      </w:r>
      <w:r w:rsidRPr="00DE4F6C">
        <w:rPr>
          <w:rFonts w:cs="Arial"/>
          <w:b/>
          <w:bCs/>
          <w:sz w:val="32"/>
          <w:szCs w:val="32"/>
          <w:rtl/>
        </w:rPr>
        <w:t>بموجب ال</w:t>
      </w:r>
      <w:r w:rsidR="007600EE">
        <w:rPr>
          <w:rFonts w:cs="Arial"/>
          <w:b/>
          <w:bCs/>
          <w:sz w:val="32"/>
          <w:szCs w:val="32"/>
          <w:rtl/>
        </w:rPr>
        <w:t>مادة</w:t>
      </w:r>
      <w:r w:rsidRPr="00DE4F6C">
        <w:rPr>
          <w:rFonts w:cs="Arial"/>
          <w:b/>
          <w:bCs/>
          <w:sz w:val="32"/>
          <w:szCs w:val="32"/>
          <w:rtl/>
        </w:rPr>
        <w:t xml:space="preserve"> (266/أ)من الاصول الجزا</w:t>
      </w:r>
      <w:r w:rsidR="00AA656E" w:rsidRPr="00DE4F6C">
        <w:rPr>
          <w:rFonts w:cs="Arial"/>
          <w:b/>
          <w:bCs/>
          <w:sz w:val="32"/>
          <w:szCs w:val="32"/>
          <w:rtl/>
        </w:rPr>
        <w:t>ئية</w:t>
      </w:r>
      <w:r w:rsidRPr="00DE4F6C">
        <w:rPr>
          <w:rFonts w:cs="Arial"/>
          <w:b/>
          <w:bCs/>
          <w:sz w:val="32"/>
          <w:szCs w:val="32"/>
          <w:rtl/>
        </w:rPr>
        <w:t xml:space="preserve"> اعطت الحق للادعاء العام والمحكوم عليهم والبقيه ذوي ال</w:t>
      </w:r>
      <w:r w:rsidR="00595FA8">
        <w:rPr>
          <w:rFonts w:cs="Arial"/>
          <w:b/>
          <w:bCs/>
          <w:sz w:val="32"/>
          <w:szCs w:val="32"/>
          <w:rtl/>
        </w:rPr>
        <w:t>علاقة</w:t>
      </w:r>
      <w:r w:rsidRPr="00DE4F6C">
        <w:rPr>
          <w:rFonts w:cs="Arial"/>
          <w:b/>
          <w:bCs/>
          <w:sz w:val="32"/>
          <w:szCs w:val="32"/>
          <w:rtl/>
        </w:rPr>
        <w:t xml:space="preserve"> بالدعوى الجزا</w:t>
      </w:r>
      <w:r w:rsidR="00AA656E" w:rsidRPr="00DE4F6C">
        <w:rPr>
          <w:rFonts w:cs="Arial"/>
          <w:b/>
          <w:bCs/>
          <w:sz w:val="32"/>
          <w:szCs w:val="32"/>
          <w:rtl/>
        </w:rPr>
        <w:t>ئية</w:t>
      </w:r>
      <w:r w:rsidRPr="00DE4F6C">
        <w:rPr>
          <w:rFonts w:cs="Arial"/>
          <w:b/>
          <w:bCs/>
          <w:sz w:val="32"/>
          <w:szCs w:val="32"/>
          <w:rtl/>
        </w:rPr>
        <w:t xml:space="preserve"> طلب تصحيح القرار التمييزي</w:t>
      </w:r>
      <w:r w:rsidRPr="00DE4F6C">
        <w:rPr>
          <w:rFonts w:cs="Arial"/>
          <w:b/>
          <w:bCs/>
          <w:sz w:val="32"/>
          <w:szCs w:val="32"/>
        </w:rPr>
        <w:t>.</w:t>
      </w:r>
    </w:p>
    <w:p w:rsidR="00341E8D" w:rsidRPr="00DE4F6C" w:rsidRDefault="009050FE" w:rsidP="0077031D">
      <w:pPr>
        <w:bidi/>
        <w:jc w:val="both"/>
        <w:rPr>
          <w:rFonts w:cs="Arial"/>
          <w:b/>
          <w:bCs/>
          <w:sz w:val="36"/>
          <w:szCs w:val="36"/>
          <w:rtl/>
        </w:rPr>
      </w:pPr>
      <w:r>
        <w:rPr>
          <w:rFonts w:cs="Arial" w:hint="cs"/>
          <w:b/>
          <w:bCs/>
          <w:sz w:val="36"/>
          <w:szCs w:val="36"/>
          <w:rtl/>
        </w:rPr>
        <w:t>2</w:t>
      </w:r>
      <w:r w:rsidR="00341E8D" w:rsidRPr="00DE4F6C">
        <w:rPr>
          <w:rFonts w:cs="Arial" w:hint="cs"/>
          <w:b/>
          <w:bCs/>
          <w:sz w:val="36"/>
          <w:szCs w:val="36"/>
          <w:rtl/>
        </w:rPr>
        <w:t xml:space="preserve">- </w:t>
      </w:r>
      <w:r w:rsidR="00341E8D" w:rsidRPr="00DE4F6C">
        <w:rPr>
          <w:rFonts w:cs="Arial"/>
          <w:b/>
          <w:bCs/>
          <w:sz w:val="36"/>
          <w:szCs w:val="36"/>
          <w:rtl/>
        </w:rPr>
        <w:t>سبب الطعن تصحيحا ً</w:t>
      </w:r>
    </w:p>
    <w:p w:rsidR="00341E8D" w:rsidRPr="00DE4F6C" w:rsidRDefault="00341E8D" w:rsidP="009050FE">
      <w:pPr>
        <w:bidi/>
        <w:jc w:val="both"/>
        <w:rPr>
          <w:rFonts w:cs="Arial"/>
          <w:b/>
          <w:bCs/>
          <w:sz w:val="32"/>
          <w:szCs w:val="32"/>
        </w:rPr>
      </w:pPr>
      <w:r w:rsidRPr="00DE4F6C">
        <w:rPr>
          <w:rFonts w:cs="Arial"/>
          <w:b/>
          <w:bCs/>
          <w:sz w:val="32"/>
          <w:szCs w:val="32"/>
          <w:rtl/>
        </w:rPr>
        <w:t>لقد حددت ال</w:t>
      </w:r>
      <w:r w:rsidR="007600EE">
        <w:rPr>
          <w:rFonts w:cs="Arial"/>
          <w:b/>
          <w:bCs/>
          <w:sz w:val="32"/>
          <w:szCs w:val="32"/>
          <w:rtl/>
        </w:rPr>
        <w:t>مادة</w:t>
      </w:r>
      <w:r w:rsidRPr="00DE4F6C">
        <w:rPr>
          <w:rFonts w:cs="Arial"/>
          <w:b/>
          <w:bCs/>
          <w:sz w:val="32"/>
          <w:szCs w:val="32"/>
          <w:rtl/>
        </w:rPr>
        <w:t xml:space="preserve"> المذك</w:t>
      </w:r>
      <w:r w:rsidR="00557132">
        <w:rPr>
          <w:rFonts w:cs="Arial"/>
          <w:b/>
          <w:bCs/>
          <w:sz w:val="32"/>
          <w:szCs w:val="32"/>
          <w:rtl/>
        </w:rPr>
        <w:t>ورة</w:t>
      </w:r>
      <w:r w:rsidRPr="00DE4F6C">
        <w:rPr>
          <w:rFonts w:cs="Arial"/>
          <w:b/>
          <w:bCs/>
          <w:sz w:val="32"/>
          <w:szCs w:val="32"/>
          <w:rtl/>
        </w:rPr>
        <w:t xml:space="preserve"> اعلاه سبب تصريح القرار التمييزي هو تصحيح الخطا القانوني في القرار الصادر من مح</w:t>
      </w:r>
      <w:r w:rsidR="001E53F9" w:rsidRPr="00DE4F6C">
        <w:rPr>
          <w:rFonts w:cs="Arial"/>
          <w:b/>
          <w:bCs/>
          <w:sz w:val="32"/>
          <w:szCs w:val="32"/>
          <w:rtl/>
        </w:rPr>
        <w:t>كمة</w:t>
      </w:r>
      <w:r w:rsidRPr="00DE4F6C">
        <w:rPr>
          <w:rFonts w:cs="Arial"/>
          <w:b/>
          <w:bCs/>
          <w:sz w:val="32"/>
          <w:szCs w:val="32"/>
          <w:rtl/>
        </w:rPr>
        <w:t xml:space="preserve"> التمييز وان هذا الخطا لا يعتبر اضعافاً لمركز محكمة التمييز او تشكيكا ً في عم</w:t>
      </w:r>
      <w:r w:rsidR="009050FE">
        <w:rPr>
          <w:rFonts w:cs="Arial" w:hint="cs"/>
          <w:b/>
          <w:bCs/>
          <w:sz w:val="32"/>
          <w:szCs w:val="32"/>
          <w:rtl/>
        </w:rPr>
        <w:t>ل</w:t>
      </w:r>
      <w:r w:rsidRPr="00DE4F6C">
        <w:rPr>
          <w:rFonts w:cs="Arial"/>
          <w:b/>
          <w:bCs/>
          <w:sz w:val="32"/>
          <w:szCs w:val="32"/>
          <w:rtl/>
        </w:rPr>
        <w:t>ها ومقدرتها لاننا نقصد بالخطا في احكام قانون العقوبات القانون اصول المحاكمات الجزا</w:t>
      </w:r>
      <w:r w:rsidR="00AA656E" w:rsidRPr="00DE4F6C">
        <w:rPr>
          <w:rFonts w:cs="Arial"/>
          <w:b/>
          <w:bCs/>
          <w:sz w:val="32"/>
          <w:szCs w:val="32"/>
          <w:rtl/>
        </w:rPr>
        <w:t>ئية</w:t>
      </w:r>
      <w:r w:rsidRPr="00DE4F6C">
        <w:rPr>
          <w:rFonts w:cs="Arial"/>
          <w:b/>
          <w:bCs/>
          <w:sz w:val="32"/>
          <w:szCs w:val="32"/>
          <w:rtl/>
        </w:rPr>
        <w:t xml:space="preserve"> وفي اي قانون اخر</w:t>
      </w:r>
      <w:r w:rsidRPr="00DE4F6C">
        <w:rPr>
          <w:rFonts w:cs="Arial"/>
          <w:b/>
          <w:bCs/>
          <w:sz w:val="32"/>
          <w:szCs w:val="32"/>
        </w:rPr>
        <w:t>.</w:t>
      </w:r>
      <w:r w:rsidR="009050FE">
        <w:rPr>
          <w:rFonts w:cs="Arial" w:hint="cs"/>
          <w:b/>
          <w:bCs/>
          <w:sz w:val="32"/>
          <w:szCs w:val="32"/>
          <w:rtl/>
        </w:rPr>
        <w:t xml:space="preserve"> </w:t>
      </w:r>
      <w:r w:rsidRPr="00DE4F6C">
        <w:rPr>
          <w:rFonts w:cs="Arial"/>
          <w:b/>
          <w:bCs/>
          <w:sz w:val="32"/>
          <w:szCs w:val="32"/>
          <w:rtl/>
        </w:rPr>
        <w:t>وعليه فان المقصود بالخطا القانوني هو شموله للقواعد ال</w:t>
      </w:r>
      <w:r w:rsidR="00595FA8">
        <w:rPr>
          <w:rFonts w:cs="Arial"/>
          <w:b/>
          <w:bCs/>
          <w:sz w:val="32"/>
          <w:szCs w:val="32"/>
          <w:rtl/>
        </w:rPr>
        <w:t>عامة</w:t>
      </w:r>
      <w:r w:rsidRPr="00DE4F6C">
        <w:rPr>
          <w:rFonts w:cs="Arial"/>
          <w:b/>
          <w:bCs/>
          <w:sz w:val="32"/>
          <w:szCs w:val="32"/>
          <w:rtl/>
        </w:rPr>
        <w:t xml:space="preserve"> في قوانين العقوبات والاصول الجزا</w:t>
      </w:r>
      <w:r w:rsidR="00AA656E" w:rsidRPr="00DE4F6C">
        <w:rPr>
          <w:rFonts w:cs="Arial"/>
          <w:b/>
          <w:bCs/>
          <w:sz w:val="32"/>
          <w:szCs w:val="32"/>
          <w:rtl/>
        </w:rPr>
        <w:t>ئية</w:t>
      </w:r>
      <w:r w:rsidRPr="00DE4F6C">
        <w:rPr>
          <w:rFonts w:cs="Arial"/>
          <w:b/>
          <w:bCs/>
          <w:sz w:val="32"/>
          <w:szCs w:val="32"/>
          <w:rtl/>
        </w:rPr>
        <w:t xml:space="preserve"> والاختصاص وقواعد النظام العام</w:t>
      </w:r>
      <w:r w:rsidRPr="00DE4F6C">
        <w:rPr>
          <w:rFonts w:cs="Arial"/>
          <w:b/>
          <w:bCs/>
          <w:sz w:val="32"/>
          <w:szCs w:val="32"/>
        </w:rPr>
        <w:t>.</w:t>
      </w:r>
    </w:p>
    <w:p w:rsidR="00341E8D" w:rsidRPr="00DE4F6C" w:rsidRDefault="00341E8D" w:rsidP="0077031D">
      <w:pPr>
        <w:bidi/>
        <w:jc w:val="both"/>
        <w:rPr>
          <w:rFonts w:cs="Arial"/>
          <w:b/>
          <w:bCs/>
          <w:sz w:val="36"/>
          <w:szCs w:val="36"/>
        </w:rPr>
      </w:pPr>
      <w:r w:rsidRPr="00DE4F6C">
        <w:rPr>
          <w:rFonts w:cs="Arial" w:hint="cs"/>
          <w:b/>
          <w:bCs/>
          <w:sz w:val="36"/>
          <w:szCs w:val="36"/>
          <w:rtl/>
        </w:rPr>
        <w:t xml:space="preserve">3- </w:t>
      </w:r>
      <w:r w:rsidRPr="00DE4F6C">
        <w:rPr>
          <w:rFonts w:cs="Arial"/>
          <w:b/>
          <w:bCs/>
          <w:sz w:val="36"/>
          <w:szCs w:val="36"/>
          <w:rtl/>
        </w:rPr>
        <w:t>مدة الطعن لتصحيح القرار التمييزي</w:t>
      </w:r>
    </w:p>
    <w:p w:rsidR="00341E8D" w:rsidRPr="00DE4F6C" w:rsidRDefault="00341E8D" w:rsidP="0077031D">
      <w:pPr>
        <w:bidi/>
        <w:jc w:val="both"/>
        <w:rPr>
          <w:rFonts w:cs="Arial"/>
          <w:b/>
          <w:bCs/>
          <w:sz w:val="32"/>
          <w:szCs w:val="32"/>
        </w:rPr>
      </w:pPr>
      <w:r w:rsidRPr="00DE4F6C">
        <w:rPr>
          <w:rFonts w:cs="Arial"/>
          <w:b/>
          <w:bCs/>
          <w:sz w:val="32"/>
          <w:szCs w:val="32"/>
          <w:rtl/>
        </w:rPr>
        <w:t>لقد جاءت ال</w:t>
      </w:r>
      <w:r w:rsidR="007600EE">
        <w:rPr>
          <w:rFonts w:cs="Arial"/>
          <w:b/>
          <w:bCs/>
          <w:sz w:val="32"/>
          <w:szCs w:val="32"/>
          <w:rtl/>
        </w:rPr>
        <w:t>مادة</w:t>
      </w:r>
      <w:r w:rsidRPr="00DE4F6C">
        <w:rPr>
          <w:rFonts w:cs="Arial"/>
          <w:b/>
          <w:bCs/>
          <w:sz w:val="32"/>
          <w:szCs w:val="32"/>
          <w:rtl/>
        </w:rPr>
        <w:t xml:space="preserve"> </w:t>
      </w:r>
      <w:r w:rsidR="009050FE">
        <w:rPr>
          <w:rFonts w:cs="Arial" w:hint="cs"/>
          <w:b/>
          <w:bCs/>
          <w:sz w:val="32"/>
          <w:szCs w:val="32"/>
          <w:rtl/>
        </w:rPr>
        <w:t>(</w:t>
      </w:r>
      <w:r w:rsidRPr="00DE4F6C">
        <w:rPr>
          <w:rFonts w:cs="Arial"/>
          <w:b/>
          <w:bCs/>
          <w:sz w:val="32"/>
          <w:szCs w:val="32"/>
          <w:rtl/>
        </w:rPr>
        <w:t>266</w:t>
      </w:r>
      <w:r w:rsidR="009050FE">
        <w:rPr>
          <w:rFonts w:cs="Arial" w:hint="cs"/>
          <w:b/>
          <w:bCs/>
          <w:sz w:val="32"/>
          <w:szCs w:val="32"/>
          <w:rtl/>
        </w:rPr>
        <w:t>)</w:t>
      </w:r>
      <w:r w:rsidRPr="00DE4F6C">
        <w:rPr>
          <w:rFonts w:cs="Arial"/>
          <w:b/>
          <w:bCs/>
          <w:sz w:val="32"/>
          <w:szCs w:val="32"/>
          <w:rtl/>
        </w:rPr>
        <w:t xml:space="preserve"> فحددت هذه </w:t>
      </w:r>
      <w:r w:rsidRPr="009050FE">
        <w:rPr>
          <w:rFonts w:cs="Arial"/>
          <w:b/>
          <w:bCs/>
          <w:sz w:val="32"/>
          <w:szCs w:val="32"/>
          <w:u w:val="dotDotDash" w:color="FF0000"/>
          <w:rtl/>
        </w:rPr>
        <w:t>ال</w:t>
      </w:r>
      <w:r w:rsidR="00DE4F6C" w:rsidRPr="009050FE">
        <w:rPr>
          <w:rFonts w:cs="Arial"/>
          <w:b/>
          <w:bCs/>
          <w:sz w:val="32"/>
          <w:szCs w:val="32"/>
          <w:u w:val="dotDotDash" w:color="FF0000"/>
          <w:rtl/>
        </w:rPr>
        <w:t>مدة</w:t>
      </w:r>
      <w:r w:rsidRPr="009050FE">
        <w:rPr>
          <w:rFonts w:cs="Arial"/>
          <w:b/>
          <w:bCs/>
          <w:sz w:val="32"/>
          <w:szCs w:val="32"/>
          <w:u w:val="dotDotDash" w:color="FF0000"/>
          <w:rtl/>
        </w:rPr>
        <w:t xml:space="preserve"> 30 يوما</w:t>
      </w:r>
      <w:r w:rsidRPr="00DE4F6C">
        <w:rPr>
          <w:rFonts w:cs="Arial"/>
          <w:b/>
          <w:bCs/>
          <w:sz w:val="32"/>
          <w:szCs w:val="32"/>
          <w:rtl/>
        </w:rPr>
        <w:t xml:space="preserve"> من تاريخ تبليغ المحكوم عليه المسجون او المحجوز للقرار او من تاريخ وصول اوراق الدعوى من مح</w:t>
      </w:r>
      <w:r w:rsidR="001E53F9" w:rsidRPr="00DE4F6C">
        <w:rPr>
          <w:rFonts w:cs="Arial"/>
          <w:b/>
          <w:bCs/>
          <w:sz w:val="32"/>
          <w:szCs w:val="32"/>
          <w:rtl/>
        </w:rPr>
        <w:t>كمة</w:t>
      </w:r>
      <w:r w:rsidRPr="00DE4F6C">
        <w:rPr>
          <w:rFonts w:cs="Arial"/>
          <w:b/>
          <w:bCs/>
          <w:sz w:val="32"/>
          <w:szCs w:val="32"/>
          <w:rtl/>
        </w:rPr>
        <w:t xml:space="preserve"> التمييز الى مح</w:t>
      </w:r>
      <w:r w:rsidR="001E53F9" w:rsidRPr="00DE4F6C">
        <w:rPr>
          <w:rFonts w:cs="Arial"/>
          <w:b/>
          <w:bCs/>
          <w:sz w:val="32"/>
          <w:szCs w:val="32"/>
          <w:rtl/>
        </w:rPr>
        <w:t>كمة</w:t>
      </w:r>
      <w:r w:rsidRPr="00DE4F6C">
        <w:rPr>
          <w:rFonts w:cs="Arial"/>
          <w:b/>
          <w:bCs/>
          <w:sz w:val="32"/>
          <w:szCs w:val="32"/>
          <w:rtl/>
        </w:rPr>
        <w:t xml:space="preserve"> الموضوع</w:t>
      </w:r>
      <w:r w:rsidRPr="00DE4F6C">
        <w:rPr>
          <w:rFonts w:cs="Arial"/>
          <w:b/>
          <w:bCs/>
          <w:sz w:val="32"/>
          <w:szCs w:val="32"/>
        </w:rPr>
        <w:t>.</w:t>
      </w:r>
    </w:p>
    <w:p w:rsidR="00341E8D" w:rsidRPr="009050FE" w:rsidRDefault="00341E8D" w:rsidP="0077031D">
      <w:pPr>
        <w:bidi/>
        <w:jc w:val="both"/>
        <w:rPr>
          <w:rFonts w:cs="Arial"/>
          <w:b/>
          <w:bCs/>
          <w:color w:val="002060"/>
          <w:sz w:val="36"/>
          <w:szCs w:val="36"/>
        </w:rPr>
      </w:pPr>
      <w:r w:rsidRPr="009050FE">
        <w:rPr>
          <w:rFonts w:cs="Arial"/>
          <w:b/>
          <w:bCs/>
          <w:color w:val="002060"/>
          <w:sz w:val="36"/>
          <w:szCs w:val="36"/>
          <w:rtl/>
        </w:rPr>
        <w:t>ثانياً- ال</w:t>
      </w:r>
      <w:r w:rsidR="008859A1">
        <w:rPr>
          <w:rFonts w:cs="Arial"/>
          <w:b/>
          <w:bCs/>
          <w:color w:val="002060"/>
          <w:sz w:val="36"/>
          <w:szCs w:val="36"/>
          <w:rtl/>
        </w:rPr>
        <w:t>جهة</w:t>
      </w:r>
      <w:r w:rsidRPr="009050FE">
        <w:rPr>
          <w:rFonts w:cs="Arial"/>
          <w:b/>
          <w:bCs/>
          <w:color w:val="002060"/>
          <w:sz w:val="36"/>
          <w:szCs w:val="36"/>
          <w:rtl/>
        </w:rPr>
        <w:t xml:space="preserve"> التي تقبل الطعن تصحيحا لقرار التمييز والقرارات ال</w:t>
      </w:r>
      <w:r w:rsidR="008859A1">
        <w:rPr>
          <w:rFonts w:cs="Arial"/>
          <w:b/>
          <w:bCs/>
          <w:color w:val="002060"/>
          <w:sz w:val="36"/>
          <w:szCs w:val="36"/>
          <w:rtl/>
        </w:rPr>
        <w:t>قابلة</w:t>
      </w:r>
      <w:r w:rsidRPr="009050FE">
        <w:rPr>
          <w:rFonts w:cs="Arial"/>
          <w:b/>
          <w:bCs/>
          <w:color w:val="002060"/>
          <w:sz w:val="36"/>
          <w:szCs w:val="36"/>
          <w:rtl/>
        </w:rPr>
        <w:t xml:space="preserve"> للطعن</w:t>
      </w:r>
      <w:r w:rsidR="009050FE">
        <w:rPr>
          <w:rFonts w:cs="Arial" w:hint="cs"/>
          <w:b/>
          <w:bCs/>
          <w:color w:val="002060"/>
          <w:sz w:val="36"/>
          <w:szCs w:val="36"/>
          <w:rtl/>
        </w:rPr>
        <w:t>:-</w:t>
      </w:r>
    </w:p>
    <w:p w:rsidR="00341E8D" w:rsidRPr="00DE4F6C" w:rsidRDefault="00341E8D" w:rsidP="009050FE">
      <w:pPr>
        <w:bidi/>
        <w:jc w:val="both"/>
        <w:rPr>
          <w:rFonts w:cs="Arial"/>
          <w:b/>
          <w:bCs/>
          <w:sz w:val="32"/>
          <w:szCs w:val="32"/>
        </w:rPr>
      </w:pPr>
      <w:r w:rsidRPr="00DE4F6C">
        <w:rPr>
          <w:rFonts w:cs="Arial"/>
          <w:b/>
          <w:bCs/>
          <w:sz w:val="32"/>
          <w:szCs w:val="32"/>
          <w:rtl/>
        </w:rPr>
        <w:t xml:space="preserve">أ- بحسب الفقرة (ب) من المادة </w:t>
      </w:r>
      <w:r w:rsidR="009050FE">
        <w:rPr>
          <w:rFonts w:cs="Arial" w:hint="cs"/>
          <w:b/>
          <w:bCs/>
          <w:sz w:val="32"/>
          <w:szCs w:val="32"/>
          <w:rtl/>
        </w:rPr>
        <w:t>(</w:t>
      </w:r>
      <w:r w:rsidRPr="00DE4F6C">
        <w:rPr>
          <w:rFonts w:cs="Arial"/>
          <w:b/>
          <w:bCs/>
          <w:sz w:val="32"/>
          <w:szCs w:val="32"/>
          <w:rtl/>
        </w:rPr>
        <w:t>266</w:t>
      </w:r>
      <w:r w:rsidR="009050FE">
        <w:rPr>
          <w:rFonts w:cs="Arial" w:hint="cs"/>
          <w:b/>
          <w:bCs/>
          <w:sz w:val="32"/>
          <w:szCs w:val="32"/>
          <w:rtl/>
        </w:rPr>
        <w:t>)</w:t>
      </w:r>
      <w:r w:rsidRPr="00DE4F6C">
        <w:rPr>
          <w:rFonts w:cs="Arial"/>
          <w:b/>
          <w:bCs/>
          <w:sz w:val="32"/>
          <w:szCs w:val="32"/>
          <w:rtl/>
        </w:rPr>
        <w:t xml:space="preserve"> فان الجه</w:t>
      </w:r>
      <w:r w:rsidR="009050FE">
        <w:rPr>
          <w:rFonts w:cs="Arial" w:hint="cs"/>
          <w:b/>
          <w:bCs/>
          <w:sz w:val="32"/>
          <w:szCs w:val="32"/>
          <w:rtl/>
        </w:rPr>
        <w:t xml:space="preserve">ات </w:t>
      </w:r>
      <w:r w:rsidRPr="00DE4F6C">
        <w:rPr>
          <w:rFonts w:cs="Arial"/>
          <w:b/>
          <w:bCs/>
          <w:sz w:val="32"/>
          <w:szCs w:val="32"/>
          <w:rtl/>
        </w:rPr>
        <w:t>التي</w:t>
      </w:r>
      <w:r w:rsidR="009050FE">
        <w:rPr>
          <w:rFonts w:cs="Arial"/>
          <w:b/>
          <w:bCs/>
          <w:sz w:val="32"/>
          <w:szCs w:val="32"/>
          <w:rtl/>
        </w:rPr>
        <w:t xml:space="preserve"> يقدم اليها الطلب </w:t>
      </w:r>
      <w:r w:rsidR="009050FE">
        <w:rPr>
          <w:rFonts w:cs="Arial" w:hint="cs"/>
          <w:b/>
          <w:bCs/>
          <w:sz w:val="32"/>
          <w:szCs w:val="32"/>
          <w:rtl/>
        </w:rPr>
        <w:t>هي:</w:t>
      </w:r>
      <w:r w:rsidRPr="00DE4F6C">
        <w:rPr>
          <w:rFonts w:cs="Arial"/>
          <w:b/>
          <w:bCs/>
          <w:sz w:val="32"/>
          <w:szCs w:val="32"/>
        </w:rPr>
        <w:t xml:space="preserve"> </w:t>
      </w:r>
    </w:p>
    <w:p w:rsidR="00341E8D" w:rsidRPr="009050FE" w:rsidRDefault="00341E8D" w:rsidP="0071109F">
      <w:pPr>
        <w:pStyle w:val="ListParagraph"/>
        <w:numPr>
          <w:ilvl w:val="0"/>
          <w:numId w:val="11"/>
        </w:numPr>
        <w:bidi/>
        <w:jc w:val="both"/>
        <w:rPr>
          <w:rFonts w:cs="Arial"/>
          <w:b/>
          <w:bCs/>
          <w:sz w:val="32"/>
          <w:szCs w:val="32"/>
        </w:rPr>
      </w:pPr>
      <w:r w:rsidRPr="009050FE">
        <w:rPr>
          <w:rFonts w:cs="Arial"/>
          <w:b/>
          <w:bCs/>
          <w:sz w:val="32"/>
          <w:szCs w:val="32"/>
          <w:rtl/>
        </w:rPr>
        <w:lastRenderedPageBreak/>
        <w:t>مح</w:t>
      </w:r>
      <w:r w:rsidR="001E53F9" w:rsidRPr="009050FE">
        <w:rPr>
          <w:rFonts w:cs="Arial"/>
          <w:b/>
          <w:bCs/>
          <w:sz w:val="32"/>
          <w:szCs w:val="32"/>
          <w:rtl/>
        </w:rPr>
        <w:t>كمة</w:t>
      </w:r>
      <w:r w:rsidRPr="009050FE">
        <w:rPr>
          <w:rFonts w:cs="Arial"/>
          <w:b/>
          <w:bCs/>
          <w:sz w:val="32"/>
          <w:szCs w:val="32"/>
          <w:rtl/>
        </w:rPr>
        <w:t xml:space="preserve"> التمييز بقرار المطعون فيه</w:t>
      </w:r>
      <w:r w:rsidR="009050FE">
        <w:rPr>
          <w:rFonts w:cs="Arial" w:hint="cs"/>
          <w:b/>
          <w:bCs/>
          <w:sz w:val="32"/>
          <w:szCs w:val="32"/>
          <w:rtl/>
        </w:rPr>
        <w:t>.</w:t>
      </w:r>
    </w:p>
    <w:p w:rsidR="00341E8D" w:rsidRPr="009050FE" w:rsidRDefault="00341E8D" w:rsidP="0071109F">
      <w:pPr>
        <w:pStyle w:val="ListParagraph"/>
        <w:numPr>
          <w:ilvl w:val="0"/>
          <w:numId w:val="11"/>
        </w:numPr>
        <w:bidi/>
        <w:jc w:val="both"/>
        <w:rPr>
          <w:rFonts w:cs="Arial"/>
          <w:b/>
          <w:bCs/>
          <w:sz w:val="32"/>
          <w:szCs w:val="32"/>
        </w:rPr>
      </w:pPr>
      <w:r w:rsidRPr="009050FE">
        <w:rPr>
          <w:rFonts w:cs="Arial"/>
          <w:b/>
          <w:bCs/>
          <w:sz w:val="32"/>
          <w:szCs w:val="32"/>
          <w:rtl/>
        </w:rPr>
        <w:t>المح</w:t>
      </w:r>
      <w:r w:rsidR="001E53F9" w:rsidRPr="009050FE">
        <w:rPr>
          <w:rFonts w:cs="Arial"/>
          <w:b/>
          <w:bCs/>
          <w:sz w:val="32"/>
          <w:szCs w:val="32"/>
          <w:rtl/>
        </w:rPr>
        <w:t>كمة</w:t>
      </w:r>
      <w:r w:rsidRPr="009050FE">
        <w:rPr>
          <w:rFonts w:cs="Arial"/>
          <w:b/>
          <w:bCs/>
          <w:sz w:val="32"/>
          <w:szCs w:val="32"/>
          <w:rtl/>
        </w:rPr>
        <w:t xml:space="preserve"> التي اصدرت قرار الحكم قبل ان يطعن فيه امام مح</w:t>
      </w:r>
      <w:r w:rsidR="001E53F9" w:rsidRPr="009050FE">
        <w:rPr>
          <w:rFonts w:cs="Arial"/>
          <w:b/>
          <w:bCs/>
          <w:sz w:val="32"/>
          <w:szCs w:val="32"/>
          <w:rtl/>
        </w:rPr>
        <w:t>كمة</w:t>
      </w:r>
      <w:r w:rsidRPr="009050FE">
        <w:rPr>
          <w:rFonts w:cs="Arial"/>
          <w:b/>
          <w:bCs/>
          <w:sz w:val="32"/>
          <w:szCs w:val="32"/>
          <w:rtl/>
        </w:rPr>
        <w:t xml:space="preserve"> التمييز</w:t>
      </w:r>
      <w:r w:rsidR="009050FE">
        <w:rPr>
          <w:rFonts w:cs="Arial" w:hint="cs"/>
          <w:b/>
          <w:bCs/>
          <w:sz w:val="32"/>
          <w:szCs w:val="32"/>
          <w:rtl/>
        </w:rPr>
        <w:t>.</w:t>
      </w:r>
    </w:p>
    <w:p w:rsidR="00341E8D" w:rsidRPr="009050FE" w:rsidRDefault="00341E8D" w:rsidP="0071109F">
      <w:pPr>
        <w:pStyle w:val="ListParagraph"/>
        <w:numPr>
          <w:ilvl w:val="0"/>
          <w:numId w:val="11"/>
        </w:numPr>
        <w:bidi/>
        <w:jc w:val="both"/>
        <w:rPr>
          <w:rFonts w:cs="Arial"/>
          <w:b/>
          <w:bCs/>
          <w:sz w:val="32"/>
          <w:szCs w:val="32"/>
        </w:rPr>
      </w:pPr>
      <w:r w:rsidRPr="009050FE">
        <w:rPr>
          <w:rFonts w:cs="Arial"/>
          <w:b/>
          <w:bCs/>
          <w:sz w:val="32"/>
          <w:szCs w:val="32"/>
          <w:rtl/>
        </w:rPr>
        <w:t xml:space="preserve">إدارة السجن الذي تنفذ فيه عقوبة </w:t>
      </w:r>
      <w:r w:rsidR="009050FE">
        <w:rPr>
          <w:rFonts w:cs="Arial" w:hint="cs"/>
          <w:b/>
          <w:bCs/>
          <w:sz w:val="32"/>
          <w:szCs w:val="32"/>
          <w:rtl/>
        </w:rPr>
        <w:t>ال</w:t>
      </w:r>
      <w:r w:rsidRPr="009050FE">
        <w:rPr>
          <w:rFonts w:cs="Arial"/>
          <w:b/>
          <w:bCs/>
          <w:sz w:val="32"/>
          <w:szCs w:val="32"/>
          <w:rtl/>
        </w:rPr>
        <w:t>سجن او الحبس</w:t>
      </w:r>
      <w:r w:rsidR="009050FE">
        <w:rPr>
          <w:rFonts w:cs="Arial" w:hint="cs"/>
          <w:b/>
          <w:bCs/>
          <w:sz w:val="32"/>
          <w:szCs w:val="32"/>
          <w:rtl/>
        </w:rPr>
        <w:t>.</w:t>
      </w:r>
    </w:p>
    <w:p w:rsidR="00341E8D" w:rsidRPr="009050FE" w:rsidRDefault="00341E8D" w:rsidP="0071109F">
      <w:pPr>
        <w:pStyle w:val="ListParagraph"/>
        <w:numPr>
          <w:ilvl w:val="0"/>
          <w:numId w:val="11"/>
        </w:numPr>
        <w:bidi/>
        <w:jc w:val="both"/>
        <w:rPr>
          <w:rFonts w:cs="Arial"/>
          <w:b/>
          <w:bCs/>
          <w:sz w:val="32"/>
          <w:szCs w:val="32"/>
        </w:rPr>
      </w:pPr>
      <w:r w:rsidRPr="009050FE">
        <w:rPr>
          <w:rFonts w:cs="Arial"/>
          <w:b/>
          <w:bCs/>
          <w:sz w:val="32"/>
          <w:szCs w:val="32"/>
          <w:rtl/>
        </w:rPr>
        <w:t>إدارة المؤسس</w:t>
      </w:r>
      <w:r w:rsidR="009050FE">
        <w:rPr>
          <w:rFonts w:cs="Arial" w:hint="cs"/>
          <w:b/>
          <w:bCs/>
          <w:sz w:val="32"/>
          <w:szCs w:val="32"/>
          <w:rtl/>
        </w:rPr>
        <w:t>ة</w:t>
      </w:r>
      <w:r w:rsidRPr="009050FE">
        <w:rPr>
          <w:rFonts w:cs="Arial"/>
          <w:b/>
          <w:bCs/>
          <w:sz w:val="32"/>
          <w:szCs w:val="32"/>
          <w:rtl/>
        </w:rPr>
        <w:t xml:space="preserve"> التي تنفذ فيها الاحكام ال</w:t>
      </w:r>
      <w:r w:rsidR="00B23105" w:rsidRPr="009050FE">
        <w:rPr>
          <w:rFonts w:cs="Arial"/>
          <w:b/>
          <w:bCs/>
          <w:sz w:val="32"/>
          <w:szCs w:val="32"/>
          <w:rtl/>
        </w:rPr>
        <w:t>صادرة</w:t>
      </w:r>
      <w:r w:rsidRPr="009050FE">
        <w:rPr>
          <w:rFonts w:cs="Arial"/>
          <w:b/>
          <w:bCs/>
          <w:sz w:val="32"/>
          <w:szCs w:val="32"/>
          <w:rtl/>
        </w:rPr>
        <w:t xml:space="preserve"> على الاحداث</w:t>
      </w:r>
      <w:r w:rsidR="009050FE">
        <w:rPr>
          <w:rFonts w:cs="Arial" w:hint="cs"/>
          <w:b/>
          <w:bCs/>
          <w:sz w:val="32"/>
          <w:szCs w:val="32"/>
          <w:rtl/>
        </w:rPr>
        <w:t>.</w:t>
      </w:r>
    </w:p>
    <w:p w:rsidR="00341E8D" w:rsidRPr="00DE4F6C" w:rsidRDefault="00341E8D" w:rsidP="009050FE">
      <w:pPr>
        <w:bidi/>
        <w:jc w:val="both"/>
        <w:rPr>
          <w:rFonts w:cs="Arial"/>
          <w:b/>
          <w:bCs/>
          <w:sz w:val="32"/>
          <w:szCs w:val="32"/>
        </w:rPr>
      </w:pPr>
      <w:r w:rsidRPr="00DE4F6C">
        <w:rPr>
          <w:rFonts w:cs="Arial"/>
          <w:b/>
          <w:bCs/>
          <w:sz w:val="32"/>
          <w:szCs w:val="32"/>
          <w:rtl/>
        </w:rPr>
        <w:t>ب- القرارات ال</w:t>
      </w:r>
      <w:r w:rsidR="008859A1">
        <w:rPr>
          <w:rFonts w:cs="Arial"/>
          <w:b/>
          <w:bCs/>
          <w:sz w:val="32"/>
          <w:szCs w:val="32"/>
          <w:rtl/>
        </w:rPr>
        <w:t>قابلة</w:t>
      </w:r>
      <w:r w:rsidRPr="00DE4F6C">
        <w:rPr>
          <w:rFonts w:cs="Arial"/>
          <w:b/>
          <w:bCs/>
          <w:sz w:val="32"/>
          <w:szCs w:val="32"/>
          <w:rtl/>
        </w:rPr>
        <w:t xml:space="preserve"> للطعن للتصحيح بحسب ال</w:t>
      </w:r>
      <w:r w:rsidR="007600EE">
        <w:rPr>
          <w:rFonts w:cs="Arial"/>
          <w:b/>
          <w:bCs/>
          <w:sz w:val="32"/>
          <w:szCs w:val="32"/>
          <w:rtl/>
        </w:rPr>
        <w:t>مادة</w:t>
      </w:r>
      <w:r w:rsidRPr="00DE4F6C">
        <w:rPr>
          <w:rFonts w:cs="Arial"/>
          <w:b/>
          <w:bCs/>
          <w:sz w:val="32"/>
          <w:szCs w:val="32"/>
          <w:rtl/>
        </w:rPr>
        <w:t xml:space="preserve"> ( 259/1/2/3/916</w:t>
      </w:r>
      <w:r w:rsidR="009050FE">
        <w:rPr>
          <w:rFonts w:cs="Arial" w:hint="cs"/>
          <w:b/>
          <w:bCs/>
          <w:sz w:val="32"/>
          <w:szCs w:val="32"/>
          <w:rtl/>
        </w:rPr>
        <w:t>)</w:t>
      </w:r>
    </w:p>
    <w:p w:rsidR="009050FE" w:rsidRDefault="00341E8D" w:rsidP="0071109F">
      <w:pPr>
        <w:pStyle w:val="ListParagraph"/>
        <w:numPr>
          <w:ilvl w:val="0"/>
          <w:numId w:val="12"/>
        </w:numPr>
        <w:bidi/>
        <w:jc w:val="both"/>
        <w:rPr>
          <w:rFonts w:cs="Arial"/>
          <w:b/>
          <w:bCs/>
          <w:sz w:val="32"/>
          <w:szCs w:val="32"/>
        </w:rPr>
      </w:pPr>
      <w:r w:rsidRPr="009050FE">
        <w:rPr>
          <w:rFonts w:cs="Arial"/>
          <w:b/>
          <w:bCs/>
          <w:sz w:val="32"/>
          <w:szCs w:val="32"/>
          <w:rtl/>
        </w:rPr>
        <w:t>فقد بينت ال</w:t>
      </w:r>
      <w:r w:rsidR="007600EE" w:rsidRPr="009050FE">
        <w:rPr>
          <w:rFonts w:cs="Arial"/>
          <w:b/>
          <w:bCs/>
          <w:sz w:val="32"/>
          <w:szCs w:val="32"/>
          <w:rtl/>
        </w:rPr>
        <w:t>مادة</w:t>
      </w:r>
      <w:r w:rsidRPr="009050FE">
        <w:rPr>
          <w:rFonts w:cs="Arial"/>
          <w:b/>
          <w:bCs/>
          <w:sz w:val="32"/>
          <w:szCs w:val="32"/>
          <w:rtl/>
        </w:rPr>
        <w:t xml:space="preserve"> </w:t>
      </w:r>
      <w:r w:rsidR="009050FE" w:rsidRPr="009050FE">
        <w:rPr>
          <w:rFonts w:cs="Arial" w:hint="cs"/>
          <w:b/>
          <w:bCs/>
          <w:sz w:val="32"/>
          <w:szCs w:val="32"/>
          <w:rtl/>
        </w:rPr>
        <w:t>(</w:t>
      </w:r>
      <w:r w:rsidRPr="009050FE">
        <w:rPr>
          <w:rFonts w:cs="Arial"/>
          <w:b/>
          <w:bCs/>
          <w:sz w:val="32"/>
          <w:szCs w:val="32"/>
          <w:rtl/>
        </w:rPr>
        <w:t>267</w:t>
      </w:r>
      <w:r w:rsidR="009050FE" w:rsidRPr="009050FE">
        <w:rPr>
          <w:rFonts w:cs="Arial" w:hint="cs"/>
          <w:b/>
          <w:bCs/>
          <w:sz w:val="32"/>
          <w:szCs w:val="32"/>
          <w:rtl/>
        </w:rPr>
        <w:t xml:space="preserve">) </w:t>
      </w:r>
      <w:r w:rsidRPr="009050FE">
        <w:rPr>
          <w:rFonts w:cs="Arial"/>
          <w:b/>
          <w:bCs/>
          <w:sz w:val="32"/>
          <w:szCs w:val="32"/>
          <w:rtl/>
        </w:rPr>
        <w:t>بانه لا</w:t>
      </w:r>
      <w:r w:rsidR="009050FE" w:rsidRPr="009050FE">
        <w:rPr>
          <w:rFonts w:cs="Arial"/>
          <w:b/>
          <w:bCs/>
          <w:sz w:val="32"/>
          <w:szCs w:val="32"/>
          <w:rtl/>
        </w:rPr>
        <w:t xml:space="preserve"> يجوز طلب تصحح القرارات المنقوض</w:t>
      </w:r>
      <w:r w:rsidR="009050FE" w:rsidRPr="009050FE">
        <w:rPr>
          <w:rFonts w:cs="Arial" w:hint="cs"/>
          <w:b/>
          <w:bCs/>
          <w:sz w:val="32"/>
          <w:szCs w:val="32"/>
          <w:rtl/>
        </w:rPr>
        <w:t>ة</w:t>
      </w:r>
      <w:r w:rsidRPr="009050FE">
        <w:rPr>
          <w:rFonts w:cs="Arial"/>
          <w:b/>
          <w:bCs/>
          <w:sz w:val="32"/>
          <w:szCs w:val="32"/>
          <w:rtl/>
        </w:rPr>
        <w:t xml:space="preserve"> والتي ستعاد الى محكمتها ال</w:t>
      </w:r>
      <w:r w:rsidR="00CD239F" w:rsidRPr="009050FE">
        <w:rPr>
          <w:rFonts w:cs="Arial"/>
          <w:b/>
          <w:bCs/>
          <w:sz w:val="32"/>
          <w:szCs w:val="32"/>
          <w:rtl/>
        </w:rPr>
        <w:t>اصلية</w:t>
      </w:r>
      <w:r w:rsidRPr="009050FE">
        <w:rPr>
          <w:rFonts w:cs="Arial"/>
          <w:b/>
          <w:bCs/>
          <w:sz w:val="32"/>
          <w:szCs w:val="32"/>
          <w:rtl/>
        </w:rPr>
        <w:t xml:space="preserve"> ل</w:t>
      </w:r>
      <w:r w:rsidR="005D17B9" w:rsidRPr="009050FE">
        <w:rPr>
          <w:rFonts w:cs="Arial"/>
          <w:b/>
          <w:bCs/>
          <w:sz w:val="32"/>
          <w:szCs w:val="32"/>
          <w:rtl/>
        </w:rPr>
        <w:t>اعادة</w:t>
      </w:r>
      <w:r w:rsidRPr="009050FE">
        <w:rPr>
          <w:rFonts w:cs="Arial"/>
          <w:b/>
          <w:bCs/>
          <w:sz w:val="32"/>
          <w:szCs w:val="32"/>
          <w:rtl/>
        </w:rPr>
        <w:t xml:space="preserve"> المحا</w:t>
      </w:r>
      <w:r w:rsidR="001E53F9" w:rsidRPr="009050FE">
        <w:rPr>
          <w:rFonts w:cs="Arial"/>
          <w:b/>
          <w:bCs/>
          <w:sz w:val="32"/>
          <w:szCs w:val="32"/>
          <w:rtl/>
        </w:rPr>
        <w:t>كمة</w:t>
      </w:r>
      <w:r w:rsidRPr="009050FE">
        <w:rPr>
          <w:rFonts w:cs="Arial"/>
          <w:b/>
          <w:bCs/>
          <w:sz w:val="32"/>
          <w:szCs w:val="32"/>
          <w:rtl/>
        </w:rPr>
        <w:t xml:space="preserve"> او التحقيق القضائي</w:t>
      </w:r>
      <w:r w:rsidRPr="009050FE">
        <w:rPr>
          <w:rFonts w:cs="Arial"/>
          <w:b/>
          <w:bCs/>
          <w:sz w:val="32"/>
          <w:szCs w:val="32"/>
        </w:rPr>
        <w:t>.</w:t>
      </w:r>
    </w:p>
    <w:p w:rsidR="009050FE" w:rsidRDefault="00341E8D" w:rsidP="0071109F">
      <w:pPr>
        <w:pStyle w:val="ListParagraph"/>
        <w:numPr>
          <w:ilvl w:val="0"/>
          <w:numId w:val="12"/>
        </w:numPr>
        <w:bidi/>
        <w:jc w:val="both"/>
        <w:rPr>
          <w:rFonts w:cs="Arial"/>
          <w:b/>
          <w:bCs/>
          <w:sz w:val="32"/>
          <w:szCs w:val="32"/>
        </w:rPr>
      </w:pPr>
      <w:r w:rsidRPr="009050FE">
        <w:rPr>
          <w:rFonts w:cs="Arial"/>
          <w:b/>
          <w:bCs/>
          <w:sz w:val="32"/>
          <w:szCs w:val="32"/>
          <w:rtl/>
        </w:rPr>
        <w:t>القرار الصادر ب</w:t>
      </w:r>
      <w:r w:rsidR="005D17B9" w:rsidRPr="009050FE">
        <w:rPr>
          <w:rFonts w:cs="Arial"/>
          <w:b/>
          <w:bCs/>
          <w:sz w:val="32"/>
          <w:szCs w:val="32"/>
          <w:rtl/>
        </w:rPr>
        <w:t>اعادة</w:t>
      </w:r>
      <w:r w:rsidRPr="009050FE">
        <w:rPr>
          <w:rFonts w:cs="Arial"/>
          <w:b/>
          <w:bCs/>
          <w:sz w:val="32"/>
          <w:szCs w:val="32"/>
          <w:rtl/>
        </w:rPr>
        <w:t xml:space="preserve"> الاوراق الدعوى ل</w:t>
      </w:r>
      <w:r w:rsidR="005D17B9" w:rsidRPr="009050FE">
        <w:rPr>
          <w:rFonts w:cs="Arial"/>
          <w:b/>
          <w:bCs/>
          <w:sz w:val="32"/>
          <w:szCs w:val="32"/>
          <w:rtl/>
        </w:rPr>
        <w:t>اعادة</w:t>
      </w:r>
      <w:r w:rsidRPr="009050FE">
        <w:rPr>
          <w:rFonts w:cs="Arial"/>
          <w:b/>
          <w:bCs/>
          <w:sz w:val="32"/>
          <w:szCs w:val="32"/>
          <w:rtl/>
        </w:rPr>
        <w:t xml:space="preserve"> النظر في الحكم</w:t>
      </w:r>
      <w:r w:rsidR="009050FE" w:rsidRPr="009050FE">
        <w:rPr>
          <w:rFonts w:cs="Arial" w:hint="cs"/>
          <w:b/>
          <w:bCs/>
          <w:sz w:val="32"/>
          <w:szCs w:val="32"/>
          <w:rtl/>
        </w:rPr>
        <w:t>.</w:t>
      </w:r>
    </w:p>
    <w:p w:rsidR="00341E8D" w:rsidRPr="009050FE" w:rsidRDefault="00341E8D" w:rsidP="0071109F">
      <w:pPr>
        <w:pStyle w:val="ListParagraph"/>
        <w:numPr>
          <w:ilvl w:val="0"/>
          <w:numId w:val="12"/>
        </w:numPr>
        <w:bidi/>
        <w:jc w:val="both"/>
        <w:rPr>
          <w:rFonts w:cs="Arial"/>
          <w:b/>
          <w:bCs/>
          <w:sz w:val="32"/>
          <w:szCs w:val="32"/>
        </w:rPr>
      </w:pPr>
      <w:r w:rsidRPr="009050FE">
        <w:rPr>
          <w:rFonts w:cs="Arial"/>
          <w:b/>
          <w:bCs/>
          <w:sz w:val="32"/>
          <w:szCs w:val="32"/>
          <w:rtl/>
        </w:rPr>
        <w:t>القرار او الحكم الصادر من ال</w:t>
      </w:r>
      <w:r w:rsidR="00F136C1" w:rsidRPr="009050FE">
        <w:rPr>
          <w:rFonts w:cs="Arial"/>
          <w:b/>
          <w:bCs/>
          <w:sz w:val="32"/>
          <w:szCs w:val="32"/>
          <w:rtl/>
        </w:rPr>
        <w:t>هيئة</w:t>
      </w:r>
      <w:r w:rsidRPr="009050FE">
        <w:rPr>
          <w:rFonts w:cs="Arial"/>
          <w:b/>
          <w:bCs/>
          <w:sz w:val="32"/>
          <w:szCs w:val="32"/>
          <w:rtl/>
        </w:rPr>
        <w:t xml:space="preserve"> ال</w:t>
      </w:r>
      <w:r w:rsidR="00595FA8" w:rsidRPr="009050FE">
        <w:rPr>
          <w:rFonts w:cs="Arial"/>
          <w:b/>
          <w:bCs/>
          <w:sz w:val="32"/>
          <w:szCs w:val="32"/>
          <w:rtl/>
        </w:rPr>
        <w:t>عامة</w:t>
      </w:r>
      <w:r w:rsidRPr="009050FE">
        <w:rPr>
          <w:rFonts w:cs="Arial"/>
          <w:b/>
          <w:bCs/>
          <w:sz w:val="32"/>
          <w:szCs w:val="32"/>
          <w:rtl/>
        </w:rPr>
        <w:t xml:space="preserve"> لمح</w:t>
      </w:r>
      <w:r w:rsidR="001E53F9" w:rsidRPr="009050FE">
        <w:rPr>
          <w:rFonts w:cs="Arial"/>
          <w:b/>
          <w:bCs/>
          <w:sz w:val="32"/>
          <w:szCs w:val="32"/>
          <w:rtl/>
        </w:rPr>
        <w:t>كمة</w:t>
      </w:r>
      <w:r w:rsidRPr="009050FE">
        <w:rPr>
          <w:rFonts w:cs="Arial"/>
          <w:b/>
          <w:bCs/>
          <w:sz w:val="32"/>
          <w:szCs w:val="32"/>
          <w:rtl/>
        </w:rPr>
        <w:t xml:space="preserve"> التمييز</w:t>
      </w:r>
    </w:p>
    <w:p w:rsidR="00341E8D" w:rsidRPr="009050FE" w:rsidRDefault="00341E8D" w:rsidP="009050FE">
      <w:pPr>
        <w:bidi/>
        <w:jc w:val="both"/>
        <w:rPr>
          <w:rFonts w:cs="Arial"/>
          <w:b/>
          <w:bCs/>
          <w:sz w:val="32"/>
          <w:szCs w:val="32"/>
        </w:rPr>
      </w:pPr>
      <w:r w:rsidRPr="009050FE">
        <w:rPr>
          <w:rFonts w:cs="Arial"/>
          <w:b/>
          <w:bCs/>
          <w:color w:val="FF0000"/>
          <w:sz w:val="32"/>
          <w:szCs w:val="32"/>
          <w:rtl/>
        </w:rPr>
        <w:t>ملاحظة</w:t>
      </w:r>
      <w:r w:rsidR="009050FE" w:rsidRPr="009050FE">
        <w:rPr>
          <w:rFonts w:cs="Arial" w:hint="cs"/>
          <w:b/>
          <w:bCs/>
          <w:color w:val="FF0000"/>
          <w:sz w:val="32"/>
          <w:szCs w:val="32"/>
          <w:rtl/>
        </w:rPr>
        <w:t>:-</w:t>
      </w:r>
      <w:r w:rsidRPr="009050FE">
        <w:rPr>
          <w:rFonts w:cs="Arial"/>
          <w:b/>
          <w:bCs/>
          <w:color w:val="FF0000"/>
          <w:sz w:val="32"/>
          <w:szCs w:val="32"/>
          <w:rtl/>
        </w:rPr>
        <w:t xml:space="preserve"> </w:t>
      </w:r>
      <w:r w:rsidRPr="009050FE">
        <w:rPr>
          <w:rFonts w:cs="Arial"/>
          <w:b/>
          <w:bCs/>
          <w:sz w:val="32"/>
          <w:szCs w:val="32"/>
          <w:rtl/>
        </w:rPr>
        <w:t>وعليه فان جميع قرارات مح</w:t>
      </w:r>
      <w:r w:rsidR="001E53F9" w:rsidRPr="009050FE">
        <w:rPr>
          <w:rFonts w:cs="Arial"/>
          <w:b/>
          <w:bCs/>
          <w:sz w:val="32"/>
          <w:szCs w:val="32"/>
          <w:rtl/>
        </w:rPr>
        <w:t>كمة</w:t>
      </w:r>
      <w:r w:rsidRPr="009050FE">
        <w:rPr>
          <w:rFonts w:cs="Arial"/>
          <w:b/>
          <w:bCs/>
          <w:sz w:val="32"/>
          <w:szCs w:val="32"/>
          <w:rtl/>
        </w:rPr>
        <w:t xml:space="preserve"> التمييز ال</w:t>
      </w:r>
      <w:r w:rsidR="00B23105" w:rsidRPr="009050FE">
        <w:rPr>
          <w:rFonts w:cs="Arial"/>
          <w:b/>
          <w:bCs/>
          <w:sz w:val="32"/>
          <w:szCs w:val="32"/>
          <w:rtl/>
        </w:rPr>
        <w:t>صادرة</w:t>
      </w:r>
      <w:r w:rsidRPr="009050FE">
        <w:rPr>
          <w:rFonts w:cs="Arial"/>
          <w:b/>
          <w:bCs/>
          <w:sz w:val="32"/>
          <w:szCs w:val="32"/>
          <w:rtl/>
        </w:rPr>
        <w:t xml:space="preserve"> تكون قابل</w:t>
      </w:r>
      <w:r w:rsidR="009050FE" w:rsidRPr="009050FE">
        <w:rPr>
          <w:rFonts w:cs="Arial" w:hint="cs"/>
          <w:b/>
          <w:bCs/>
          <w:sz w:val="32"/>
          <w:szCs w:val="32"/>
          <w:rtl/>
        </w:rPr>
        <w:t>ة</w:t>
      </w:r>
      <w:r w:rsidRPr="009050FE">
        <w:rPr>
          <w:rFonts w:cs="Arial"/>
          <w:b/>
          <w:bCs/>
          <w:sz w:val="32"/>
          <w:szCs w:val="32"/>
          <w:rtl/>
        </w:rPr>
        <w:t xml:space="preserve"> لطلب التصحيح الا ما جاءت على ذكره ال</w:t>
      </w:r>
      <w:r w:rsidR="007600EE" w:rsidRPr="009050FE">
        <w:rPr>
          <w:rFonts w:cs="Arial"/>
          <w:b/>
          <w:bCs/>
          <w:sz w:val="32"/>
          <w:szCs w:val="32"/>
          <w:rtl/>
        </w:rPr>
        <w:t>مادة</w:t>
      </w:r>
      <w:r w:rsidRPr="009050FE">
        <w:rPr>
          <w:rFonts w:cs="Arial"/>
          <w:b/>
          <w:bCs/>
          <w:sz w:val="32"/>
          <w:szCs w:val="32"/>
          <w:rtl/>
        </w:rPr>
        <w:t xml:space="preserve"> </w:t>
      </w:r>
      <w:r w:rsidR="009050FE" w:rsidRPr="009050FE">
        <w:rPr>
          <w:rFonts w:cs="Arial" w:hint="cs"/>
          <w:b/>
          <w:bCs/>
          <w:sz w:val="32"/>
          <w:szCs w:val="32"/>
          <w:rtl/>
        </w:rPr>
        <w:t>(</w:t>
      </w:r>
      <w:r w:rsidRPr="009050FE">
        <w:rPr>
          <w:rFonts w:cs="Arial"/>
          <w:b/>
          <w:bCs/>
          <w:sz w:val="32"/>
          <w:szCs w:val="32"/>
          <w:rtl/>
        </w:rPr>
        <w:t>267</w:t>
      </w:r>
      <w:r w:rsidR="009050FE" w:rsidRPr="009050FE">
        <w:rPr>
          <w:rFonts w:cs="Arial" w:hint="cs"/>
          <w:b/>
          <w:bCs/>
          <w:sz w:val="32"/>
          <w:szCs w:val="32"/>
          <w:rtl/>
        </w:rPr>
        <w:t>)</w:t>
      </w:r>
      <w:r w:rsidRPr="009050FE">
        <w:rPr>
          <w:rFonts w:cs="Arial"/>
          <w:b/>
          <w:bCs/>
          <w:sz w:val="32"/>
          <w:szCs w:val="32"/>
          <w:rtl/>
        </w:rPr>
        <w:t xml:space="preserve"> </w:t>
      </w:r>
      <w:r w:rsidR="009050FE" w:rsidRPr="009050FE">
        <w:rPr>
          <w:rFonts w:cs="Arial" w:hint="cs"/>
          <w:b/>
          <w:bCs/>
          <w:sz w:val="32"/>
          <w:szCs w:val="32"/>
          <w:rtl/>
        </w:rPr>
        <w:t>ب</w:t>
      </w:r>
      <w:r w:rsidRPr="009050FE">
        <w:rPr>
          <w:rFonts w:cs="Arial"/>
          <w:b/>
          <w:bCs/>
          <w:sz w:val="32"/>
          <w:szCs w:val="32"/>
          <w:rtl/>
        </w:rPr>
        <w:t>فقراتها</w:t>
      </w:r>
    </w:p>
    <w:p w:rsidR="00341E8D" w:rsidRPr="009050FE" w:rsidRDefault="009050FE" w:rsidP="009050FE">
      <w:pPr>
        <w:bidi/>
        <w:jc w:val="both"/>
        <w:rPr>
          <w:rFonts w:cs="Arial"/>
          <w:b/>
          <w:bCs/>
          <w:sz w:val="32"/>
          <w:szCs w:val="32"/>
        </w:rPr>
      </w:pPr>
      <w:r w:rsidRPr="009050FE">
        <w:rPr>
          <w:rFonts w:cs="Arial"/>
          <w:b/>
          <w:bCs/>
          <w:sz w:val="32"/>
          <w:szCs w:val="32"/>
          <w:rtl/>
        </w:rPr>
        <w:t>وعليه فان القرارات القابل</w:t>
      </w:r>
      <w:r w:rsidRPr="009050FE">
        <w:rPr>
          <w:rFonts w:cs="Arial" w:hint="cs"/>
          <w:b/>
          <w:bCs/>
          <w:sz w:val="32"/>
          <w:szCs w:val="32"/>
          <w:rtl/>
        </w:rPr>
        <w:t>ة</w:t>
      </w:r>
      <w:r w:rsidR="00341E8D" w:rsidRPr="009050FE">
        <w:rPr>
          <w:rFonts w:cs="Arial"/>
          <w:b/>
          <w:bCs/>
          <w:sz w:val="32"/>
          <w:szCs w:val="32"/>
          <w:rtl/>
        </w:rPr>
        <w:t xml:space="preserve"> للطعن حسب طريق تصحيح القرار التمييزي هي التي جاءت بها ال</w:t>
      </w:r>
      <w:r w:rsidR="007600EE" w:rsidRPr="009050FE">
        <w:rPr>
          <w:rFonts w:cs="Arial"/>
          <w:b/>
          <w:bCs/>
          <w:sz w:val="32"/>
          <w:szCs w:val="32"/>
          <w:rtl/>
        </w:rPr>
        <w:t>مادة</w:t>
      </w:r>
      <w:r w:rsidR="00341E8D" w:rsidRPr="009050FE">
        <w:rPr>
          <w:rFonts w:cs="Arial"/>
          <w:b/>
          <w:bCs/>
          <w:sz w:val="32"/>
          <w:szCs w:val="32"/>
          <w:rtl/>
        </w:rPr>
        <w:t xml:space="preserve"> </w:t>
      </w:r>
      <w:r w:rsidRPr="009050FE">
        <w:rPr>
          <w:rFonts w:cs="Arial" w:hint="cs"/>
          <w:b/>
          <w:bCs/>
          <w:sz w:val="32"/>
          <w:szCs w:val="32"/>
          <w:rtl/>
        </w:rPr>
        <w:t>(</w:t>
      </w:r>
      <w:r w:rsidR="00341E8D" w:rsidRPr="009050FE">
        <w:rPr>
          <w:rFonts w:cs="Arial"/>
          <w:b/>
          <w:bCs/>
          <w:sz w:val="32"/>
          <w:szCs w:val="32"/>
          <w:rtl/>
        </w:rPr>
        <w:t>259</w:t>
      </w:r>
      <w:r w:rsidRPr="009050FE">
        <w:rPr>
          <w:rFonts w:cs="Arial" w:hint="cs"/>
          <w:b/>
          <w:bCs/>
          <w:sz w:val="32"/>
          <w:szCs w:val="32"/>
          <w:rtl/>
        </w:rPr>
        <w:t>)</w:t>
      </w:r>
      <w:r w:rsidR="00341E8D" w:rsidRPr="009050FE">
        <w:rPr>
          <w:rFonts w:cs="Arial"/>
          <w:b/>
          <w:bCs/>
          <w:sz w:val="32"/>
          <w:szCs w:val="32"/>
          <w:rtl/>
        </w:rPr>
        <w:t xml:space="preserve"> من الاصول الجزا</w:t>
      </w:r>
      <w:r w:rsidR="00AA656E" w:rsidRPr="009050FE">
        <w:rPr>
          <w:rFonts w:cs="Arial"/>
          <w:b/>
          <w:bCs/>
          <w:sz w:val="32"/>
          <w:szCs w:val="32"/>
          <w:rtl/>
        </w:rPr>
        <w:t>ئية</w:t>
      </w:r>
      <w:r w:rsidR="00341E8D" w:rsidRPr="009050FE">
        <w:rPr>
          <w:rFonts w:cs="Arial"/>
          <w:b/>
          <w:bCs/>
          <w:sz w:val="32"/>
          <w:szCs w:val="32"/>
          <w:rtl/>
        </w:rPr>
        <w:t xml:space="preserve"> تكون قابل</w:t>
      </w:r>
      <w:r w:rsidRPr="009050FE">
        <w:rPr>
          <w:rFonts w:cs="Arial" w:hint="cs"/>
          <w:b/>
          <w:bCs/>
          <w:sz w:val="32"/>
          <w:szCs w:val="32"/>
          <w:rtl/>
        </w:rPr>
        <w:t>ة</w:t>
      </w:r>
      <w:r w:rsidR="00341E8D" w:rsidRPr="009050FE">
        <w:rPr>
          <w:rFonts w:cs="Arial"/>
          <w:b/>
          <w:bCs/>
          <w:sz w:val="32"/>
          <w:szCs w:val="32"/>
          <w:rtl/>
        </w:rPr>
        <w:t xml:space="preserve"> للاعتراض عليها بطريق تصحيح القرار التمييزي وهي</w:t>
      </w:r>
      <w:r w:rsidRPr="009050FE">
        <w:rPr>
          <w:rFonts w:cs="Arial" w:hint="cs"/>
          <w:b/>
          <w:bCs/>
          <w:sz w:val="32"/>
          <w:szCs w:val="32"/>
          <w:rtl/>
        </w:rPr>
        <w:t>:</w:t>
      </w:r>
    </w:p>
    <w:p w:rsidR="00341E8D" w:rsidRPr="009050FE" w:rsidRDefault="00341E8D" w:rsidP="0071109F">
      <w:pPr>
        <w:pStyle w:val="ListParagraph"/>
        <w:numPr>
          <w:ilvl w:val="0"/>
          <w:numId w:val="13"/>
        </w:numPr>
        <w:bidi/>
        <w:jc w:val="both"/>
        <w:rPr>
          <w:rFonts w:cs="Arial"/>
          <w:b/>
          <w:bCs/>
          <w:sz w:val="32"/>
          <w:szCs w:val="32"/>
        </w:rPr>
      </w:pPr>
      <w:r w:rsidRPr="009050FE">
        <w:rPr>
          <w:rFonts w:cs="Arial"/>
          <w:b/>
          <w:bCs/>
          <w:sz w:val="32"/>
          <w:szCs w:val="32"/>
          <w:rtl/>
        </w:rPr>
        <w:t>تصديق الحكم بال</w:t>
      </w:r>
      <w:r w:rsidR="00557132" w:rsidRPr="009050FE">
        <w:rPr>
          <w:rFonts w:cs="Arial"/>
          <w:b/>
          <w:bCs/>
          <w:sz w:val="32"/>
          <w:szCs w:val="32"/>
          <w:rtl/>
        </w:rPr>
        <w:t>ادانة</w:t>
      </w:r>
      <w:r w:rsidRPr="009050FE">
        <w:rPr>
          <w:rFonts w:cs="Arial"/>
          <w:b/>
          <w:bCs/>
          <w:sz w:val="32"/>
          <w:szCs w:val="32"/>
          <w:rtl/>
        </w:rPr>
        <w:t xml:space="preserve"> والعقوبات ال</w:t>
      </w:r>
      <w:r w:rsidR="00CD239F" w:rsidRPr="009050FE">
        <w:rPr>
          <w:rFonts w:cs="Arial"/>
          <w:b/>
          <w:bCs/>
          <w:sz w:val="32"/>
          <w:szCs w:val="32"/>
          <w:rtl/>
        </w:rPr>
        <w:t>اصلية</w:t>
      </w:r>
      <w:r w:rsidRPr="009050FE">
        <w:rPr>
          <w:rFonts w:cs="Arial"/>
          <w:b/>
          <w:bCs/>
          <w:sz w:val="32"/>
          <w:szCs w:val="32"/>
          <w:rtl/>
        </w:rPr>
        <w:t xml:space="preserve"> وال</w:t>
      </w:r>
      <w:r w:rsidR="00CD239F" w:rsidRPr="009050FE">
        <w:rPr>
          <w:rFonts w:cs="Arial"/>
          <w:b/>
          <w:bCs/>
          <w:sz w:val="32"/>
          <w:szCs w:val="32"/>
          <w:rtl/>
        </w:rPr>
        <w:t>فرعية</w:t>
      </w:r>
      <w:r w:rsidRPr="009050FE">
        <w:rPr>
          <w:rFonts w:cs="Arial"/>
          <w:b/>
          <w:bCs/>
          <w:sz w:val="32"/>
          <w:szCs w:val="32"/>
          <w:rtl/>
        </w:rPr>
        <w:t xml:space="preserve"> واية </w:t>
      </w:r>
      <w:r w:rsidR="009050FE">
        <w:rPr>
          <w:rFonts w:cs="Arial"/>
          <w:b/>
          <w:bCs/>
          <w:sz w:val="32"/>
          <w:szCs w:val="32"/>
          <w:rtl/>
        </w:rPr>
        <w:t>فقرة</w:t>
      </w:r>
      <w:r w:rsidRPr="009050FE">
        <w:rPr>
          <w:rFonts w:cs="Arial"/>
          <w:b/>
          <w:bCs/>
          <w:sz w:val="32"/>
          <w:szCs w:val="32"/>
          <w:rtl/>
        </w:rPr>
        <w:t xml:space="preserve"> </w:t>
      </w:r>
      <w:r w:rsidR="009050FE">
        <w:rPr>
          <w:rFonts w:cs="Arial"/>
          <w:b/>
          <w:bCs/>
          <w:sz w:val="32"/>
          <w:szCs w:val="32"/>
          <w:rtl/>
        </w:rPr>
        <w:t>حكمية</w:t>
      </w:r>
      <w:r w:rsidRPr="009050FE">
        <w:rPr>
          <w:rFonts w:cs="Arial"/>
          <w:b/>
          <w:bCs/>
          <w:sz w:val="32"/>
          <w:szCs w:val="32"/>
          <w:rtl/>
        </w:rPr>
        <w:t xml:space="preserve"> اخرى</w:t>
      </w:r>
    </w:p>
    <w:p w:rsidR="00341E8D" w:rsidRPr="009050FE" w:rsidRDefault="00341E8D" w:rsidP="0071109F">
      <w:pPr>
        <w:pStyle w:val="ListParagraph"/>
        <w:numPr>
          <w:ilvl w:val="0"/>
          <w:numId w:val="13"/>
        </w:numPr>
        <w:bidi/>
        <w:jc w:val="both"/>
        <w:rPr>
          <w:rFonts w:cs="Arial"/>
          <w:b/>
          <w:bCs/>
          <w:sz w:val="32"/>
          <w:szCs w:val="32"/>
        </w:rPr>
      </w:pPr>
      <w:r w:rsidRPr="009050FE">
        <w:rPr>
          <w:rFonts w:cs="Arial"/>
          <w:b/>
          <w:bCs/>
          <w:sz w:val="32"/>
          <w:szCs w:val="32"/>
          <w:rtl/>
        </w:rPr>
        <w:t>تصديق الحكم بال</w:t>
      </w:r>
      <w:r w:rsidR="00CD239F" w:rsidRPr="009050FE">
        <w:rPr>
          <w:rFonts w:cs="Arial"/>
          <w:b/>
          <w:bCs/>
          <w:sz w:val="32"/>
          <w:szCs w:val="32"/>
          <w:rtl/>
        </w:rPr>
        <w:t>براءة</w:t>
      </w:r>
      <w:r w:rsidRPr="009050FE">
        <w:rPr>
          <w:rFonts w:cs="Arial"/>
          <w:b/>
          <w:bCs/>
          <w:sz w:val="32"/>
          <w:szCs w:val="32"/>
          <w:rtl/>
        </w:rPr>
        <w:t xml:space="preserve"> او الصلح او عدم ال</w:t>
      </w:r>
      <w:r w:rsidR="008859A1">
        <w:rPr>
          <w:rFonts w:cs="Arial"/>
          <w:b/>
          <w:bCs/>
          <w:sz w:val="32"/>
          <w:szCs w:val="32"/>
          <w:rtl/>
        </w:rPr>
        <w:t>مسؤولية</w:t>
      </w:r>
      <w:r w:rsidRPr="009050FE">
        <w:rPr>
          <w:rFonts w:cs="Arial"/>
          <w:b/>
          <w:bCs/>
          <w:sz w:val="32"/>
          <w:szCs w:val="32"/>
          <w:rtl/>
        </w:rPr>
        <w:t xml:space="preserve"> او بالقرار بالافراج او اي حكم او قرار اخر في الدعوى</w:t>
      </w:r>
      <w:r w:rsidRPr="009050FE">
        <w:rPr>
          <w:rFonts w:cs="Arial"/>
          <w:b/>
          <w:bCs/>
          <w:sz w:val="32"/>
          <w:szCs w:val="32"/>
        </w:rPr>
        <w:t>.</w:t>
      </w:r>
    </w:p>
    <w:p w:rsidR="00341E8D" w:rsidRPr="009050FE" w:rsidRDefault="00341E8D" w:rsidP="0071109F">
      <w:pPr>
        <w:pStyle w:val="ListParagraph"/>
        <w:numPr>
          <w:ilvl w:val="0"/>
          <w:numId w:val="13"/>
        </w:numPr>
        <w:bidi/>
        <w:jc w:val="both"/>
        <w:rPr>
          <w:rFonts w:cs="Arial"/>
          <w:b/>
          <w:bCs/>
          <w:sz w:val="32"/>
          <w:szCs w:val="32"/>
        </w:rPr>
      </w:pPr>
      <w:r w:rsidRPr="009050FE">
        <w:rPr>
          <w:rFonts w:cs="Arial"/>
          <w:b/>
          <w:bCs/>
          <w:sz w:val="32"/>
          <w:szCs w:val="32"/>
          <w:rtl/>
        </w:rPr>
        <w:t>تصديق الحكم بال</w:t>
      </w:r>
      <w:r w:rsidR="00557132" w:rsidRPr="009050FE">
        <w:rPr>
          <w:rFonts w:cs="Arial"/>
          <w:b/>
          <w:bCs/>
          <w:sz w:val="32"/>
          <w:szCs w:val="32"/>
          <w:rtl/>
        </w:rPr>
        <w:t>ادانة</w:t>
      </w:r>
      <w:r w:rsidRPr="009050FE">
        <w:rPr>
          <w:rFonts w:cs="Arial"/>
          <w:b/>
          <w:bCs/>
          <w:sz w:val="32"/>
          <w:szCs w:val="32"/>
          <w:rtl/>
        </w:rPr>
        <w:t xml:space="preserve"> مع تخفيف ال</w:t>
      </w:r>
      <w:r w:rsidR="00CD239F" w:rsidRPr="009050FE">
        <w:rPr>
          <w:rFonts w:cs="Arial"/>
          <w:b/>
          <w:bCs/>
          <w:sz w:val="32"/>
          <w:szCs w:val="32"/>
          <w:rtl/>
        </w:rPr>
        <w:t>عقوبة</w:t>
      </w:r>
      <w:r w:rsidR="008859A1">
        <w:rPr>
          <w:rFonts w:cs="Arial" w:hint="cs"/>
          <w:b/>
          <w:bCs/>
          <w:sz w:val="32"/>
          <w:szCs w:val="32"/>
          <w:rtl/>
        </w:rPr>
        <w:t>.</w:t>
      </w:r>
    </w:p>
    <w:p w:rsidR="00341E8D" w:rsidRPr="009050FE" w:rsidRDefault="00341E8D" w:rsidP="0071109F">
      <w:pPr>
        <w:pStyle w:val="ListParagraph"/>
        <w:numPr>
          <w:ilvl w:val="0"/>
          <w:numId w:val="13"/>
        </w:numPr>
        <w:bidi/>
        <w:jc w:val="both"/>
        <w:rPr>
          <w:rFonts w:cs="Arial"/>
          <w:b/>
          <w:bCs/>
          <w:sz w:val="32"/>
          <w:szCs w:val="32"/>
        </w:rPr>
      </w:pPr>
      <w:r w:rsidRPr="009050FE">
        <w:rPr>
          <w:rFonts w:cs="Arial"/>
          <w:b/>
          <w:bCs/>
          <w:sz w:val="32"/>
          <w:szCs w:val="32"/>
          <w:rtl/>
        </w:rPr>
        <w:t>نقض الحكم الصادر بال</w:t>
      </w:r>
      <w:r w:rsidR="00557132" w:rsidRPr="009050FE">
        <w:rPr>
          <w:rFonts w:cs="Arial"/>
          <w:b/>
          <w:bCs/>
          <w:sz w:val="32"/>
          <w:szCs w:val="32"/>
          <w:rtl/>
        </w:rPr>
        <w:t>ادانة</w:t>
      </w:r>
      <w:r w:rsidRPr="009050FE">
        <w:rPr>
          <w:rFonts w:cs="Arial"/>
          <w:b/>
          <w:bCs/>
          <w:sz w:val="32"/>
          <w:szCs w:val="32"/>
          <w:rtl/>
        </w:rPr>
        <w:t xml:space="preserve"> والعقوبات ال</w:t>
      </w:r>
      <w:r w:rsidR="00CD239F" w:rsidRPr="009050FE">
        <w:rPr>
          <w:rFonts w:cs="Arial"/>
          <w:b/>
          <w:bCs/>
          <w:sz w:val="32"/>
          <w:szCs w:val="32"/>
          <w:rtl/>
        </w:rPr>
        <w:t>اصلية</w:t>
      </w:r>
      <w:r w:rsidRPr="009050FE">
        <w:rPr>
          <w:rFonts w:cs="Arial"/>
          <w:b/>
          <w:bCs/>
          <w:sz w:val="32"/>
          <w:szCs w:val="32"/>
          <w:rtl/>
        </w:rPr>
        <w:t xml:space="preserve"> وال</w:t>
      </w:r>
      <w:r w:rsidR="00CD239F" w:rsidRPr="009050FE">
        <w:rPr>
          <w:rFonts w:cs="Arial"/>
          <w:b/>
          <w:bCs/>
          <w:sz w:val="32"/>
          <w:szCs w:val="32"/>
          <w:rtl/>
        </w:rPr>
        <w:t>فرعية</w:t>
      </w:r>
      <w:r w:rsidR="008859A1">
        <w:rPr>
          <w:rFonts w:cs="Arial" w:hint="cs"/>
          <w:b/>
          <w:bCs/>
          <w:sz w:val="32"/>
          <w:szCs w:val="32"/>
          <w:rtl/>
        </w:rPr>
        <w:t>.</w:t>
      </w:r>
    </w:p>
    <w:p w:rsidR="00341E8D" w:rsidRPr="009050FE" w:rsidRDefault="00341E8D" w:rsidP="0071109F">
      <w:pPr>
        <w:pStyle w:val="ListParagraph"/>
        <w:numPr>
          <w:ilvl w:val="0"/>
          <w:numId w:val="13"/>
        </w:numPr>
        <w:bidi/>
        <w:jc w:val="both"/>
        <w:rPr>
          <w:rFonts w:cs="Arial"/>
          <w:b/>
          <w:bCs/>
          <w:sz w:val="32"/>
          <w:szCs w:val="32"/>
        </w:rPr>
      </w:pPr>
      <w:r w:rsidRPr="009050FE">
        <w:rPr>
          <w:rFonts w:cs="Arial"/>
          <w:b/>
          <w:bCs/>
          <w:sz w:val="32"/>
          <w:szCs w:val="32"/>
          <w:rtl/>
        </w:rPr>
        <w:t>تصديق الحكم الصادر في الدعوى ال</w:t>
      </w:r>
      <w:r w:rsidR="00CD239F" w:rsidRPr="009050FE">
        <w:rPr>
          <w:rFonts w:cs="Arial"/>
          <w:b/>
          <w:bCs/>
          <w:sz w:val="32"/>
          <w:szCs w:val="32"/>
          <w:rtl/>
        </w:rPr>
        <w:t>مدنية</w:t>
      </w:r>
      <w:r w:rsidRPr="009050FE">
        <w:rPr>
          <w:rFonts w:cs="Arial"/>
          <w:b/>
          <w:bCs/>
          <w:sz w:val="32"/>
          <w:szCs w:val="32"/>
          <w:rtl/>
        </w:rPr>
        <w:t xml:space="preserve"> او نقضه كلاً او جزء ً</w:t>
      </w:r>
      <w:r w:rsidR="008859A1">
        <w:rPr>
          <w:rFonts w:cs="Arial" w:hint="cs"/>
          <w:b/>
          <w:bCs/>
          <w:sz w:val="32"/>
          <w:szCs w:val="32"/>
          <w:rtl/>
        </w:rPr>
        <w:t>.</w:t>
      </w:r>
    </w:p>
    <w:p w:rsidR="00341E8D" w:rsidRPr="008859A1" w:rsidRDefault="00341E8D" w:rsidP="008859A1">
      <w:pPr>
        <w:bidi/>
        <w:jc w:val="both"/>
        <w:rPr>
          <w:rFonts w:cs="Arial"/>
          <w:b/>
          <w:bCs/>
          <w:color w:val="002060"/>
          <w:sz w:val="36"/>
          <w:szCs w:val="36"/>
        </w:rPr>
      </w:pPr>
      <w:r w:rsidRPr="008859A1">
        <w:rPr>
          <w:rFonts w:cs="Arial"/>
          <w:b/>
          <w:bCs/>
          <w:color w:val="002060"/>
          <w:sz w:val="36"/>
          <w:szCs w:val="36"/>
          <w:rtl/>
        </w:rPr>
        <w:t xml:space="preserve">ثالثاً - </w:t>
      </w:r>
      <w:r w:rsidR="008859A1" w:rsidRPr="008859A1">
        <w:rPr>
          <w:rFonts w:cs="Arial"/>
          <w:b/>
          <w:bCs/>
          <w:color w:val="002060"/>
          <w:sz w:val="36"/>
          <w:szCs w:val="36"/>
          <w:rtl/>
        </w:rPr>
        <w:t>جهة</w:t>
      </w:r>
      <w:r w:rsidRPr="008859A1">
        <w:rPr>
          <w:rFonts w:cs="Arial"/>
          <w:b/>
          <w:bCs/>
          <w:color w:val="002060"/>
          <w:sz w:val="36"/>
          <w:szCs w:val="36"/>
          <w:rtl/>
        </w:rPr>
        <w:t xml:space="preserve"> النظر في الطعن بالقرار تصحيحاً </w:t>
      </w:r>
      <w:r w:rsidR="008859A1" w:rsidRPr="008859A1">
        <w:rPr>
          <w:rFonts w:cs="Arial" w:hint="cs"/>
          <w:b/>
          <w:bCs/>
          <w:color w:val="002060"/>
          <w:sz w:val="36"/>
          <w:szCs w:val="36"/>
          <w:rtl/>
        </w:rPr>
        <w:t>حسب ال</w:t>
      </w:r>
      <w:r w:rsidR="007600EE" w:rsidRPr="008859A1">
        <w:rPr>
          <w:rFonts w:cs="Arial"/>
          <w:b/>
          <w:bCs/>
          <w:color w:val="002060"/>
          <w:sz w:val="36"/>
          <w:szCs w:val="36"/>
          <w:rtl/>
        </w:rPr>
        <w:t>مادة</w:t>
      </w:r>
      <w:r w:rsidRPr="008859A1">
        <w:rPr>
          <w:rFonts w:cs="Arial"/>
          <w:b/>
          <w:bCs/>
          <w:color w:val="002060"/>
          <w:sz w:val="36"/>
          <w:szCs w:val="36"/>
          <w:rtl/>
        </w:rPr>
        <w:t xml:space="preserve"> </w:t>
      </w:r>
      <w:r w:rsidR="008859A1" w:rsidRPr="008859A1">
        <w:rPr>
          <w:rFonts w:cs="Arial" w:hint="cs"/>
          <w:b/>
          <w:bCs/>
          <w:color w:val="002060"/>
          <w:sz w:val="36"/>
          <w:szCs w:val="36"/>
          <w:rtl/>
        </w:rPr>
        <w:t>(</w:t>
      </w:r>
      <w:r w:rsidRPr="008859A1">
        <w:rPr>
          <w:rFonts w:cs="Arial"/>
          <w:b/>
          <w:bCs/>
          <w:color w:val="002060"/>
          <w:sz w:val="36"/>
          <w:szCs w:val="36"/>
          <w:rtl/>
        </w:rPr>
        <w:t>268</w:t>
      </w:r>
      <w:r w:rsidR="008859A1">
        <w:rPr>
          <w:rFonts w:cs="Arial" w:hint="cs"/>
          <w:b/>
          <w:bCs/>
          <w:color w:val="002060"/>
          <w:sz w:val="36"/>
          <w:szCs w:val="36"/>
          <w:rtl/>
        </w:rPr>
        <w:t>)</w:t>
      </w:r>
      <w:r w:rsidR="008859A1" w:rsidRPr="008859A1">
        <w:rPr>
          <w:rFonts w:cs="Arial" w:hint="cs"/>
          <w:b/>
          <w:bCs/>
          <w:color w:val="002060"/>
          <w:sz w:val="36"/>
          <w:szCs w:val="36"/>
          <w:rtl/>
        </w:rPr>
        <w:t>:-</w:t>
      </w:r>
      <w:r w:rsidRPr="008859A1">
        <w:rPr>
          <w:rFonts w:cs="Arial"/>
          <w:b/>
          <w:bCs/>
          <w:color w:val="002060"/>
          <w:sz w:val="36"/>
          <w:szCs w:val="36"/>
        </w:rPr>
        <w:t xml:space="preserve"> </w:t>
      </w:r>
    </w:p>
    <w:p w:rsidR="008859A1" w:rsidRDefault="00341E8D" w:rsidP="008859A1">
      <w:pPr>
        <w:bidi/>
        <w:jc w:val="both"/>
        <w:rPr>
          <w:rFonts w:cs="Arial"/>
          <w:b/>
          <w:bCs/>
          <w:sz w:val="32"/>
          <w:szCs w:val="32"/>
          <w:rtl/>
        </w:rPr>
      </w:pPr>
      <w:r w:rsidRPr="00DE4F6C">
        <w:rPr>
          <w:rFonts w:cs="Arial"/>
          <w:b/>
          <w:bCs/>
          <w:sz w:val="32"/>
          <w:szCs w:val="32"/>
          <w:rtl/>
        </w:rPr>
        <w:t>بموجب الفقرة (أ) من ال</w:t>
      </w:r>
      <w:r w:rsidR="007600EE">
        <w:rPr>
          <w:rFonts w:cs="Arial"/>
          <w:b/>
          <w:bCs/>
          <w:sz w:val="32"/>
          <w:szCs w:val="32"/>
          <w:rtl/>
        </w:rPr>
        <w:t>مادة</w:t>
      </w:r>
      <w:r w:rsidRPr="00DE4F6C">
        <w:rPr>
          <w:rFonts w:cs="Arial"/>
          <w:b/>
          <w:bCs/>
          <w:sz w:val="32"/>
          <w:szCs w:val="32"/>
          <w:rtl/>
        </w:rPr>
        <w:t xml:space="preserve"> المذك</w:t>
      </w:r>
      <w:r w:rsidR="00557132">
        <w:rPr>
          <w:rFonts w:cs="Arial"/>
          <w:b/>
          <w:bCs/>
          <w:sz w:val="32"/>
          <w:szCs w:val="32"/>
          <w:rtl/>
        </w:rPr>
        <w:t>ورة</w:t>
      </w:r>
      <w:r w:rsidRPr="00DE4F6C">
        <w:rPr>
          <w:rFonts w:cs="Arial"/>
          <w:b/>
          <w:bCs/>
          <w:sz w:val="32"/>
          <w:szCs w:val="32"/>
          <w:rtl/>
        </w:rPr>
        <w:t xml:space="preserve"> اعلاه فان</w:t>
      </w:r>
    </w:p>
    <w:p w:rsidR="00341E8D" w:rsidRPr="008859A1" w:rsidRDefault="00F136C1" w:rsidP="0071109F">
      <w:pPr>
        <w:pStyle w:val="ListParagraph"/>
        <w:numPr>
          <w:ilvl w:val="0"/>
          <w:numId w:val="14"/>
        </w:numPr>
        <w:bidi/>
        <w:ind w:left="386"/>
        <w:jc w:val="both"/>
        <w:rPr>
          <w:rFonts w:cs="Arial"/>
          <w:b/>
          <w:bCs/>
          <w:sz w:val="32"/>
          <w:szCs w:val="32"/>
        </w:rPr>
      </w:pPr>
      <w:r w:rsidRPr="008859A1">
        <w:rPr>
          <w:rFonts w:cs="Arial"/>
          <w:b/>
          <w:bCs/>
          <w:sz w:val="32"/>
          <w:szCs w:val="32"/>
          <w:rtl/>
        </w:rPr>
        <w:t>هيئة</w:t>
      </w:r>
      <w:r w:rsidR="00341E8D" w:rsidRPr="008859A1">
        <w:rPr>
          <w:rFonts w:cs="Arial"/>
          <w:b/>
          <w:bCs/>
          <w:sz w:val="32"/>
          <w:szCs w:val="32"/>
          <w:rtl/>
        </w:rPr>
        <w:t xml:space="preserve"> الجزاء تنظر بطلب تصحيح القرار الصادر منها ما لم يقرر رئيس التمييز نظره من قبل ال</w:t>
      </w:r>
      <w:r w:rsidRPr="008859A1">
        <w:rPr>
          <w:rFonts w:cs="Arial"/>
          <w:b/>
          <w:bCs/>
          <w:sz w:val="32"/>
          <w:szCs w:val="32"/>
          <w:rtl/>
        </w:rPr>
        <w:t>هيئة</w:t>
      </w:r>
      <w:r w:rsidR="00341E8D" w:rsidRPr="008859A1">
        <w:rPr>
          <w:rFonts w:cs="Arial"/>
          <w:b/>
          <w:bCs/>
          <w:sz w:val="32"/>
          <w:szCs w:val="32"/>
          <w:rtl/>
        </w:rPr>
        <w:t xml:space="preserve"> ال</w:t>
      </w:r>
      <w:r w:rsidR="00595FA8" w:rsidRPr="008859A1">
        <w:rPr>
          <w:rFonts w:cs="Arial"/>
          <w:b/>
          <w:bCs/>
          <w:sz w:val="32"/>
          <w:szCs w:val="32"/>
          <w:rtl/>
        </w:rPr>
        <w:t>عامة</w:t>
      </w:r>
      <w:r w:rsidR="00341E8D" w:rsidRPr="008859A1">
        <w:rPr>
          <w:rFonts w:cs="Arial"/>
          <w:b/>
          <w:bCs/>
          <w:sz w:val="32"/>
          <w:szCs w:val="32"/>
          <w:rtl/>
        </w:rPr>
        <w:t xml:space="preserve"> فهنا نجد ان الطعن ب</w:t>
      </w:r>
      <w:r w:rsidR="008859A1" w:rsidRPr="008859A1">
        <w:rPr>
          <w:rFonts w:cs="Arial"/>
          <w:b/>
          <w:bCs/>
          <w:sz w:val="32"/>
          <w:szCs w:val="32"/>
          <w:rtl/>
        </w:rPr>
        <w:t>طريقة</w:t>
      </w:r>
      <w:r w:rsidR="00341E8D" w:rsidRPr="008859A1">
        <w:rPr>
          <w:rFonts w:cs="Arial"/>
          <w:b/>
          <w:bCs/>
          <w:sz w:val="32"/>
          <w:szCs w:val="32"/>
          <w:rtl/>
        </w:rPr>
        <w:t xml:space="preserve"> تصحيح القرار تنظره نفس المح</w:t>
      </w:r>
      <w:r w:rsidR="001E53F9" w:rsidRPr="008859A1">
        <w:rPr>
          <w:rFonts w:cs="Arial"/>
          <w:b/>
          <w:bCs/>
          <w:sz w:val="32"/>
          <w:szCs w:val="32"/>
          <w:rtl/>
        </w:rPr>
        <w:t>كمة</w:t>
      </w:r>
      <w:r w:rsidR="00341E8D" w:rsidRPr="008859A1">
        <w:rPr>
          <w:rFonts w:cs="Arial"/>
          <w:b/>
          <w:bCs/>
          <w:sz w:val="32"/>
          <w:szCs w:val="32"/>
          <w:rtl/>
        </w:rPr>
        <w:t xml:space="preserve"> التي اصدرت قرار الطعن به تميزا ً</w:t>
      </w:r>
    </w:p>
    <w:p w:rsidR="00341E8D" w:rsidRPr="008859A1" w:rsidRDefault="00341E8D" w:rsidP="008859A1">
      <w:pPr>
        <w:bidi/>
        <w:jc w:val="both"/>
        <w:rPr>
          <w:rFonts w:cs="Arial"/>
          <w:b/>
          <w:bCs/>
          <w:sz w:val="32"/>
          <w:szCs w:val="32"/>
          <w:rtl/>
        </w:rPr>
      </w:pPr>
      <w:r w:rsidRPr="008859A1">
        <w:rPr>
          <w:rFonts w:cs="Arial"/>
          <w:b/>
          <w:bCs/>
          <w:color w:val="FF0000"/>
          <w:sz w:val="32"/>
          <w:szCs w:val="32"/>
          <w:rtl/>
        </w:rPr>
        <w:t>ملاحظة</w:t>
      </w:r>
      <w:r w:rsidR="008859A1" w:rsidRPr="008859A1">
        <w:rPr>
          <w:rFonts w:cs="Arial" w:hint="cs"/>
          <w:b/>
          <w:bCs/>
          <w:color w:val="FF0000"/>
          <w:sz w:val="32"/>
          <w:szCs w:val="32"/>
          <w:rtl/>
        </w:rPr>
        <w:t>:-</w:t>
      </w:r>
      <w:r w:rsidRPr="008859A1">
        <w:rPr>
          <w:rFonts w:cs="Arial"/>
          <w:b/>
          <w:bCs/>
          <w:color w:val="FF0000"/>
          <w:sz w:val="32"/>
          <w:szCs w:val="32"/>
          <w:rtl/>
        </w:rPr>
        <w:t xml:space="preserve"> </w:t>
      </w:r>
      <w:r w:rsidRPr="008859A1">
        <w:rPr>
          <w:rFonts w:cs="Arial"/>
          <w:b/>
          <w:bCs/>
          <w:sz w:val="32"/>
          <w:szCs w:val="32"/>
          <w:rtl/>
        </w:rPr>
        <w:t>هنا الملاحظ ان الجهة التي تنظر بطلب تصحيح القرار هي نفس الجهة</w:t>
      </w:r>
      <w:r w:rsidR="008859A1" w:rsidRPr="008859A1">
        <w:rPr>
          <w:rFonts w:cs="Arial" w:hint="cs"/>
          <w:b/>
          <w:bCs/>
          <w:sz w:val="32"/>
          <w:szCs w:val="32"/>
          <w:rtl/>
        </w:rPr>
        <w:t xml:space="preserve"> </w:t>
      </w:r>
      <w:r w:rsidRPr="008859A1">
        <w:rPr>
          <w:rFonts w:cs="Arial"/>
          <w:b/>
          <w:bCs/>
          <w:sz w:val="32"/>
          <w:szCs w:val="32"/>
          <w:rtl/>
        </w:rPr>
        <w:t>التي اصدرت قرار التمييز والذي طعن فيه تصحيحا وهذا يذكرنا بالمبدا الذي يقول اذا كنت انت الخصم والحكم فهي نفسها ال</w:t>
      </w:r>
      <w:r w:rsidR="008859A1" w:rsidRPr="008859A1">
        <w:rPr>
          <w:rFonts w:cs="Arial"/>
          <w:b/>
          <w:bCs/>
          <w:sz w:val="32"/>
          <w:szCs w:val="32"/>
          <w:rtl/>
        </w:rPr>
        <w:t>جهة</w:t>
      </w:r>
      <w:r w:rsidRPr="008859A1">
        <w:rPr>
          <w:rFonts w:cs="Arial"/>
          <w:b/>
          <w:bCs/>
          <w:sz w:val="32"/>
          <w:szCs w:val="32"/>
          <w:rtl/>
        </w:rPr>
        <w:t xml:space="preserve"> التي اصدرت قرار التمييز وهي نفسها تنظر قرار تصحيح القرار</w:t>
      </w:r>
    </w:p>
    <w:p w:rsidR="00341E8D" w:rsidRPr="008859A1" w:rsidRDefault="00341E8D" w:rsidP="008859A1">
      <w:pPr>
        <w:bidi/>
        <w:jc w:val="both"/>
        <w:rPr>
          <w:rFonts w:cs="Arial"/>
          <w:b/>
          <w:bCs/>
          <w:sz w:val="32"/>
          <w:szCs w:val="32"/>
        </w:rPr>
      </w:pPr>
      <w:r w:rsidRPr="008859A1">
        <w:rPr>
          <w:rFonts w:cs="Arial"/>
          <w:b/>
          <w:bCs/>
          <w:sz w:val="32"/>
          <w:szCs w:val="32"/>
          <w:rtl/>
        </w:rPr>
        <w:t>اذا وجدت ال</w:t>
      </w:r>
      <w:r w:rsidR="00F136C1" w:rsidRPr="008859A1">
        <w:rPr>
          <w:rFonts w:cs="Arial"/>
          <w:b/>
          <w:bCs/>
          <w:sz w:val="32"/>
          <w:szCs w:val="32"/>
          <w:rtl/>
        </w:rPr>
        <w:t>هيئة</w:t>
      </w:r>
      <w:r w:rsidRPr="008859A1">
        <w:rPr>
          <w:rFonts w:cs="Arial"/>
          <w:b/>
          <w:bCs/>
          <w:sz w:val="32"/>
          <w:szCs w:val="32"/>
          <w:rtl/>
        </w:rPr>
        <w:t xml:space="preserve"> التي تنظر قرار التصحيح ان الطلب غير مستوفي لشروطه القانو</w:t>
      </w:r>
      <w:r w:rsidR="005D17B9" w:rsidRPr="008859A1">
        <w:rPr>
          <w:rFonts w:cs="Arial"/>
          <w:b/>
          <w:bCs/>
          <w:sz w:val="32"/>
          <w:szCs w:val="32"/>
          <w:rtl/>
        </w:rPr>
        <w:t>نية</w:t>
      </w:r>
      <w:r w:rsidRPr="008859A1">
        <w:rPr>
          <w:rFonts w:cs="Arial"/>
          <w:b/>
          <w:bCs/>
          <w:sz w:val="32"/>
          <w:szCs w:val="32"/>
          <w:rtl/>
        </w:rPr>
        <w:t xml:space="preserve"> تقرر رده والا قررت قبوله وصححت القرار التمييزي كلاً او جزءاً ويمكننا ان نذكر الاجراءات بحسب ال</w:t>
      </w:r>
      <w:r w:rsidR="009050FE" w:rsidRPr="008859A1">
        <w:rPr>
          <w:rFonts w:cs="Arial"/>
          <w:b/>
          <w:bCs/>
          <w:sz w:val="32"/>
          <w:szCs w:val="32"/>
          <w:rtl/>
        </w:rPr>
        <w:t>فقرة</w:t>
      </w:r>
      <w:r w:rsidRPr="008859A1">
        <w:rPr>
          <w:rFonts w:cs="Arial"/>
          <w:b/>
          <w:bCs/>
          <w:sz w:val="32"/>
          <w:szCs w:val="32"/>
          <w:rtl/>
        </w:rPr>
        <w:t xml:space="preserve"> (ب) من ال</w:t>
      </w:r>
      <w:r w:rsidR="007600EE" w:rsidRPr="008859A1">
        <w:rPr>
          <w:rFonts w:cs="Arial"/>
          <w:b/>
          <w:bCs/>
          <w:sz w:val="32"/>
          <w:szCs w:val="32"/>
          <w:rtl/>
        </w:rPr>
        <w:t>مادة</w:t>
      </w:r>
      <w:r w:rsidR="008859A1">
        <w:rPr>
          <w:rFonts w:cs="Arial"/>
          <w:b/>
          <w:bCs/>
          <w:sz w:val="32"/>
          <w:szCs w:val="32"/>
          <w:rtl/>
        </w:rPr>
        <w:t xml:space="preserve"> </w:t>
      </w:r>
      <w:r w:rsidR="008859A1">
        <w:rPr>
          <w:rFonts w:cs="Arial" w:hint="cs"/>
          <w:b/>
          <w:bCs/>
          <w:sz w:val="32"/>
          <w:szCs w:val="32"/>
          <w:rtl/>
        </w:rPr>
        <w:t>(</w:t>
      </w:r>
      <w:r w:rsidR="008859A1">
        <w:rPr>
          <w:rFonts w:cs="Arial"/>
          <w:b/>
          <w:bCs/>
          <w:sz w:val="32"/>
          <w:szCs w:val="32"/>
          <w:rtl/>
        </w:rPr>
        <w:t>268</w:t>
      </w:r>
      <w:r w:rsidR="008859A1">
        <w:rPr>
          <w:rFonts w:cs="Arial" w:hint="cs"/>
          <w:b/>
          <w:bCs/>
          <w:sz w:val="32"/>
          <w:szCs w:val="32"/>
          <w:rtl/>
        </w:rPr>
        <w:t>)</w:t>
      </w:r>
      <w:r w:rsidR="008859A1">
        <w:rPr>
          <w:rFonts w:cs="Arial"/>
          <w:b/>
          <w:bCs/>
          <w:sz w:val="32"/>
          <w:szCs w:val="32"/>
          <w:rtl/>
        </w:rPr>
        <w:t xml:space="preserve"> وه</w:t>
      </w:r>
      <w:r w:rsidR="008859A1">
        <w:rPr>
          <w:rFonts w:cs="Arial" w:hint="cs"/>
          <w:b/>
          <w:bCs/>
          <w:sz w:val="32"/>
          <w:szCs w:val="32"/>
          <w:rtl/>
        </w:rPr>
        <w:t>ي:</w:t>
      </w:r>
      <w:r w:rsidRPr="008859A1">
        <w:rPr>
          <w:rFonts w:cs="Arial"/>
          <w:b/>
          <w:bCs/>
          <w:sz w:val="32"/>
          <w:szCs w:val="32"/>
        </w:rPr>
        <w:t xml:space="preserve"> </w:t>
      </w:r>
    </w:p>
    <w:p w:rsidR="00341E8D" w:rsidRPr="004633CB" w:rsidRDefault="00341E8D" w:rsidP="0071109F">
      <w:pPr>
        <w:pStyle w:val="ListParagraph"/>
        <w:numPr>
          <w:ilvl w:val="0"/>
          <w:numId w:val="6"/>
        </w:numPr>
        <w:bidi/>
        <w:spacing w:after="200" w:line="276" w:lineRule="auto"/>
        <w:jc w:val="both"/>
        <w:rPr>
          <w:rFonts w:cs="Arial"/>
          <w:b/>
          <w:bCs/>
          <w:sz w:val="32"/>
          <w:szCs w:val="32"/>
          <w:rtl/>
        </w:rPr>
      </w:pPr>
      <w:r w:rsidRPr="004633CB">
        <w:rPr>
          <w:rFonts w:cs="Arial"/>
          <w:b/>
          <w:bCs/>
          <w:sz w:val="32"/>
          <w:szCs w:val="32"/>
          <w:rtl/>
        </w:rPr>
        <w:lastRenderedPageBreak/>
        <w:t>رد الطلب الذي لم يستوف شروط القانو</w:t>
      </w:r>
      <w:r w:rsidR="005D17B9" w:rsidRPr="004633CB">
        <w:rPr>
          <w:rFonts w:cs="Arial"/>
          <w:b/>
          <w:bCs/>
          <w:sz w:val="32"/>
          <w:szCs w:val="32"/>
          <w:rtl/>
        </w:rPr>
        <w:t>نية</w:t>
      </w:r>
      <w:r w:rsidRPr="004633CB">
        <w:rPr>
          <w:rFonts w:cs="Arial"/>
          <w:b/>
          <w:bCs/>
          <w:sz w:val="32"/>
          <w:szCs w:val="32"/>
          <w:rtl/>
        </w:rPr>
        <w:t xml:space="preserve"> ومن هذه الشروط </w:t>
      </w:r>
      <w:r w:rsidRPr="004633CB">
        <w:rPr>
          <w:rFonts w:cs="Arial" w:hint="cs"/>
          <w:b/>
          <w:bCs/>
          <w:sz w:val="32"/>
          <w:szCs w:val="32"/>
          <w:rtl/>
        </w:rPr>
        <w:t>مثل</w:t>
      </w:r>
      <w:r w:rsidR="008859A1">
        <w:rPr>
          <w:rFonts w:cs="Arial" w:hint="cs"/>
          <w:b/>
          <w:bCs/>
          <w:sz w:val="32"/>
          <w:szCs w:val="32"/>
          <w:rtl/>
        </w:rPr>
        <w:t>ا:</w:t>
      </w:r>
      <w:r w:rsidRPr="004633CB">
        <w:rPr>
          <w:rFonts w:cs="Arial" w:hint="cs"/>
          <w:b/>
          <w:bCs/>
          <w:sz w:val="32"/>
          <w:szCs w:val="32"/>
          <w:rtl/>
        </w:rPr>
        <w:t xml:space="preserve">     </w:t>
      </w:r>
    </w:p>
    <w:p w:rsidR="00341E8D" w:rsidRPr="008859A1" w:rsidRDefault="00341E8D" w:rsidP="0071109F">
      <w:pPr>
        <w:pStyle w:val="ListParagraph"/>
        <w:numPr>
          <w:ilvl w:val="0"/>
          <w:numId w:val="15"/>
        </w:numPr>
        <w:bidi/>
        <w:jc w:val="both"/>
        <w:rPr>
          <w:rFonts w:cs="Arial"/>
          <w:b/>
          <w:bCs/>
          <w:sz w:val="32"/>
          <w:szCs w:val="32"/>
        </w:rPr>
      </w:pPr>
      <w:r w:rsidRPr="008859A1">
        <w:rPr>
          <w:rFonts w:cs="Arial"/>
          <w:b/>
          <w:bCs/>
          <w:sz w:val="32"/>
          <w:szCs w:val="32"/>
          <w:rtl/>
        </w:rPr>
        <w:t xml:space="preserve">عدم تحديد الخطأ </w:t>
      </w:r>
      <w:r w:rsidRPr="008859A1">
        <w:rPr>
          <w:rFonts w:cs="Arial" w:hint="cs"/>
          <w:b/>
          <w:bCs/>
          <w:sz w:val="32"/>
          <w:szCs w:val="32"/>
          <w:rtl/>
        </w:rPr>
        <w:t>القانوني</w:t>
      </w:r>
    </w:p>
    <w:p w:rsidR="00341E8D" w:rsidRPr="008859A1" w:rsidRDefault="00341E8D" w:rsidP="0071109F">
      <w:pPr>
        <w:pStyle w:val="ListParagraph"/>
        <w:numPr>
          <w:ilvl w:val="0"/>
          <w:numId w:val="15"/>
        </w:numPr>
        <w:bidi/>
        <w:jc w:val="both"/>
        <w:rPr>
          <w:rFonts w:cs="Arial"/>
          <w:b/>
          <w:bCs/>
          <w:sz w:val="32"/>
          <w:szCs w:val="32"/>
        </w:rPr>
      </w:pPr>
      <w:r w:rsidRPr="008859A1">
        <w:rPr>
          <w:rFonts w:cs="Arial"/>
          <w:b/>
          <w:bCs/>
          <w:sz w:val="32"/>
          <w:szCs w:val="32"/>
          <w:rtl/>
        </w:rPr>
        <w:t>عدم تقديم طلب تصحيح القرار ضمن المدة القانو</w:t>
      </w:r>
      <w:r w:rsidR="005D17B9" w:rsidRPr="008859A1">
        <w:rPr>
          <w:rFonts w:cs="Arial"/>
          <w:b/>
          <w:bCs/>
          <w:sz w:val="32"/>
          <w:szCs w:val="32"/>
          <w:rtl/>
        </w:rPr>
        <w:t>نية</w:t>
      </w:r>
    </w:p>
    <w:p w:rsidR="00341E8D" w:rsidRPr="008859A1" w:rsidRDefault="00341E8D" w:rsidP="0071109F">
      <w:pPr>
        <w:pStyle w:val="ListParagraph"/>
        <w:numPr>
          <w:ilvl w:val="0"/>
          <w:numId w:val="15"/>
        </w:numPr>
        <w:bidi/>
        <w:jc w:val="both"/>
        <w:rPr>
          <w:rFonts w:cs="Arial"/>
          <w:b/>
          <w:bCs/>
          <w:sz w:val="32"/>
          <w:szCs w:val="32"/>
        </w:rPr>
      </w:pPr>
      <w:r w:rsidRPr="008859A1">
        <w:rPr>
          <w:rFonts w:cs="Arial"/>
          <w:b/>
          <w:bCs/>
          <w:sz w:val="32"/>
          <w:szCs w:val="32"/>
          <w:rtl/>
        </w:rPr>
        <w:t>او ان طلب التصحيح قد ورد على الحالات التي لا يجوز طلب التصحيح فيها</w:t>
      </w:r>
    </w:p>
    <w:p w:rsidR="00341E8D" w:rsidRPr="00DE4F6C" w:rsidRDefault="00341E8D" w:rsidP="0077031D">
      <w:pPr>
        <w:bidi/>
        <w:jc w:val="both"/>
        <w:rPr>
          <w:rFonts w:cs="Arial"/>
          <w:b/>
          <w:bCs/>
          <w:sz w:val="32"/>
          <w:szCs w:val="32"/>
        </w:rPr>
      </w:pPr>
      <w:r w:rsidRPr="00DE4F6C">
        <w:rPr>
          <w:rFonts w:cs="Arial"/>
          <w:b/>
          <w:bCs/>
          <w:sz w:val="32"/>
          <w:szCs w:val="32"/>
          <w:rtl/>
        </w:rPr>
        <w:t>ب- قبول طلب التصحيح للخطا القانوني ويكون التصحيح في احدى الحالات ال</w:t>
      </w:r>
      <w:r w:rsidR="008859A1">
        <w:rPr>
          <w:rFonts w:cs="Arial"/>
          <w:b/>
          <w:bCs/>
          <w:sz w:val="32"/>
          <w:szCs w:val="32"/>
          <w:rtl/>
        </w:rPr>
        <w:t>تالية</w:t>
      </w:r>
      <w:r w:rsidRPr="00DE4F6C">
        <w:rPr>
          <w:rFonts w:cs="Arial"/>
          <w:b/>
          <w:bCs/>
          <w:sz w:val="32"/>
          <w:szCs w:val="32"/>
          <w:rtl/>
        </w:rPr>
        <w:t xml:space="preserve"> منها</w:t>
      </w:r>
      <w:r w:rsidRPr="00DE4F6C">
        <w:rPr>
          <w:rFonts w:cs="Arial"/>
          <w:b/>
          <w:bCs/>
          <w:sz w:val="32"/>
          <w:szCs w:val="32"/>
        </w:rPr>
        <w:t xml:space="preserve">:- </w:t>
      </w:r>
    </w:p>
    <w:p w:rsidR="00341E8D" w:rsidRPr="008859A1" w:rsidRDefault="00341E8D" w:rsidP="0071109F">
      <w:pPr>
        <w:pStyle w:val="ListParagraph"/>
        <w:numPr>
          <w:ilvl w:val="0"/>
          <w:numId w:val="15"/>
        </w:numPr>
        <w:bidi/>
        <w:jc w:val="both"/>
        <w:rPr>
          <w:rFonts w:cs="Arial"/>
          <w:b/>
          <w:bCs/>
          <w:sz w:val="32"/>
          <w:szCs w:val="32"/>
        </w:rPr>
      </w:pPr>
      <w:r w:rsidRPr="008859A1">
        <w:rPr>
          <w:rFonts w:cs="Arial"/>
          <w:b/>
          <w:bCs/>
          <w:sz w:val="32"/>
          <w:szCs w:val="32"/>
          <w:rtl/>
        </w:rPr>
        <w:t xml:space="preserve">ابطال القرار التمييز المطعون فيه ويصبح الحكم الذي طعن فيه تمييزا </w:t>
      </w:r>
      <w:r w:rsidR="008859A1">
        <w:rPr>
          <w:rFonts w:cs="Arial" w:hint="cs"/>
          <w:b/>
          <w:bCs/>
          <w:sz w:val="32"/>
          <w:szCs w:val="32"/>
          <w:rtl/>
        </w:rPr>
        <w:t>م</w:t>
      </w:r>
      <w:r w:rsidRPr="008859A1">
        <w:rPr>
          <w:rFonts w:cs="Arial"/>
          <w:b/>
          <w:bCs/>
          <w:sz w:val="32"/>
          <w:szCs w:val="32"/>
          <w:rtl/>
        </w:rPr>
        <w:t>صدق</w:t>
      </w:r>
      <w:r w:rsidR="008859A1">
        <w:rPr>
          <w:rFonts w:cs="Arial" w:hint="cs"/>
          <w:b/>
          <w:bCs/>
          <w:sz w:val="32"/>
          <w:szCs w:val="32"/>
          <w:rtl/>
        </w:rPr>
        <w:t>ا.</w:t>
      </w:r>
    </w:p>
    <w:p w:rsidR="00341E8D" w:rsidRPr="008859A1" w:rsidRDefault="00341E8D" w:rsidP="0071109F">
      <w:pPr>
        <w:pStyle w:val="ListParagraph"/>
        <w:numPr>
          <w:ilvl w:val="0"/>
          <w:numId w:val="15"/>
        </w:numPr>
        <w:bidi/>
        <w:jc w:val="both"/>
        <w:rPr>
          <w:rFonts w:cs="Arial"/>
          <w:b/>
          <w:bCs/>
          <w:sz w:val="32"/>
          <w:szCs w:val="32"/>
        </w:rPr>
      </w:pPr>
      <w:r w:rsidRPr="008859A1">
        <w:rPr>
          <w:rFonts w:cs="Arial"/>
          <w:b/>
          <w:bCs/>
          <w:sz w:val="32"/>
          <w:szCs w:val="32"/>
          <w:rtl/>
        </w:rPr>
        <w:t>ابطال القرار التمييزي واصد</w:t>
      </w:r>
      <w:r w:rsidR="008859A1">
        <w:rPr>
          <w:rFonts w:cs="Arial"/>
          <w:b/>
          <w:bCs/>
          <w:sz w:val="32"/>
          <w:szCs w:val="32"/>
          <w:rtl/>
        </w:rPr>
        <w:t>ار قرار تمييزي جديد</w:t>
      </w:r>
      <w:r w:rsidRPr="008859A1">
        <w:rPr>
          <w:rFonts w:cs="Arial"/>
          <w:b/>
          <w:bCs/>
          <w:sz w:val="32"/>
          <w:szCs w:val="32"/>
          <w:rtl/>
        </w:rPr>
        <w:t xml:space="preserve"> اخر وإحالة الدعوى الى محكمتها لتنظر فيها مجددا بناء على ما ظهر فيها قرار تصحيح القرار التمييزي</w:t>
      </w:r>
      <w:r w:rsidR="008859A1">
        <w:rPr>
          <w:rFonts w:cs="Arial" w:hint="cs"/>
          <w:b/>
          <w:bCs/>
          <w:sz w:val="32"/>
          <w:szCs w:val="32"/>
          <w:rtl/>
        </w:rPr>
        <w:t>.</w:t>
      </w:r>
    </w:p>
    <w:p w:rsidR="00341E8D" w:rsidRPr="008859A1" w:rsidRDefault="00341E8D" w:rsidP="0071109F">
      <w:pPr>
        <w:pStyle w:val="ListParagraph"/>
        <w:numPr>
          <w:ilvl w:val="0"/>
          <w:numId w:val="15"/>
        </w:numPr>
        <w:bidi/>
        <w:jc w:val="both"/>
        <w:rPr>
          <w:rFonts w:cs="Arial"/>
          <w:b/>
          <w:bCs/>
          <w:sz w:val="32"/>
          <w:szCs w:val="32"/>
        </w:rPr>
      </w:pPr>
      <w:r w:rsidRPr="008859A1">
        <w:rPr>
          <w:rFonts w:cs="Arial"/>
          <w:b/>
          <w:bCs/>
          <w:sz w:val="32"/>
          <w:szCs w:val="32"/>
          <w:rtl/>
        </w:rPr>
        <w:t>نقض الحكم المطعون فيه واصدار قرار جديد يتلائم مع ال</w:t>
      </w:r>
      <w:r w:rsidR="001E53F9" w:rsidRPr="008859A1">
        <w:rPr>
          <w:rFonts w:cs="Arial"/>
          <w:b/>
          <w:bCs/>
          <w:sz w:val="32"/>
          <w:szCs w:val="32"/>
          <w:rtl/>
        </w:rPr>
        <w:t>حالة</w:t>
      </w:r>
      <w:r w:rsidRPr="008859A1">
        <w:rPr>
          <w:rFonts w:cs="Arial"/>
          <w:b/>
          <w:bCs/>
          <w:sz w:val="32"/>
          <w:szCs w:val="32"/>
          <w:rtl/>
        </w:rPr>
        <w:t xml:space="preserve"> او الاسباب التي تثبت ب</w:t>
      </w:r>
      <w:r w:rsidR="00530BBD" w:rsidRPr="008859A1">
        <w:rPr>
          <w:rFonts w:cs="Arial"/>
          <w:b/>
          <w:bCs/>
          <w:sz w:val="32"/>
          <w:szCs w:val="32"/>
          <w:rtl/>
        </w:rPr>
        <w:t>نتيجة</w:t>
      </w:r>
      <w:r w:rsidRPr="008859A1">
        <w:rPr>
          <w:rFonts w:cs="Arial"/>
          <w:b/>
          <w:bCs/>
          <w:sz w:val="32"/>
          <w:szCs w:val="32"/>
          <w:rtl/>
        </w:rPr>
        <w:t xml:space="preserve"> الطعن بطريق تصحيح القرار التمييزي</w:t>
      </w:r>
      <w:r w:rsidRPr="008859A1">
        <w:rPr>
          <w:rFonts w:cs="Arial"/>
          <w:b/>
          <w:bCs/>
          <w:sz w:val="32"/>
          <w:szCs w:val="32"/>
        </w:rPr>
        <w:t>.</w:t>
      </w:r>
    </w:p>
    <w:p w:rsidR="00341E8D" w:rsidRPr="008859A1" w:rsidRDefault="00341E8D" w:rsidP="008859A1">
      <w:pPr>
        <w:bidi/>
        <w:jc w:val="both"/>
        <w:rPr>
          <w:rFonts w:cs="Arial"/>
          <w:b/>
          <w:bCs/>
          <w:color w:val="002060"/>
          <w:sz w:val="36"/>
          <w:szCs w:val="36"/>
        </w:rPr>
      </w:pPr>
      <w:r w:rsidRPr="008859A1">
        <w:rPr>
          <w:rFonts w:cs="Arial"/>
          <w:b/>
          <w:bCs/>
          <w:color w:val="002060"/>
          <w:sz w:val="36"/>
          <w:szCs w:val="36"/>
          <w:rtl/>
        </w:rPr>
        <w:t>رابعاً - اثار الطعن ب</w:t>
      </w:r>
      <w:r w:rsidR="008859A1" w:rsidRPr="008859A1">
        <w:rPr>
          <w:rFonts w:cs="Arial"/>
          <w:b/>
          <w:bCs/>
          <w:color w:val="002060"/>
          <w:sz w:val="36"/>
          <w:szCs w:val="36"/>
          <w:rtl/>
        </w:rPr>
        <w:t>طريقة</w:t>
      </w:r>
      <w:r w:rsidRPr="008859A1">
        <w:rPr>
          <w:rFonts w:cs="Arial"/>
          <w:b/>
          <w:bCs/>
          <w:color w:val="002060"/>
          <w:sz w:val="36"/>
          <w:szCs w:val="36"/>
          <w:rtl/>
        </w:rPr>
        <w:t xml:space="preserve"> تصحيح القرار التمييزي ال</w:t>
      </w:r>
      <w:r w:rsidR="007600EE" w:rsidRPr="008859A1">
        <w:rPr>
          <w:rFonts w:cs="Arial"/>
          <w:b/>
          <w:bCs/>
          <w:color w:val="002060"/>
          <w:sz w:val="36"/>
          <w:szCs w:val="36"/>
          <w:rtl/>
        </w:rPr>
        <w:t>مادة</w:t>
      </w:r>
      <w:r w:rsidRPr="008859A1">
        <w:rPr>
          <w:rFonts w:cs="Arial"/>
          <w:b/>
          <w:bCs/>
          <w:color w:val="002060"/>
          <w:sz w:val="36"/>
          <w:szCs w:val="36"/>
          <w:rtl/>
        </w:rPr>
        <w:t xml:space="preserve"> (269)</w:t>
      </w:r>
      <w:r w:rsidR="008859A1">
        <w:rPr>
          <w:rFonts w:cs="Arial" w:hint="cs"/>
          <w:b/>
          <w:bCs/>
          <w:color w:val="002060"/>
          <w:sz w:val="36"/>
          <w:szCs w:val="36"/>
          <w:rtl/>
        </w:rPr>
        <w:t xml:space="preserve"> </w:t>
      </w:r>
      <w:r w:rsidRPr="008859A1">
        <w:rPr>
          <w:rFonts w:cs="Arial"/>
          <w:b/>
          <w:bCs/>
          <w:color w:val="002060"/>
          <w:sz w:val="36"/>
          <w:szCs w:val="36"/>
          <w:rtl/>
        </w:rPr>
        <w:t>الاصول الجزا</w:t>
      </w:r>
      <w:r w:rsidR="00AA656E" w:rsidRPr="008859A1">
        <w:rPr>
          <w:rFonts w:cs="Arial"/>
          <w:b/>
          <w:bCs/>
          <w:color w:val="002060"/>
          <w:sz w:val="36"/>
          <w:szCs w:val="36"/>
          <w:rtl/>
        </w:rPr>
        <w:t>ئية</w:t>
      </w:r>
      <w:r w:rsidRPr="008859A1">
        <w:rPr>
          <w:rFonts w:cs="Arial"/>
          <w:b/>
          <w:bCs/>
          <w:color w:val="002060"/>
          <w:sz w:val="36"/>
          <w:szCs w:val="36"/>
        </w:rPr>
        <w:t>.</w:t>
      </w:r>
    </w:p>
    <w:p w:rsidR="00341E8D" w:rsidRPr="00DE4F6C" w:rsidRDefault="00341E8D" w:rsidP="0077031D">
      <w:pPr>
        <w:bidi/>
        <w:jc w:val="both"/>
        <w:rPr>
          <w:rFonts w:cs="Arial"/>
          <w:b/>
          <w:bCs/>
          <w:sz w:val="32"/>
          <w:szCs w:val="32"/>
        </w:rPr>
      </w:pPr>
      <w:r w:rsidRPr="00DE4F6C">
        <w:rPr>
          <w:rFonts w:cs="Arial"/>
          <w:b/>
          <w:bCs/>
          <w:sz w:val="32"/>
          <w:szCs w:val="32"/>
          <w:rtl/>
        </w:rPr>
        <w:t>بموجب ال</w:t>
      </w:r>
      <w:r w:rsidR="007600EE">
        <w:rPr>
          <w:rFonts w:cs="Arial"/>
          <w:b/>
          <w:bCs/>
          <w:sz w:val="32"/>
          <w:szCs w:val="32"/>
          <w:rtl/>
        </w:rPr>
        <w:t>مادة</w:t>
      </w:r>
      <w:r w:rsidRPr="00DE4F6C">
        <w:rPr>
          <w:rFonts w:cs="Arial"/>
          <w:b/>
          <w:bCs/>
          <w:sz w:val="32"/>
          <w:szCs w:val="32"/>
          <w:rtl/>
        </w:rPr>
        <w:t xml:space="preserve"> </w:t>
      </w:r>
      <w:r w:rsidR="008859A1">
        <w:rPr>
          <w:rFonts w:cs="Arial" w:hint="cs"/>
          <w:b/>
          <w:bCs/>
          <w:sz w:val="32"/>
          <w:szCs w:val="32"/>
          <w:rtl/>
        </w:rPr>
        <w:t>(</w:t>
      </w:r>
      <w:r w:rsidRPr="00DE4F6C">
        <w:rPr>
          <w:rFonts w:cs="Arial"/>
          <w:b/>
          <w:bCs/>
          <w:sz w:val="32"/>
          <w:szCs w:val="32"/>
          <w:rtl/>
        </w:rPr>
        <w:t>269</w:t>
      </w:r>
      <w:r w:rsidR="008859A1">
        <w:rPr>
          <w:rFonts w:cs="Arial" w:hint="cs"/>
          <w:b/>
          <w:bCs/>
          <w:sz w:val="32"/>
          <w:szCs w:val="32"/>
          <w:rtl/>
        </w:rPr>
        <w:t>)</w:t>
      </w:r>
      <w:r w:rsidRPr="00DE4F6C">
        <w:rPr>
          <w:rFonts w:cs="Arial"/>
          <w:b/>
          <w:bCs/>
          <w:sz w:val="32"/>
          <w:szCs w:val="32"/>
          <w:rtl/>
        </w:rPr>
        <w:t xml:space="preserve"> من الاصول الجزا</w:t>
      </w:r>
      <w:r w:rsidR="00AA656E" w:rsidRPr="00DE4F6C">
        <w:rPr>
          <w:rFonts w:cs="Arial"/>
          <w:b/>
          <w:bCs/>
          <w:sz w:val="32"/>
          <w:szCs w:val="32"/>
          <w:rtl/>
        </w:rPr>
        <w:t>ئية</w:t>
      </w:r>
      <w:r w:rsidRPr="00DE4F6C">
        <w:rPr>
          <w:rFonts w:cs="Arial"/>
          <w:b/>
          <w:bCs/>
          <w:sz w:val="32"/>
          <w:szCs w:val="32"/>
          <w:rtl/>
        </w:rPr>
        <w:t xml:space="preserve"> التي تضمنت فقرتين</w:t>
      </w:r>
      <w:r w:rsidRPr="00DE4F6C">
        <w:rPr>
          <w:rFonts w:cs="Arial"/>
          <w:b/>
          <w:bCs/>
          <w:sz w:val="32"/>
          <w:szCs w:val="32"/>
        </w:rPr>
        <w:t xml:space="preserve">:- </w:t>
      </w:r>
    </w:p>
    <w:p w:rsidR="00341E8D" w:rsidRPr="00DE4F6C" w:rsidRDefault="00341E8D" w:rsidP="008859A1">
      <w:pPr>
        <w:bidi/>
        <w:jc w:val="both"/>
        <w:rPr>
          <w:rFonts w:cs="Arial"/>
          <w:b/>
          <w:bCs/>
          <w:sz w:val="32"/>
          <w:szCs w:val="32"/>
        </w:rPr>
      </w:pPr>
      <w:r w:rsidRPr="008859A1">
        <w:rPr>
          <w:rFonts w:cs="Arial"/>
          <w:b/>
          <w:bCs/>
          <w:sz w:val="32"/>
          <w:szCs w:val="32"/>
          <w:u w:val="dotDotDash" w:color="FF0000"/>
          <w:rtl/>
        </w:rPr>
        <w:t>الاولى</w:t>
      </w:r>
      <w:r w:rsidR="008859A1" w:rsidRPr="008859A1">
        <w:rPr>
          <w:rFonts w:cs="Arial" w:hint="cs"/>
          <w:b/>
          <w:bCs/>
          <w:sz w:val="32"/>
          <w:szCs w:val="32"/>
          <w:u w:val="dotDotDash" w:color="FF0000"/>
          <w:rtl/>
        </w:rPr>
        <w:t>:</w:t>
      </w:r>
      <w:r w:rsidRPr="00DE4F6C">
        <w:rPr>
          <w:rFonts w:cs="Arial"/>
          <w:b/>
          <w:bCs/>
          <w:sz w:val="32"/>
          <w:szCs w:val="32"/>
          <w:rtl/>
        </w:rPr>
        <w:t xml:space="preserve"> لا تقبل تصحيح القرار التمييزي الا </w:t>
      </w:r>
      <w:r w:rsidR="00595FA8">
        <w:rPr>
          <w:rFonts w:cs="Arial"/>
          <w:b/>
          <w:bCs/>
          <w:sz w:val="32"/>
          <w:szCs w:val="32"/>
          <w:rtl/>
        </w:rPr>
        <w:t>مرة</w:t>
      </w:r>
      <w:r w:rsidRPr="00DE4F6C">
        <w:rPr>
          <w:rFonts w:cs="Arial"/>
          <w:b/>
          <w:bCs/>
          <w:sz w:val="32"/>
          <w:szCs w:val="32"/>
          <w:rtl/>
        </w:rPr>
        <w:t xml:space="preserve"> </w:t>
      </w:r>
      <w:r w:rsidR="00595FA8">
        <w:rPr>
          <w:rFonts w:cs="Arial"/>
          <w:b/>
          <w:bCs/>
          <w:sz w:val="32"/>
          <w:szCs w:val="32"/>
          <w:rtl/>
        </w:rPr>
        <w:t>واحدة</w:t>
      </w:r>
      <w:r w:rsidR="008859A1">
        <w:rPr>
          <w:rFonts w:cs="Arial" w:hint="cs"/>
          <w:b/>
          <w:bCs/>
          <w:sz w:val="32"/>
          <w:szCs w:val="32"/>
          <w:rtl/>
        </w:rPr>
        <w:t xml:space="preserve">: </w:t>
      </w:r>
    </w:p>
    <w:p w:rsidR="00341E8D" w:rsidRPr="00DE4F6C" w:rsidRDefault="00341E8D" w:rsidP="0077031D">
      <w:pPr>
        <w:bidi/>
        <w:jc w:val="both"/>
        <w:rPr>
          <w:rFonts w:cs="Arial"/>
          <w:b/>
          <w:bCs/>
          <w:sz w:val="32"/>
          <w:szCs w:val="32"/>
        </w:rPr>
      </w:pPr>
      <w:r w:rsidRPr="00DE4F6C">
        <w:rPr>
          <w:rFonts w:cs="Arial"/>
          <w:b/>
          <w:bCs/>
          <w:sz w:val="32"/>
          <w:szCs w:val="32"/>
          <w:rtl/>
        </w:rPr>
        <w:t>حيث منعت هذه ال</w:t>
      </w:r>
      <w:r w:rsidR="007600EE">
        <w:rPr>
          <w:rFonts w:cs="Arial"/>
          <w:b/>
          <w:bCs/>
          <w:sz w:val="32"/>
          <w:szCs w:val="32"/>
          <w:rtl/>
        </w:rPr>
        <w:t>مادة</w:t>
      </w:r>
      <w:r w:rsidRPr="00DE4F6C">
        <w:rPr>
          <w:rFonts w:cs="Arial"/>
          <w:b/>
          <w:bCs/>
          <w:sz w:val="32"/>
          <w:szCs w:val="32"/>
          <w:rtl/>
        </w:rPr>
        <w:t xml:space="preserve"> من تقديم الطلب لاكثر من </w:t>
      </w:r>
      <w:r w:rsidR="00595FA8">
        <w:rPr>
          <w:rFonts w:cs="Arial"/>
          <w:b/>
          <w:bCs/>
          <w:sz w:val="32"/>
          <w:szCs w:val="32"/>
          <w:rtl/>
        </w:rPr>
        <w:t>مرة</w:t>
      </w:r>
      <w:r w:rsidRPr="00DE4F6C">
        <w:rPr>
          <w:rFonts w:cs="Arial"/>
          <w:b/>
          <w:bCs/>
          <w:sz w:val="32"/>
          <w:szCs w:val="32"/>
          <w:rtl/>
        </w:rPr>
        <w:t xml:space="preserve"> </w:t>
      </w:r>
      <w:r w:rsidR="00595FA8">
        <w:rPr>
          <w:rFonts w:cs="Arial"/>
          <w:b/>
          <w:bCs/>
          <w:sz w:val="32"/>
          <w:szCs w:val="32"/>
          <w:rtl/>
        </w:rPr>
        <w:t>واحدة</w:t>
      </w:r>
      <w:r w:rsidRPr="00DE4F6C">
        <w:rPr>
          <w:rFonts w:cs="Arial"/>
          <w:b/>
          <w:bCs/>
          <w:sz w:val="32"/>
          <w:szCs w:val="32"/>
          <w:rtl/>
        </w:rPr>
        <w:t xml:space="preserve"> فلا يقبل اصلا اي لا يقبل تقديم الطلب فالجهات التي تتقدم طلب تصحيح القرار هي التي ترد هذا الطلب بدون قبوله</w:t>
      </w:r>
      <w:r w:rsidRPr="00DE4F6C">
        <w:rPr>
          <w:rFonts w:cs="Arial"/>
          <w:b/>
          <w:bCs/>
          <w:sz w:val="32"/>
          <w:szCs w:val="32"/>
        </w:rPr>
        <w:t>.</w:t>
      </w:r>
    </w:p>
    <w:p w:rsidR="00341E8D" w:rsidRPr="00DE4F6C" w:rsidRDefault="00341E8D" w:rsidP="008859A1">
      <w:pPr>
        <w:bidi/>
        <w:jc w:val="both"/>
        <w:rPr>
          <w:rFonts w:cs="Arial"/>
          <w:b/>
          <w:bCs/>
          <w:sz w:val="32"/>
          <w:szCs w:val="32"/>
        </w:rPr>
      </w:pPr>
      <w:r w:rsidRPr="008859A1">
        <w:rPr>
          <w:rFonts w:cs="Arial"/>
          <w:b/>
          <w:bCs/>
          <w:sz w:val="32"/>
          <w:szCs w:val="32"/>
          <w:u w:val="dotDotDash" w:color="FF0000"/>
          <w:rtl/>
        </w:rPr>
        <w:t>الثانية</w:t>
      </w:r>
      <w:r w:rsidR="008859A1" w:rsidRPr="008859A1">
        <w:rPr>
          <w:rFonts w:cs="Arial" w:hint="cs"/>
          <w:b/>
          <w:bCs/>
          <w:sz w:val="32"/>
          <w:szCs w:val="32"/>
          <w:u w:val="dotDotDash" w:color="FF0000"/>
          <w:rtl/>
        </w:rPr>
        <w:t>:</w:t>
      </w:r>
      <w:r w:rsidRPr="00DE4F6C">
        <w:rPr>
          <w:rFonts w:cs="Arial"/>
          <w:b/>
          <w:bCs/>
          <w:sz w:val="32"/>
          <w:szCs w:val="32"/>
          <w:rtl/>
        </w:rPr>
        <w:t xml:space="preserve"> القرار الصادر برد طلب التصحيح والقرار الصادر </w:t>
      </w:r>
      <w:r w:rsidR="00530BBD">
        <w:rPr>
          <w:rFonts w:cs="Arial"/>
          <w:b/>
          <w:bCs/>
          <w:sz w:val="32"/>
          <w:szCs w:val="32"/>
          <w:rtl/>
        </w:rPr>
        <w:t>نتيجة</w:t>
      </w:r>
      <w:r w:rsidRPr="00DE4F6C">
        <w:rPr>
          <w:rFonts w:cs="Arial"/>
          <w:b/>
          <w:bCs/>
          <w:sz w:val="32"/>
          <w:szCs w:val="32"/>
          <w:rtl/>
        </w:rPr>
        <w:t xml:space="preserve"> قبوله لا يقبلان التصحيح</w:t>
      </w:r>
      <w:r w:rsidRPr="00DE4F6C">
        <w:rPr>
          <w:rFonts w:cs="Arial"/>
          <w:b/>
          <w:bCs/>
          <w:sz w:val="32"/>
          <w:szCs w:val="32"/>
        </w:rPr>
        <w:t>.</w:t>
      </w:r>
    </w:p>
    <w:p w:rsidR="00341E8D" w:rsidRPr="00DE4F6C" w:rsidRDefault="00341E8D" w:rsidP="008859A1">
      <w:pPr>
        <w:bidi/>
        <w:jc w:val="both"/>
        <w:rPr>
          <w:rFonts w:cs="Arial"/>
          <w:b/>
          <w:bCs/>
          <w:sz w:val="32"/>
          <w:szCs w:val="32"/>
        </w:rPr>
      </w:pPr>
      <w:r w:rsidRPr="00DE4F6C">
        <w:rPr>
          <w:rFonts w:cs="Arial"/>
          <w:b/>
          <w:bCs/>
          <w:sz w:val="32"/>
          <w:szCs w:val="32"/>
          <w:rtl/>
        </w:rPr>
        <w:t xml:space="preserve">ففي نص هذه الفقرة لايقبل تصحيح القرار التميزي عند اصدار قرار سابق </w:t>
      </w:r>
      <w:r w:rsidR="008859A1">
        <w:rPr>
          <w:rFonts w:cs="Arial" w:hint="cs"/>
          <w:b/>
          <w:bCs/>
          <w:sz w:val="32"/>
          <w:szCs w:val="32"/>
          <w:rtl/>
        </w:rPr>
        <w:t>ب</w:t>
      </w:r>
      <w:r w:rsidRPr="00DE4F6C">
        <w:rPr>
          <w:rFonts w:cs="Arial"/>
          <w:b/>
          <w:bCs/>
          <w:sz w:val="32"/>
          <w:szCs w:val="32"/>
          <w:rtl/>
        </w:rPr>
        <w:t>رد</w:t>
      </w:r>
      <w:r w:rsidR="008859A1">
        <w:rPr>
          <w:rFonts w:cs="Arial" w:hint="cs"/>
          <w:b/>
          <w:bCs/>
          <w:sz w:val="32"/>
          <w:szCs w:val="32"/>
          <w:rtl/>
        </w:rPr>
        <w:t xml:space="preserve"> </w:t>
      </w:r>
      <w:r w:rsidRPr="00DE4F6C">
        <w:rPr>
          <w:rFonts w:cs="Arial"/>
          <w:b/>
          <w:bCs/>
          <w:sz w:val="32"/>
          <w:szCs w:val="32"/>
          <w:rtl/>
        </w:rPr>
        <w:t xml:space="preserve">طلب التصحيح أو نتيجة قبوله فهذه القرارات غير </w:t>
      </w:r>
      <w:r w:rsidR="008859A1">
        <w:rPr>
          <w:rFonts w:cs="Arial"/>
          <w:b/>
          <w:bCs/>
          <w:sz w:val="32"/>
          <w:szCs w:val="32"/>
          <w:rtl/>
        </w:rPr>
        <w:t>قابلة</w:t>
      </w:r>
      <w:r w:rsidRPr="00DE4F6C">
        <w:rPr>
          <w:rFonts w:cs="Arial"/>
          <w:b/>
          <w:bCs/>
          <w:sz w:val="32"/>
          <w:szCs w:val="32"/>
          <w:rtl/>
        </w:rPr>
        <w:t xml:space="preserve"> لتقديم طلب تصحيح القرارات فهي قرارات باته غير </w:t>
      </w:r>
      <w:r w:rsidR="008859A1">
        <w:rPr>
          <w:rFonts w:cs="Arial"/>
          <w:b/>
          <w:bCs/>
          <w:sz w:val="32"/>
          <w:szCs w:val="32"/>
          <w:rtl/>
        </w:rPr>
        <w:t>قابلة</w:t>
      </w:r>
      <w:r w:rsidRPr="00DE4F6C">
        <w:rPr>
          <w:rFonts w:cs="Arial"/>
          <w:b/>
          <w:bCs/>
          <w:sz w:val="32"/>
          <w:szCs w:val="32"/>
          <w:rtl/>
        </w:rPr>
        <w:t xml:space="preserve"> للطعن بأي شكل من الاشكال</w:t>
      </w:r>
    </w:p>
    <w:p w:rsidR="00341E8D" w:rsidRPr="00DE4F6C" w:rsidRDefault="00341E8D" w:rsidP="008859A1">
      <w:pPr>
        <w:bidi/>
        <w:jc w:val="both"/>
        <w:rPr>
          <w:rFonts w:cs="Arial"/>
          <w:b/>
          <w:bCs/>
          <w:sz w:val="32"/>
          <w:szCs w:val="32"/>
        </w:rPr>
      </w:pPr>
      <w:r w:rsidRPr="008859A1">
        <w:rPr>
          <w:rFonts w:cs="Arial"/>
          <w:b/>
          <w:bCs/>
          <w:color w:val="FF0000"/>
          <w:sz w:val="32"/>
          <w:szCs w:val="32"/>
          <w:rtl/>
        </w:rPr>
        <w:t>ملاحظة</w:t>
      </w:r>
      <w:r w:rsidR="008859A1" w:rsidRPr="008859A1">
        <w:rPr>
          <w:rFonts w:cs="Arial" w:hint="cs"/>
          <w:b/>
          <w:bCs/>
          <w:color w:val="FF0000"/>
          <w:sz w:val="32"/>
          <w:szCs w:val="32"/>
          <w:rtl/>
        </w:rPr>
        <w:t>:-</w:t>
      </w:r>
      <w:r w:rsidRPr="008859A1">
        <w:rPr>
          <w:rFonts w:cs="Arial"/>
          <w:b/>
          <w:bCs/>
          <w:sz w:val="32"/>
          <w:szCs w:val="32"/>
          <w:rtl/>
        </w:rPr>
        <w:t xml:space="preserve"> سبق وتناولنا بان محاكم الجنايات لها </w:t>
      </w:r>
      <w:r w:rsidR="00D16F55">
        <w:rPr>
          <w:rFonts w:cs="Arial"/>
          <w:b/>
          <w:bCs/>
          <w:sz w:val="32"/>
          <w:szCs w:val="32"/>
          <w:rtl/>
        </w:rPr>
        <w:t>صفة</w:t>
      </w:r>
      <w:r w:rsidRPr="008859A1">
        <w:rPr>
          <w:rFonts w:cs="Arial"/>
          <w:b/>
          <w:bCs/>
          <w:sz w:val="32"/>
          <w:szCs w:val="32"/>
          <w:rtl/>
        </w:rPr>
        <w:t xml:space="preserve"> </w:t>
      </w:r>
      <w:r w:rsidR="00595FA8" w:rsidRPr="008859A1">
        <w:rPr>
          <w:rFonts w:cs="Arial"/>
          <w:b/>
          <w:bCs/>
          <w:sz w:val="32"/>
          <w:szCs w:val="32"/>
          <w:rtl/>
        </w:rPr>
        <w:t>تمييزية</w:t>
      </w:r>
      <w:r w:rsidRPr="008859A1">
        <w:rPr>
          <w:rFonts w:cs="Arial"/>
          <w:b/>
          <w:bCs/>
          <w:sz w:val="32"/>
          <w:szCs w:val="32"/>
          <w:rtl/>
        </w:rPr>
        <w:t xml:space="preserve"> على القرارات التي تميز امامها بصفتها ال</w:t>
      </w:r>
      <w:r w:rsidR="003024FF" w:rsidRPr="008859A1">
        <w:rPr>
          <w:rFonts w:cs="Arial"/>
          <w:b/>
          <w:bCs/>
          <w:sz w:val="32"/>
          <w:szCs w:val="32"/>
          <w:rtl/>
        </w:rPr>
        <w:t>تمييزية</w:t>
      </w:r>
      <w:r w:rsidRPr="008859A1">
        <w:rPr>
          <w:rFonts w:cs="Arial"/>
          <w:b/>
          <w:bCs/>
          <w:sz w:val="32"/>
          <w:szCs w:val="32"/>
          <w:rtl/>
        </w:rPr>
        <w:t xml:space="preserve"> في القرارات ال</w:t>
      </w:r>
      <w:r w:rsidR="00B23105" w:rsidRPr="008859A1">
        <w:rPr>
          <w:rFonts w:cs="Arial"/>
          <w:b/>
          <w:bCs/>
          <w:sz w:val="32"/>
          <w:szCs w:val="32"/>
          <w:rtl/>
        </w:rPr>
        <w:t>صادرة</w:t>
      </w:r>
      <w:r w:rsidRPr="008859A1">
        <w:rPr>
          <w:rFonts w:cs="Arial"/>
          <w:b/>
          <w:bCs/>
          <w:sz w:val="32"/>
          <w:szCs w:val="32"/>
          <w:rtl/>
        </w:rPr>
        <w:t xml:space="preserve"> من قاضي التحقيق او محكمة الجنح</w:t>
      </w:r>
      <w:r w:rsidRPr="00DE4F6C">
        <w:rPr>
          <w:rFonts w:cs="Arial"/>
          <w:b/>
          <w:bCs/>
          <w:sz w:val="32"/>
          <w:szCs w:val="32"/>
        </w:rPr>
        <w:t>.</w:t>
      </w:r>
    </w:p>
    <w:p w:rsidR="00341E8D" w:rsidRPr="00DE4F6C" w:rsidRDefault="008859A1" w:rsidP="0077031D">
      <w:pPr>
        <w:bidi/>
        <w:jc w:val="both"/>
        <w:rPr>
          <w:rFonts w:cs="Arial"/>
          <w:b/>
          <w:bCs/>
          <w:sz w:val="32"/>
          <w:szCs w:val="32"/>
        </w:rPr>
      </w:pPr>
      <w:r w:rsidRPr="008859A1">
        <w:rPr>
          <w:rFonts w:cs="Arial" w:hint="cs"/>
          <w:b/>
          <w:bCs/>
          <w:color w:val="FF0000"/>
          <w:sz w:val="32"/>
          <w:szCs w:val="32"/>
          <w:rtl/>
        </w:rPr>
        <w:t>سؤال:-</w:t>
      </w:r>
      <w:r w:rsidR="00341E8D" w:rsidRPr="008859A1">
        <w:rPr>
          <w:rFonts w:cs="Arial"/>
          <w:b/>
          <w:bCs/>
          <w:color w:val="FF0000"/>
          <w:sz w:val="32"/>
          <w:szCs w:val="32"/>
          <w:rtl/>
        </w:rPr>
        <w:t xml:space="preserve"> </w:t>
      </w:r>
      <w:r w:rsidR="00341E8D" w:rsidRPr="008859A1">
        <w:rPr>
          <w:rFonts w:cs="Arial"/>
          <w:b/>
          <w:bCs/>
          <w:sz w:val="32"/>
          <w:szCs w:val="32"/>
          <w:rtl/>
        </w:rPr>
        <w:t>هل يجوز الطعن ب</w:t>
      </w:r>
      <w:r w:rsidRPr="008859A1">
        <w:rPr>
          <w:rFonts w:cs="Arial"/>
          <w:b/>
          <w:bCs/>
          <w:sz w:val="32"/>
          <w:szCs w:val="32"/>
          <w:rtl/>
        </w:rPr>
        <w:t>طريقة</w:t>
      </w:r>
      <w:r w:rsidR="00341E8D" w:rsidRPr="008859A1">
        <w:rPr>
          <w:rFonts w:cs="Arial"/>
          <w:b/>
          <w:bCs/>
          <w:sz w:val="32"/>
          <w:szCs w:val="32"/>
          <w:rtl/>
        </w:rPr>
        <w:t xml:space="preserve"> تصحيح القرار التمييزي في القرارات التي تصدرها محاكم الجنايات بصفتها ال</w:t>
      </w:r>
      <w:r w:rsidR="003024FF" w:rsidRPr="008859A1">
        <w:rPr>
          <w:rFonts w:cs="Arial"/>
          <w:b/>
          <w:bCs/>
          <w:sz w:val="32"/>
          <w:szCs w:val="32"/>
          <w:rtl/>
        </w:rPr>
        <w:t>تمييزية</w:t>
      </w:r>
      <w:r w:rsidR="00341E8D" w:rsidRPr="008859A1">
        <w:rPr>
          <w:rFonts w:cs="Arial"/>
          <w:b/>
          <w:bCs/>
          <w:sz w:val="32"/>
          <w:szCs w:val="32"/>
          <w:rtl/>
        </w:rPr>
        <w:t>؟ لنصوص عليها في ال</w:t>
      </w:r>
      <w:r w:rsidR="007600EE" w:rsidRPr="008859A1">
        <w:rPr>
          <w:rFonts w:cs="Arial"/>
          <w:b/>
          <w:bCs/>
          <w:sz w:val="32"/>
          <w:szCs w:val="32"/>
          <w:rtl/>
        </w:rPr>
        <w:t>مادة</w:t>
      </w:r>
      <w:r w:rsidR="00341E8D" w:rsidRPr="008859A1">
        <w:rPr>
          <w:rFonts w:cs="Arial"/>
          <w:b/>
          <w:bCs/>
          <w:sz w:val="32"/>
          <w:szCs w:val="32"/>
          <w:rtl/>
        </w:rPr>
        <w:t xml:space="preserve"> </w:t>
      </w:r>
      <w:r>
        <w:rPr>
          <w:rFonts w:cs="Arial" w:hint="cs"/>
          <w:b/>
          <w:bCs/>
          <w:sz w:val="32"/>
          <w:szCs w:val="32"/>
          <w:rtl/>
        </w:rPr>
        <w:t>(</w:t>
      </w:r>
      <w:r w:rsidR="00341E8D" w:rsidRPr="008859A1">
        <w:rPr>
          <w:rFonts w:cs="Arial"/>
          <w:b/>
          <w:bCs/>
          <w:sz w:val="32"/>
          <w:szCs w:val="32"/>
          <w:rtl/>
        </w:rPr>
        <w:t>265</w:t>
      </w:r>
      <w:r>
        <w:rPr>
          <w:rFonts w:cs="Arial" w:hint="cs"/>
          <w:b/>
          <w:bCs/>
          <w:sz w:val="32"/>
          <w:szCs w:val="32"/>
          <w:rtl/>
        </w:rPr>
        <w:t>)</w:t>
      </w:r>
      <w:r w:rsidR="00341E8D" w:rsidRPr="008859A1">
        <w:rPr>
          <w:rFonts w:cs="Arial"/>
          <w:b/>
          <w:bCs/>
          <w:sz w:val="32"/>
          <w:szCs w:val="32"/>
          <w:rtl/>
        </w:rPr>
        <w:t xml:space="preserve"> ال</w:t>
      </w:r>
      <w:r w:rsidR="003024FF" w:rsidRPr="008859A1">
        <w:rPr>
          <w:rFonts w:cs="Arial"/>
          <w:b/>
          <w:bCs/>
          <w:sz w:val="32"/>
          <w:szCs w:val="32"/>
          <w:rtl/>
        </w:rPr>
        <w:t>اصولية</w:t>
      </w:r>
      <w:r>
        <w:rPr>
          <w:rFonts w:cs="Arial" w:hint="cs"/>
          <w:b/>
          <w:bCs/>
          <w:sz w:val="32"/>
          <w:szCs w:val="32"/>
          <w:rtl/>
        </w:rPr>
        <w:t>؟</w:t>
      </w:r>
    </w:p>
    <w:p w:rsidR="00341E8D" w:rsidRPr="00DE4F6C" w:rsidRDefault="00341E8D" w:rsidP="008859A1">
      <w:pPr>
        <w:bidi/>
        <w:jc w:val="both"/>
        <w:rPr>
          <w:rFonts w:cs="Arial"/>
          <w:b/>
          <w:bCs/>
          <w:sz w:val="32"/>
          <w:szCs w:val="32"/>
        </w:rPr>
      </w:pPr>
      <w:r w:rsidRPr="008859A1">
        <w:rPr>
          <w:rFonts w:cs="Arial"/>
          <w:b/>
          <w:bCs/>
          <w:color w:val="002060"/>
          <w:sz w:val="32"/>
          <w:szCs w:val="32"/>
          <w:rtl/>
        </w:rPr>
        <w:t>الجواب</w:t>
      </w:r>
      <w:r w:rsidR="008859A1" w:rsidRPr="008859A1">
        <w:rPr>
          <w:rFonts w:cs="Arial" w:hint="cs"/>
          <w:b/>
          <w:bCs/>
          <w:color w:val="002060"/>
          <w:sz w:val="32"/>
          <w:szCs w:val="32"/>
          <w:rtl/>
        </w:rPr>
        <w:t>:-</w:t>
      </w:r>
      <w:r w:rsidRPr="008859A1">
        <w:rPr>
          <w:rFonts w:cs="Arial"/>
          <w:b/>
          <w:bCs/>
          <w:color w:val="002060"/>
          <w:sz w:val="32"/>
          <w:szCs w:val="32"/>
          <w:rtl/>
        </w:rPr>
        <w:t xml:space="preserve"> </w:t>
      </w:r>
      <w:r w:rsidRPr="00DE4F6C">
        <w:rPr>
          <w:rFonts w:cs="Arial"/>
          <w:b/>
          <w:bCs/>
          <w:sz w:val="32"/>
          <w:szCs w:val="32"/>
          <w:rtl/>
        </w:rPr>
        <w:t>بالنفي وذلك للنص الصريح على ذلك في ذلك ال</w:t>
      </w:r>
      <w:r w:rsidR="009050FE">
        <w:rPr>
          <w:rFonts w:cs="Arial"/>
          <w:b/>
          <w:bCs/>
          <w:sz w:val="32"/>
          <w:szCs w:val="32"/>
          <w:rtl/>
        </w:rPr>
        <w:t>فقرة</w:t>
      </w:r>
      <w:r w:rsidRPr="00DE4F6C">
        <w:rPr>
          <w:rFonts w:cs="Arial"/>
          <w:b/>
          <w:bCs/>
          <w:sz w:val="32"/>
          <w:szCs w:val="32"/>
          <w:rtl/>
        </w:rPr>
        <w:t xml:space="preserve"> ( د) من ال</w:t>
      </w:r>
      <w:r w:rsidR="007600EE">
        <w:rPr>
          <w:rFonts w:cs="Arial"/>
          <w:b/>
          <w:bCs/>
          <w:sz w:val="32"/>
          <w:szCs w:val="32"/>
          <w:rtl/>
        </w:rPr>
        <w:t>مادة</w:t>
      </w:r>
      <w:r w:rsidRPr="00DE4F6C">
        <w:rPr>
          <w:rFonts w:cs="Arial"/>
          <w:b/>
          <w:bCs/>
          <w:sz w:val="32"/>
          <w:szCs w:val="32"/>
          <w:rtl/>
        </w:rPr>
        <w:t xml:space="preserve"> </w:t>
      </w:r>
      <w:r w:rsidR="008859A1">
        <w:rPr>
          <w:rFonts w:cs="Arial" w:hint="cs"/>
          <w:b/>
          <w:bCs/>
          <w:sz w:val="32"/>
          <w:szCs w:val="32"/>
          <w:rtl/>
        </w:rPr>
        <w:t>(</w:t>
      </w:r>
      <w:r w:rsidRPr="00DE4F6C">
        <w:rPr>
          <w:rFonts w:cs="Arial"/>
          <w:b/>
          <w:bCs/>
          <w:sz w:val="32"/>
          <w:szCs w:val="32"/>
          <w:rtl/>
        </w:rPr>
        <w:t>265</w:t>
      </w:r>
      <w:r w:rsidR="008859A1">
        <w:rPr>
          <w:rFonts w:cs="Arial" w:hint="cs"/>
          <w:b/>
          <w:bCs/>
          <w:sz w:val="32"/>
          <w:szCs w:val="32"/>
          <w:rtl/>
        </w:rPr>
        <w:t>)</w:t>
      </w:r>
      <w:r w:rsidRPr="00DE4F6C">
        <w:rPr>
          <w:rFonts w:cs="Arial"/>
          <w:b/>
          <w:bCs/>
          <w:sz w:val="32"/>
          <w:szCs w:val="32"/>
          <w:rtl/>
        </w:rPr>
        <w:t xml:space="preserve"> ال</w:t>
      </w:r>
      <w:r w:rsidR="003024FF">
        <w:rPr>
          <w:rFonts w:cs="Arial"/>
          <w:b/>
          <w:bCs/>
          <w:sz w:val="32"/>
          <w:szCs w:val="32"/>
          <w:rtl/>
        </w:rPr>
        <w:t>اصولية</w:t>
      </w:r>
      <w:r w:rsidRPr="00DE4F6C">
        <w:rPr>
          <w:rFonts w:cs="Arial"/>
          <w:b/>
          <w:bCs/>
          <w:sz w:val="32"/>
          <w:szCs w:val="32"/>
          <w:rtl/>
        </w:rPr>
        <w:t xml:space="preserve"> حيث ذكرت </w:t>
      </w:r>
      <w:r w:rsidR="00B86936">
        <w:rPr>
          <w:rFonts w:cs="Arial"/>
          <w:b/>
          <w:bCs/>
          <w:sz w:val="32"/>
          <w:szCs w:val="32"/>
          <w:rtl/>
        </w:rPr>
        <w:t>عبارة</w:t>
      </w:r>
      <w:r w:rsidRPr="00DE4F6C">
        <w:rPr>
          <w:rFonts w:cs="Arial"/>
          <w:b/>
          <w:bCs/>
          <w:sz w:val="32"/>
          <w:szCs w:val="32"/>
          <w:rtl/>
        </w:rPr>
        <w:t xml:space="preserve"> (</w:t>
      </w:r>
      <w:r w:rsidR="008859A1">
        <w:rPr>
          <w:rFonts w:cs="Arial" w:hint="cs"/>
          <w:b/>
          <w:bCs/>
          <w:sz w:val="32"/>
          <w:szCs w:val="32"/>
          <w:rtl/>
        </w:rPr>
        <w:t xml:space="preserve"> </w:t>
      </w:r>
      <w:r w:rsidRPr="00DE4F6C">
        <w:rPr>
          <w:rFonts w:cs="Arial"/>
          <w:b/>
          <w:bCs/>
          <w:sz w:val="32"/>
          <w:szCs w:val="32"/>
          <w:rtl/>
        </w:rPr>
        <w:t>وتكون قراراتها بات</w:t>
      </w:r>
      <w:r w:rsidR="008859A1">
        <w:rPr>
          <w:rFonts w:cs="Arial" w:hint="cs"/>
          <w:b/>
          <w:bCs/>
          <w:sz w:val="32"/>
          <w:szCs w:val="32"/>
          <w:rtl/>
        </w:rPr>
        <w:t xml:space="preserve">ة </w:t>
      </w:r>
      <w:r w:rsidRPr="00DE4F6C">
        <w:rPr>
          <w:rFonts w:cs="Arial"/>
          <w:b/>
          <w:bCs/>
          <w:sz w:val="32"/>
          <w:szCs w:val="32"/>
          <w:rtl/>
        </w:rPr>
        <w:t>) وعل</w:t>
      </w:r>
      <w:r w:rsidR="008859A1">
        <w:rPr>
          <w:rFonts w:cs="Arial" w:hint="cs"/>
          <w:b/>
          <w:bCs/>
          <w:sz w:val="32"/>
          <w:szCs w:val="32"/>
          <w:rtl/>
        </w:rPr>
        <w:t>ة</w:t>
      </w:r>
      <w:r w:rsidRPr="00DE4F6C">
        <w:rPr>
          <w:rFonts w:cs="Arial"/>
          <w:b/>
          <w:bCs/>
          <w:sz w:val="32"/>
          <w:szCs w:val="32"/>
          <w:rtl/>
        </w:rPr>
        <w:t xml:space="preserve"> اخرى اسا</w:t>
      </w:r>
      <w:r w:rsidR="008859A1">
        <w:rPr>
          <w:rFonts w:cs="Arial"/>
          <w:b/>
          <w:bCs/>
          <w:sz w:val="32"/>
          <w:szCs w:val="32"/>
          <w:rtl/>
        </w:rPr>
        <w:t>سية</w:t>
      </w:r>
      <w:r w:rsidRPr="00DE4F6C">
        <w:rPr>
          <w:rFonts w:cs="Arial"/>
          <w:b/>
          <w:bCs/>
          <w:sz w:val="32"/>
          <w:szCs w:val="32"/>
          <w:rtl/>
        </w:rPr>
        <w:t xml:space="preserve"> هي ان القرارات التي تقبل التصحيح هي القرارات ال</w:t>
      </w:r>
      <w:r w:rsidR="00B23105" w:rsidRPr="00DE4F6C">
        <w:rPr>
          <w:rFonts w:cs="Arial"/>
          <w:b/>
          <w:bCs/>
          <w:sz w:val="32"/>
          <w:szCs w:val="32"/>
          <w:rtl/>
        </w:rPr>
        <w:t>صادرة</w:t>
      </w:r>
      <w:r w:rsidRPr="00DE4F6C">
        <w:rPr>
          <w:rFonts w:cs="Arial"/>
          <w:b/>
          <w:bCs/>
          <w:sz w:val="32"/>
          <w:szCs w:val="32"/>
          <w:rtl/>
        </w:rPr>
        <w:t xml:space="preserve"> من مح</w:t>
      </w:r>
      <w:r w:rsidR="001E53F9" w:rsidRPr="00DE4F6C">
        <w:rPr>
          <w:rFonts w:cs="Arial"/>
          <w:b/>
          <w:bCs/>
          <w:sz w:val="32"/>
          <w:szCs w:val="32"/>
          <w:rtl/>
        </w:rPr>
        <w:t>كمة</w:t>
      </w:r>
      <w:r w:rsidRPr="00DE4F6C">
        <w:rPr>
          <w:rFonts w:cs="Arial"/>
          <w:b/>
          <w:bCs/>
          <w:sz w:val="32"/>
          <w:szCs w:val="32"/>
          <w:rtl/>
        </w:rPr>
        <w:t xml:space="preserve"> التمييز</w:t>
      </w:r>
    </w:p>
    <w:p w:rsidR="00341E8D" w:rsidRPr="009B78B6" w:rsidRDefault="00341E8D" w:rsidP="004633CB">
      <w:pPr>
        <w:bidi/>
        <w:jc w:val="center"/>
        <w:rPr>
          <w:rFonts w:cs="Arial"/>
          <w:b/>
          <w:bCs/>
          <w:color w:val="C00000"/>
          <w:sz w:val="40"/>
          <w:szCs w:val="40"/>
        </w:rPr>
      </w:pPr>
      <w:r w:rsidRPr="009B78B6">
        <w:rPr>
          <w:rFonts w:cs="Arial"/>
          <w:b/>
          <w:bCs/>
          <w:color w:val="C00000"/>
          <w:sz w:val="40"/>
          <w:szCs w:val="40"/>
          <w:rtl/>
        </w:rPr>
        <w:t>إعادة المحاكمة</w:t>
      </w:r>
    </w:p>
    <w:p w:rsidR="00341E8D" w:rsidRPr="00DE4F6C" w:rsidRDefault="00341E8D" w:rsidP="0077031D">
      <w:pPr>
        <w:bidi/>
        <w:jc w:val="both"/>
        <w:rPr>
          <w:rFonts w:cs="Arial"/>
          <w:b/>
          <w:bCs/>
          <w:sz w:val="32"/>
          <w:szCs w:val="32"/>
        </w:rPr>
      </w:pPr>
      <w:r w:rsidRPr="00DE4F6C">
        <w:rPr>
          <w:rFonts w:cs="Arial"/>
          <w:b/>
          <w:bCs/>
          <w:sz w:val="32"/>
          <w:szCs w:val="32"/>
          <w:rtl/>
        </w:rPr>
        <w:t>إعادة المحا</w:t>
      </w:r>
      <w:r w:rsidR="001E53F9" w:rsidRPr="00DE4F6C">
        <w:rPr>
          <w:rFonts w:cs="Arial"/>
          <w:b/>
          <w:bCs/>
          <w:sz w:val="32"/>
          <w:szCs w:val="32"/>
          <w:rtl/>
        </w:rPr>
        <w:t>كمة</w:t>
      </w:r>
      <w:r w:rsidRPr="00DE4F6C">
        <w:rPr>
          <w:rFonts w:cs="Arial"/>
          <w:b/>
          <w:bCs/>
          <w:sz w:val="32"/>
          <w:szCs w:val="32"/>
          <w:rtl/>
        </w:rPr>
        <w:t xml:space="preserve"> هو الطريق الثالث من طرق الطعن غير العا</w:t>
      </w:r>
      <w:r w:rsidR="00A069B3" w:rsidRPr="00DE4F6C">
        <w:rPr>
          <w:rFonts w:cs="Arial"/>
          <w:b/>
          <w:bCs/>
          <w:sz w:val="32"/>
          <w:szCs w:val="32"/>
          <w:rtl/>
        </w:rPr>
        <w:t>دية</w:t>
      </w:r>
      <w:r w:rsidRPr="00DE4F6C">
        <w:rPr>
          <w:rFonts w:cs="Arial"/>
          <w:b/>
          <w:bCs/>
          <w:sz w:val="32"/>
          <w:szCs w:val="32"/>
          <w:rtl/>
        </w:rPr>
        <w:t xml:space="preserve"> في القانون العراقي التي ذكرناها سابقا وهي</w:t>
      </w:r>
      <w:r w:rsidR="00B86936">
        <w:rPr>
          <w:rFonts w:cs="Arial" w:hint="cs"/>
          <w:b/>
          <w:bCs/>
          <w:sz w:val="32"/>
          <w:szCs w:val="32"/>
          <w:rtl/>
        </w:rPr>
        <w:t>:</w:t>
      </w:r>
    </w:p>
    <w:p w:rsidR="00341E8D" w:rsidRPr="00B86936" w:rsidRDefault="00341E8D" w:rsidP="0071109F">
      <w:pPr>
        <w:pStyle w:val="ListParagraph"/>
        <w:numPr>
          <w:ilvl w:val="1"/>
          <w:numId w:val="6"/>
        </w:numPr>
        <w:bidi/>
        <w:jc w:val="both"/>
        <w:rPr>
          <w:rFonts w:cs="Arial"/>
          <w:b/>
          <w:bCs/>
          <w:sz w:val="32"/>
          <w:szCs w:val="32"/>
          <w:rtl/>
          <w:lang w:bidi="ar-IQ"/>
        </w:rPr>
      </w:pPr>
      <w:r w:rsidRPr="00B86936">
        <w:rPr>
          <w:rFonts w:cs="Arial"/>
          <w:b/>
          <w:bCs/>
          <w:sz w:val="32"/>
          <w:szCs w:val="32"/>
          <w:rtl/>
        </w:rPr>
        <w:lastRenderedPageBreak/>
        <w:t>التمييز</w:t>
      </w:r>
    </w:p>
    <w:p w:rsidR="00341E8D" w:rsidRPr="00B86936" w:rsidRDefault="00341E8D" w:rsidP="0071109F">
      <w:pPr>
        <w:pStyle w:val="ListParagraph"/>
        <w:numPr>
          <w:ilvl w:val="1"/>
          <w:numId w:val="6"/>
        </w:numPr>
        <w:bidi/>
        <w:jc w:val="both"/>
        <w:rPr>
          <w:rFonts w:cs="Arial"/>
          <w:b/>
          <w:bCs/>
          <w:sz w:val="32"/>
          <w:szCs w:val="32"/>
        </w:rPr>
      </w:pPr>
      <w:r w:rsidRPr="00B86936">
        <w:rPr>
          <w:rFonts w:cs="Arial"/>
          <w:b/>
          <w:bCs/>
          <w:sz w:val="32"/>
          <w:szCs w:val="32"/>
          <w:rtl/>
        </w:rPr>
        <w:t>تصحيح القرار التميي</w:t>
      </w:r>
      <w:r w:rsidRPr="00B86936">
        <w:rPr>
          <w:rFonts w:cs="Arial" w:hint="cs"/>
          <w:b/>
          <w:bCs/>
          <w:sz w:val="32"/>
          <w:szCs w:val="32"/>
          <w:rtl/>
        </w:rPr>
        <w:t>ز</w:t>
      </w:r>
      <w:r w:rsidRPr="00B86936">
        <w:rPr>
          <w:rFonts w:cs="Arial"/>
          <w:b/>
          <w:bCs/>
          <w:sz w:val="32"/>
          <w:szCs w:val="32"/>
          <w:rtl/>
        </w:rPr>
        <w:t>ي</w:t>
      </w:r>
    </w:p>
    <w:p w:rsidR="00341E8D" w:rsidRPr="00B86936" w:rsidRDefault="005D17B9" w:rsidP="0071109F">
      <w:pPr>
        <w:pStyle w:val="ListParagraph"/>
        <w:numPr>
          <w:ilvl w:val="1"/>
          <w:numId w:val="6"/>
        </w:numPr>
        <w:bidi/>
        <w:jc w:val="both"/>
        <w:rPr>
          <w:rFonts w:cs="Arial"/>
          <w:b/>
          <w:bCs/>
          <w:sz w:val="32"/>
          <w:szCs w:val="32"/>
        </w:rPr>
      </w:pPr>
      <w:r w:rsidRPr="00B86936">
        <w:rPr>
          <w:rFonts w:cs="Arial"/>
          <w:b/>
          <w:bCs/>
          <w:sz w:val="32"/>
          <w:szCs w:val="32"/>
          <w:rtl/>
        </w:rPr>
        <w:t>اعادة</w:t>
      </w:r>
      <w:r w:rsidR="00341E8D" w:rsidRPr="00B86936">
        <w:rPr>
          <w:rFonts w:cs="Arial"/>
          <w:b/>
          <w:bCs/>
          <w:sz w:val="32"/>
          <w:szCs w:val="32"/>
          <w:rtl/>
        </w:rPr>
        <w:t xml:space="preserve"> المحا</w:t>
      </w:r>
      <w:r w:rsidR="001E53F9" w:rsidRPr="00B86936">
        <w:rPr>
          <w:rFonts w:cs="Arial"/>
          <w:b/>
          <w:bCs/>
          <w:sz w:val="32"/>
          <w:szCs w:val="32"/>
          <w:rtl/>
        </w:rPr>
        <w:t>كمة</w:t>
      </w:r>
    </w:p>
    <w:p w:rsidR="00341E8D" w:rsidRPr="00DE4F6C" w:rsidRDefault="00341E8D" w:rsidP="00B86936">
      <w:pPr>
        <w:bidi/>
        <w:jc w:val="both"/>
        <w:rPr>
          <w:rFonts w:cs="Arial"/>
          <w:b/>
          <w:bCs/>
          <w:sz w:val="32"/>
          <w:szCs w:val="32"/>
        </w:rPr>
      </w:pPr>
      <w:r w:rsidRPr="00DE4F6C">
        <w:rPr>
          <w:rFonts w:cs="Arial"/>
          <w:b/>
          <w:bCs/>
          <w:sz w:val="32"/>
          <w:szCs w:val="32"/>
          <w:rtl/>
        </w:rPr>
        <w:t xml:space="preserve">ويلاحظ ان القانون العراقي قد اجاز الطعن بطريق </w:t>
      </w:r>
      <w:r w:rsidR="005D17B9">
        <w:rPr>
          <w:rFonts w:cs="Arial"/>
          <w:b/>
          <w:bCs/>
          <w:sz w:val="32"/>
          <w:szCs w:val="32"/>
          <w:rtl/>
        </w:rPr>
        <w:t>اعادة</w:t>
      </w:r>
      <w:r w:rsidRPr="00DE4F6C">
        <w:rPr>
          <w:rFonts w:cs="Arial"/>
          <w:b/>
          <w:bCs/>
          <w:sz w:val="32"/>
          <w:szCs w:val="32"/>
          <w:rtl/>
        </w:rPr>
        <w:t xml:space="preserve"> المحا</w:t>
      </w:r>
      <w:r w:rsidR="001E53F9" w:rsidRPr="00DE4F6C">
        <w:rPr>
          <w:rFonts w:cs="Arial"/>
          <w:b/>
          <w:bCs/>
          <w:sz w:val="32"/>
          <w:szCs w:val="32"/>
          <w:rtl/>
        </w:rPr>
        <w:t>كمة</w:t>
      </w:r>
      <w:r w:rsidRPr="00DE4F6C">
        <w:rPr>
          <w:rFonts w:cs="Arial"/>
          <w:b/>
          <w:bCs/>
          <w:sz w:val="32"/>
          <w:szCs w:val="32"/>
          <w:rtl/>
        </w:rPr>
        <w:t xml:space="preserve"> ل</w:t>
      </w:r>
      <w:r w:rsidR="00B86936">
        <w:rPr>
          <w:rFonts w:cs="Arial"/>
          <w:b/>
          <w:bCs/>
          <w:sz w:val="32"/>
          <w:szCs w:val="32"/>
          <w:rtl/>
        </w:rPr>
        <w:t>مصلحة</w:t>
      </w:r>
      <w:r w:rsidRPr="00DE4F6C">
        <w:rPr>
          <w:rFonts w:cs="Arial"/>
          <w:b/>
          <w:bCs/>
          <w:sz w:val="32"/>
          <w:szCs w:val="32"/>
          <w:rtl/>
        </w:rPr>
        <w:t xml:space="preserve"> المحكوم عليه في ال</w:t>
      </w:r>
      <w:r w:rsidR="001E53F9" w:rsidRPr="00DE4F6C">
        <w:rPr>
          <w:rFonts w:cs="Arial"/>
          <w:b/>
          <w:bCs/>
          <w:sz w:val="32"/>
          <w:szCs w:val="32"/>
          <w:rtl/>
        </w:rPr>
        <w:t>جناية</w:t>
      </w:r>
      <w:r w:rsidRPr="00DE4F6C">
        <w:rPr>
          <w:rFonts w:cs="Arial"/>
          <w:b/>
          <w:bCs/>
          <w:sz w:val="32"/>
          <w:szCs w:val="32"/>
          <w:rtl/>
        </w:rPr>
        <w:t xml:space="preserve"> او ال</w:t>
      </w:r>
      <w:r w:rsidR="001E53F9" w:rsidRPr="00DE4F6C">
        <w:rPr>
          <w:rFonts w:cs="Arial"/>
          <w:b/>
          <w:bCs/>
          <w:sz w:val="32"/>
          <w:szCs w:val="32"/>
          <w:rtl/>
        </w:rPr>
        <w:t>جنحة</w:t>
      </w:r>
      <w:r w:rsidRPr="00DE4F6C">
        <w:rPr>
          <w:rFonts w:cs="Arial"/>
          <w:b/>
          <w:bCs/>
          <w:sz w:val="32"/>
          <w:szCs w:val="32"/>
          <w:rtl/>
        </w:rPr>
        <w:t xml:space="preserve"> فقط بحسب المواد</w:t>
      </w:r>
      <w:r w:rsidR="00B86936">
        <w:rPr>
          <w:rFonts w:cs="Arial" w:hint="cs"/>
          <w:b/>
          <w:bCs/>
          <w:sz w:val="32"/>
          <w:szCs w:val="32"/>
          <w:rtl/>
        </w:rPr>
        <w:t xml:space="preserve"> (</w:t>
      </w:r>
      <w:r w:rsidRPr="00DE4F6C">
        <w:rPr>
          <w:rFonts w:cs="Arial"/>
          <w:b/>
          <w:bCs/>
          <w:sz w:val="32"/>
          <w:szCs w:val="32"/>
          <w:rtl/>
        </w:rPr>
        <w:t>270-279</w:t>
      </w:r>
      <w:r w:rsidR="00B86936">
        <w:rPr>
          <w:rFonts w:cs="Arial" w:hint="cs"/>
          <w:b/>
          <w:bCs/>
          <w:sz w:val="32"/>
          <w:szCs w:val="32"/>
          <w:rtl/>
        </w:rPr>
        <w:t xml:space="preserve">)، </w:t>
      </w:r>
      <w:r w:rsidRPr="00DE4F6C">
        <w:rPr>
          <w:rFonts w:cs="Arial"/>
          <w:b/>
          <w:bCs/>
          <w:sz w:val="32"/>
          <w:szCs w:val="32"/>
          <w:rtl/>
        </w:rPr>
        <w:t xml:space="preserve">ولذلك في حالات سبع يجوز بموجبها </w:t>
      </w:r>
      <w:r w:rsidR="005D17B9">
        <w:rPr>
          <w:rFonts w:cs="Arial"/>
          <w:b/>
          <w:bCs/>
          <w:sz w:val="32"/>
          <w:szCs w:val="32"/>
          <w:rtl/>
        </w:rPr>
        <w:t>اعادة</w:t>
      </w:r>
      <w:r w:rsidRPr="00DE4F6C">
        <w:rPr>
          <w:rFonts w:cs="Arial"/>
          <w:b/>
          <w:bCs/>
          <w:sz w:val="32"/>
          <w:szCs w:val="32"/>
          <w:rtl/>
        </w:rPr>
        <w:t xml:space="preserve"> المحا</w:t>
      </w:r>
      <w:r w:rsidR="001E53F9" w:rsidRPr="00DE4F6C">
        <w:rPr>
          <w:rFonts w:cs="Arial"/>
          <w:b/>
          <w:bCs/>
          <w:sz w:val="32"/>
          <w:szCs w:val="32"/>
          <w:rtl/>
        </w:rPr>
        <w:t>كمة</w:t>
      </w:r>
      <w:r w:rsidRPr="00DE4F6C">
        <w:rPr>
          <w:rFonts w:cs="Arial"/>
          <w:b/>
          <w:bCs/>
          <w:sz w:val="32"/>
          <w:szCs w:val="32"/>
          <w:rtl/>
        </w:rPr>
        <w:t xml:space="preserve"> في الدعاوى التي صدر فيها حكم بات ب</w:t>
      </w:r>
      <w:r w:rsidR="00CD239F">
        <w:rPr>
          <w:rFonts w:cs="Arial"/>
          <w:b/>
          <w:bCs/>
          <w:sz w:val="32"/>
          <w:szCs w:val="32"/>
          <w:rtl/>
        </w:rPr>
        <w:t>عقوبة</w:t>
      </w:r>
      <w:r w:rsidRPr="00DE4F6C">
        <w:rPr>
          <w:rFonts w:cs="Arial"/>
          <w:b/>
          <w:bCs/>
          <w:sz w:val="32"/>
          <w:szCs w:val="32"/>
          <w:rtl/>
        </w:rPr>
        <w:t xml:space="preserve"> او تدبير في ال</w:t>
      </w:r>
      <w:r w:rsidR="001E53F9" w:rsidRPr="00DE4F6C">
        <w:rPr>
          <w:rFonts w:cs="Arial"/>
          <w:b/>
          <w:bCs/>
          <w:sz w:val="32"/>
          <w:szCs w:val="32"/>
          <w:rtl/>
        </w:rPr>
        <w:t>جناية</w:t>
      </w:r>
      <w:r w:rsidRPr="00DE4F6C">
        <w:rPr>
          <w:rFonts w:cs="Arial"/>
          <w:b/>
          <w:bCs/>
          <w:sz w:val="32"/>
          <w:szCs w:val="32"/>
          <w:rtl/>
        </w:rPr>
        <w:t xml:space="preserve"> او </w:t>
      </w:r>
      <w:r w:rsidR="001E53F9" w:rsidRPr="00DE4F6C">
        <w:rPr>
          <w:rFonts w:cs="Arial"/>
          <w:b/>
          <w:bCs/>
          <w:sz w:val="32"/>
          <w:szCs w:val="32"/>
          <w:rtl/>
        </w:rPr>
        <w:t>جنحة</w:t>
      </w:r>
      <w:r w:rsidRPr="00DE4F6C">
        <w:rPr>
          <w:rFonts w:cs="Arial"/>
          <w:b/>
          <w:bCs/>
          <w:sz w:val="32"/>
          <w:szCs w:val="32"/>
          <w:rtl/>
        </w:rPr>
        <w:t xml:space="preserve"> في الاحوال الا</w:t>
      </w:r>
      <w:r w:rsidR="00A069B3" w:rsidRPr="00DE4F6C">
        <w:rPr>
          <w:rFonts w:cs="Arial"/>
          <w:b/>
          <w:bCs/>
          <w:sz w:val="32"/>
          <w:szCs w:val="32"/>
          <w:rtl/>
        </w:rPr>
        <w:t>تية</w:t>
      </w:r>
      <w:r w:rsidRPr="00DE4F6C">
        <w:rPr>
          <w:rFonts w:cs="Arial"/>
          <w:b/>
          <w:bCs/>
          <w:sz w:val="32"/>
          <w:szCs w:val="32"/>
          <w:rtl/>
        </w:rPr>
        <w:t xml:space="preserve"> ال</w:t>
      </w:r>
      <w:r w:rsidR="00A069B3" w:rsidRPr="00DE4F6C">
        <w:rPr>
          <w:rFonts w:cs="Arial"/>
          <w:b/>
          <w:bCs/>
          <w:sz w:val="32"/>
          <w:szCs w:val="32"/>
          <w:rtl/>
        </w:rPr>
        <w:t>سبعة</w:t>
      </w:r>
      <w:r w:rsidR="00B86936">
        <w:rPr>
          <w:rFonts w:cs="Arial" w:hint="cs"/>
          <w:b/>
          <w:bCs/>
          <w:sz w:val="32"/>
          <w:szCs w:val="32"/>
          <w:rtl/>
        </w:rPr>
        <w:t>:</w:t>
      </w:r>
    </w:p>
    <w:p w:rsidR="00341E8D" w:rsidRPr="00B86936" w:rsidRDefault="00341E8D" w:rsidP="0071109F">
      <w:pPr>
        <w:pStyle w:val="ListParagraph"/>
        <w:numPr>
          <w:ilvl w:val="0"/>
          <w:numId w:val="16"/>
        </w:numPr>
        <w:bidi/>
        <w:ind w:left="386"/>
        <w:jc w:val="both"/>
        <w:rPr>
          <w:rFonts w:cs="Arial"/>
          <w:b/>
          <w:bCs/>
          <w:sz w:val="32"/>
          <w:szCs w:val="32"/>
        </w:rPr>
      </w:pPr>
      <w:r w:rsidRPr="00B86936">
        <w:rPr>
          <w:rFonts w:cs="Arial" w:hint="cs"/>
          <w:b/>
          <w:bCs/>
          <w:sz w:val="32"/>
          <w:szCs w:val="32"/>
          <w:rtl/>
        </w:rPr>
        <w:t xml:space="preserve"> </w:t>
      </w:r>
      <w:r w:rsidRPr="00B86936">
        <w:rPr>
          <w:rFonts w:cs="Arial"/>
          <w:b/>
          <w:bCs/>
          <w:sz w:val="32"/>
          <w:szCs w:val="32"/>
          <w:rtl/>
        </w:rPr>
        <w:t>اذا حكم على المتهم ب</w:t>
      </w:r>
      <w:r w:rsidR="001E53F9" w:rsidRPr="00B86936">
        <w:rPr>
          <w:rFonts w:cs="Arial"/>
          <w:b/>
          <w:bCs/>
          <w:sz w:val="32"/>
          <w:szCs w:val="32"/>
          <w:rtl/>
        </w:rPr>
        <w:t>جريمة</w:t>
      </w:r>
      <w:r w:rsidRPr="00B86936">
        <w:rPr>
          <w:rFonts w:cs="Arial"/>
          <w:b/>
          <w:bCs/>
          <w:sz w:val="32"/>
          <w:szCs w:val="32"/>
          <w:rtl/>
        </w:rPr>
        <w:t xml:space="preserve"> قتل ثم وجد المدعى بقتله حيا</w:t>
      </w:r>
    </w:p>
    <w:p w:rsidR="00341E8D" w:rsidRPr="00DE4F6C" w:rsidRDefault="00341E8D" w:rsidP="0077031D">
      <w:pPr>
        <w:bidi/>
        <w:jc w:val="both"/>
        <w:rPr>
          <w:rFonts w:cs="Arial"/>
          <w:b/>
          <w:bCs/>
          <w:sz w:val="32"/>
          <w:szCs w:val="32"/>
        </w:rPr>
      </w:pPr>
      <w:r w:rsidRPr="00DE4F6C">
        <w:rPr>
          <w:rFonts w:cs="Arial"/>
          <w:b/>
          <w:bCs/>
          <w:sz w:val="32"/>
          <w:szCs w:val="32"/>
          <w:rtl/>
        </w:rPr>
        <w:t xml:space="preserve">وقد يثور نقاش حوله </w:t>
      </w:r>
      <w:r w:rsidR="00B86936">
        <w:rPr>
          <w:rFonts w:cs="Arial"/>
          <w:b/>
          <w:bCs/>
          <w:sz w:val="32"/>
          <w:szCs w:val="32"/>
          <w:rtl/>
        </w:rPr>
        <w:t>عبارة</w:t>
      </w:r>
      <w:r w:rsidRPr="00DE4F6C">
        <w:rPr>
          <w:rFonts w:cs="Arial"/>
          <w:b/>
          <w:bCs/>
          <w:sz w:val="32"/>
          <w:szCs w:val="32"/>
          <w:rtl/>
        </w:rPr>
        <w:t xml:space="preserve"> المدعى بقتل حيا هل ان يكون حيا وقت تقديم طلب </w:t>
      </w:r>
      <w:r w:rsidR="005D17B9">
        <w:rPr>
          <w:rFonts w:cs="Arial"/>
          <w:b/>
          <w:bCs/>
          <w:sz w:val="32"/>
          <w:szCs w:val="32"/>
          <w:rtl/>
        </w:rPr>
        <w:t>اعادة</w:t>
      </w:r>
      <w:r w:rsidRPr="00DE4F6C">
        <w:rPr>
          <w:rFonts w:cs="Arial"/>
          <w:b/>
          <w:bCs/>
          <w:sz w:val="32"/>
          <w:szCs w:val="32"/>
          <w:rtl/>
        </w:rPr>
        <w:t xml:space="preserve"> المحا</w:t>
      </w:r>
      <w:r w:rsidR="001E53F9" w:rsidRPr="00DE4F6C">
        <w:rPr>
          <w:rFonts w:cs="Arial"/>
          <w:b/>
          <w:bCs/>
          <w:sz w:val="32"/>
          <w:szCs w:val="32"/>
          <w:rtl/>
        </w:rPr>
        <w:t>كمة</w:t>
      </w:r>
      <w:r w:rsidRPr="00DE4F6C">
        <w:rPr>
          <w:rFonts w:cs="Arial"/>
          <w:b/>
          <w:bCs/>
          <w:sz w:val="32"/>
          <w:szCs w:val="32"/>
          <w:rtl/>
        </w:rPr>
        <w:t>؟</w:t>
      </w:r>
    </w:p>
    <w:p w:rsidR="00341E8D" w:rsidRPr="00DE4F6C" w:rsidRDefault="00341E8D" w:rsidP="0077031D">
      <w:pPr>
        <w:bidi/>
        <w:jc w:val="both"/>
        <w:rPr>
          <w:rFonts w:cs="Arial"/>
          <w:b/>
          <w:bCs/>
          <w:sz w:val="32"/>
          <w:szCs w:val="32"/>
        </w:rPr>
      </w:pPr>
      <w:r w:rsidRPr="00DE4F6C">
        <w:rPr>
          <w:rFonts w:cs="Arial"/>
          <w:b/>
          <w:bCs/>
          <w:sz w:val="32"/>
          <w:szCs w:val="32"/>
        </w:rPr>
        <w:t xml:space="preserve"> </w:t>
      </w:r>
      <w:r w:rsidRPr="00DE4F6C">
        <w:rPr>
          <w:rFonts w:cs="Arial"/>
          <w:b/>
          <w:bCs/>
          <w:sz w:val="32"/>
          <w:szCs w:val="32"/>
          <w:rtl/>
        </w:rPr>
        <w:t>ام يجوز ان يثبت فقط انه كان حيا بعد صدور قرار الحكم بقتله ولو توفي قبل تقديم طلب إعادة المحا</w:t>
      </w:r>
      <w:r w:rsidR="001E53F9" w:rsidRPr="00DE4F6C">
        <w:rPr>
          <w:rFonts w:cs="Arial"/>
          <w:b/>
          <w:bCs/>
          <w:sz w:val="32"/>
          <w:szCs w:val="32"/>
          <w:rtl/>
        </w:rPr>
        <w:t>كمة</w:t>
      </w:r>
      <w:r w:rsidRPr="00DE4F6C">
        <w:rPr>
          <w:rFonts w:cs="Arial"/>
          <w:b/>
          <w:bCs/>
          <w:sz w:val="32"/>
          <w:szCs w:val="32"/>
          <w:rtl/>
        </w:rPr>
        <w:t xml:space="preserve"> بسبب او باخر؟</w:t>
      </w:r>
    </w:p>
    <w:p w:rsidR="00341E8D" w:rsidRPr="00DE4F6C" w:rsidRDefault="00341E8D" w:rsidP="00B86936">
      <w:pPr>
        <w:bidi/>
        <w:jc w:val="both"/>
        <w:rPr>
          <w:rFonts w:cs="Arial"/>
          <w:b/>
          <w:bCs/>
          <w:sz w:val="32"/>
          <w:szCs w:val="32"/>
        </w:rPr>
      </w:pPr>
      <w:r w:rsidRPr="00B86936">
        <w:rPr>
          <w:rFonts w:cs="Arial"/>
          <w:b/>
          <w:bCs/>
          <w:sz w:val="32"/>
          <w:szCs w:val="32"/>
          <w:rtl/>
        </w:rPr>
        <w:t>الجواب</w:t>
      </w:r>
      <w:r w:rsidR="00B86936">
        <w:rPr>
          <w:rFonts w:cs="Arial" w:hint="cs"/>
          <w:b/>
          <w:bCs/>
          <w:sz w:val="32"/>
          <w:szCs w:val="32"/>
          <w:rtl/>
        </w:rPr>
        <w:t>:-</w:t>
      </w:r>
      <w:r w:rsidRPr="00DE4F6C">
        <w:rPr>
          <w:rFonts w:cs="Arial"/>
          <w:b/>
          <w:bCs/>
          <w:sz w:val="32"/>
          <w:szCs w:val="32"/>
          <w:rtl/>
        </w:rPr>
        <w:t xml:space="preserve"> انه يجب </w:t>
      </w:r>
      <w:r w:rsidR="005D17B9">
        <w:rPr>
          <w:rFonts w:cs="Arial"/>
          <w:b/>
          <w:bCs/>
          <w:sz w:val="32"/>
          <w:szCs w:val="32"/>
          <w:rtl/>
        </w:rPr>
        <w:t>اعادة</w:t>
      </w:r>
      <w:r w:rsidRPr="00DE4F6C">
        <w:rPr>
          <w:rFonts w:cs="Arial"/>
          <w:b/>
          <w:bCs/>
          <w:sz w:val="32"/>
          <w:szCs w:val="32"/>
          <w:rtl/>
        </w:rPr>
        <w:t xml:space="preserve"> المحا</w:t>
      </w:r>
      <w:r w:rsidR="001E53F9" w:rsidRPr="00DE4F6C">
        <w:rPr>
          <w:rFonts w:cs="Arial"/>
          <w:b/>
          <w:bCs/>
          <w:sz w:val="32"/>
          <w:szCs w:val="32"/>
          <w:rtl/>
        </w:rPr>
        <w:t>كمة</w:t>
      </w:r>
      <w:r w:rsidRPr="00DE4F6C">
        <w:rPr>
          <w:rFonts w:cs="Arial"/>
          <w:b/>
          <w:bCs/>
          <w:sz w:val="32"/>
          <w:szCs w:val="32"/>
          <w:rtl/>
        </w:rPr>
        <w:t xml:space="preserve"> ما دام قد ثبتت حياته بعد صدور الحكم بقتله فقط</w:t>
      </w:r>
      <w:r w:rsidR="00B86936">
        <w:rPr>
          <w:rFonts w:cs="Arial" w:hint="cs"/>
          <w:b/>
          <w:bCs/>
          <w:sz w:val="32"/>
          <w:szCs w:val="32"/>
          <w:rtl/>
        </w:rPr>
        <w:t xml:space="preserve">. </w:t>
      </w:r>
      <w:r w:rsidR="005D17B9">
        <w:rPr>
          <w:rFonts w:cs="Arial"/>
          <w:b/>
          <w:bCs/>
          <w:sz w:val="32"/>
          <w:szCs w:val="32"/>
          <w:rtl/>
        </w:rPr>
        <w:t>خاصة</w:t>
      </w:r>
      <w:r w:rsidRPr="00DE4F6C">
        <w:rPr>
          <w:rFonts w:cs="Arial"/>
          <w:b/>
          <w:bCs/>
          <w:sz w:val="32"/>
          <w:szCs w:val="32"/>
          <w:rtl/>
        </w:rPr>
        <w:t xml:space="preserve"> وان ثبوت ان مجني عليه كان حيا في اي وقت سواء ثبت حيا بعد صدور قرار الحكم على المتهم او قبل تقديم طلب </w:t>
      </w:r>
      <w:r w:rsidR="005D17B9">
        <w:rPr>
          <w:rFonts w:cs="Arial"/>
          <w:b/>
          <w:bCs/>
          <w:sz w:val="32"/>
          <w:szCs w:val="32"/>
          <w:rtl/>
        </w:rPr>
        <w:t>اعادة</w:t>
      </w:r>
      <w:r w:rsidRPr="00DE4F6C">
        <w:rPr>
          <w:rFonts w:cs="Arial"/>
          <w:b/>
          <w:bCs/>
          <w:sz w:val="32"/>
          <w:szCs w:val="32"/>
          <w:rtl/>
        </w:rPr>
        <w:t xml:space="preserve"> المحا</w:t>
      </w:r>
      <w:r w:rsidR="001E53F9" w:rsidRPr="00DE4F6C">
        <w:rPr>
          <w:rFonts w:cs="Arial"/>
          <w:b/>
          <w:bCs/>
          <w:sz w:val="32"/>
          <w:szCs w:val="32"/>
          <w:rtl/>
        </w:rPr>
        <w:t>كمة</w:t>
      </w:r>
      <w:r w:rsidRPr="00DE4F6C">
        <w:rPr>
          <w:rFonts w:cs="Arial"/>
          <w:b/>
          <w:bCs/>
          <w:sz w:val="32"/>
          <w:szCs w:val="32"/>
          <w:rtl/>
        </w:rPr>
        <w:t xml:space="preserve"> ا</w:t>
      </w:r>
      <w:r w:rsidR="00B86936">
        <w:rPr>
          <w:rFonts w:cs="Arial"/>
          <w:b/>
          <w:bCs/>
          <w:sz w:val="32"/>
          <w:szCs w:val="32"/>
          <w:rtl/>
        </w:rPr>
        <w:t>و بعده لان المتهم بقتله صدر</w:t>
      </w:r>
      <w:r w:rsidR="00B86936">
        <w:rPr>
          <w:rFonts w:cs="Arial" w:hint="cs"/>
          <w:b/>
          <w:bCs/>
          <w:sz w:val="32"/>
          <w:szCs w:val="32"/>
          <w:rtl/>
        </w:rPr>
        <w:t xml:space="preserve"> عليه ال</w:t>
      </w:r>
      <w:r w:rsidRPr="00DE4F6C">
        <w:rPr>
          <w:rFonts w:cs="Arial"/>
          <w:b/>
          <w:bCs/>
          <w:sz w:val="32"/>
          <w:szCs w:val="32"/>
          <w:rtl/>
        </w:rPr>
        <w:t xml:space="preserve">حكم وهو بريء من القتل </w:t>
      </w:r>
      <w:r w:rsidR="005D17B9">
        <w:rPr>
          <w:rFonts w:cs="Arial"/>
          <w:b/>
          <w:bCs/>
          <w:sz w:val="32"/>
          <w:szCs w:val="32"/>
          <w:rtl/>
        </w:rPr>
        <w:t>خاصة</w:t>
      </w:r>
      <w:r w:rsidRPr="00DE4F6C">
        <w:rPr>
          <w:rFonts w:cs="Arial"/>
          <w:b/>
          <w:bCs/>
          <w:sz w:val="32"/>
          <w:szCs w:val="32"/>
          <w:rtl/>
        </w:rPr>
        <w:t xml:space="preserve"> وان ثبت ان وجود القتيل حياً يرزق ولا فرق ان كانت ال</w:t>
      </w:r>
      <w:r w:rsidR="00A069B3" w:rsidRPr="00DE4F6C">
        <w:rPr>
          <w:rFonts w:cs="Arial"/>
          <w:b/>
          <w:bCs/>
          <w:sz w:val="32"/>
          <w:szCs w:val="32"/>
          <w:rtl/>
        </w:rPr>
        <w:t>تهمة</w:t>
      </w:r>
      <w:r w:rsidRPr="00DE4F6C">
        <w:rPr>
          <w:rFonts w:cs="Arial"/>
          <w:b/>
          <w:bCs/>
          <w:sz w:val="32"/>
          <w:szCs w:val="32"/>
          <w:rtl/>
        </w:rPr>
        <w:t xml:space="preserve"> بالقتل العمد او الخطا او القتل بظروف مشدده او مخ</w:t>
      </w:r>
      <w:r w:rsidR="00A069B3" w:rsidRPr="00DE4F6C">
        <w:rPr>
          <w:rFonts w:cs="Arial"/>
          <w:b/>
          <w:bCs/>
          <w:sz w:val="32"/>
          <w:szCs w:val="32"/>
          <w:rtl/>
        </w:rPr>
        <w:t>ففة</w:t>
      </w:r>
      <w:r w:rsidR="00B86936">
        <w:rPr>
          <w:rFonts w:cs="Arial" w:hint="cs"/>
          <w:b/>
          <w:bCs/>
          <w:sz w:val="32"/>
          <w:szCs w:val="32"/>
          <w:rtl/>
        </w:rPr>
        <w:t>.</w:t>
      </w:r>
    </w:p>
    <w:p w:rsidR="00341E8D" w:rsidRPr="00B86936" w:rsidRDefault="00341E8D" w:rsidP="0071109F">
      <w:pPr>
        <w:pStyle w:val="ListParagraph"/>
        <w:numPr>
          <w:ilvl w:val="0"/>
          <w:numId w:val="16"/>
        </w:numPr>
        <w:bidi/>
        <w:ind w:left="386"/>
        <w:jc w:val="both"/>
        <w:rPr>
          <w:rFonts w:cs="Arial"/>
          <w:b/>
          <w:bCs/>
          <w:sz w:val="32"/>
          <w:szCs w:val="32"/>
        </w:rPr>
      </w:pPr>
      <w:r w:rsidRPr="00B86936">
        <w:rPr>
          <w:rFonts w:cs="Arial"/>
          <w:b/>
          <w:bCs/>
          <w:sz w:val="32"/>
          <w:szCs w:val="32"/>
          <w:rtl/>
        </w:rPr>
        <w:t>اذا كان قد حكم على شخص لارتكابه ال</w:t>
      </w:r>
      <w:r w:rsidR="001E53F9" w:rsidRPr="00B86936">
        <w:rPr>
          <w:rFonts w:cs="Arial"/>
          <w:b/>
          <w:bCs/>
          <w:sz w:val="32"/>
          <w:szCs w:val="32"/>
          <w:rtl/>
        </w:rPr>
        <w:t>جريمة</w:t>
      </w:r>
      <w:r w:rsidRPr="00B86936">
        <w:rPr>
          <w:rFonts w:cs="Arial"/>
          <w:b/>
          <w:bCs/>
          <w:sz w:val="32"/>
          <w:szCs w:val="32"/>
          <w:rtl/>
        </w:rPr>
        <w:t xml:space="preserve"> ثم صدر حكم بات على شخص اخر لارتكابه ال</w:t>
      </w:r>
      <w:r w:rsidR="001E53F9" w:rsidRPr="00B86936">
        <w:rPr>
          <w:rFonts w:cs="Arial"/>
          <w:b/>
          <w:bCs/>
          <w:sz w:val="32"/>
          <w:szCs w:val="32"/>
          <w:rtl/>
        </w:rPr>
        <w:t>جريمة</w:t>
      </w:r>
      <w:r w:rsidRPr="00B86936">
        <w:rPr>
          <w:rFonts w:cs="Arial"/>
          <w:b/>
          <w:bCs/>
          <w:sz w:val="32"/>
          <w:szCs w:val="32"/>
          <w:rtl/>
        </w:rPr>
        <w:t xml:space="preserve"> نفسها وكان بين الحكمين تناقض من مقتضاه </w:t>
      </w:r>
      <w:r w:rsidR="00CD239F" w:rsidRPr="00B86936">
        <w:rPr>
          <w:rFonts w:cs="Arial"/>
          <w:b/>
          <w:bCs/>
          <w:sz w:val="32"/>
          <w:szCs w:val="32"/>
          <w:rtl/>
        </w:rPr>
        <w:t>براءة</w:t>
      </w:r>
      <w:r w:rsidRPr="00B86936">
        <w:rPr>
          <w:rFonts w:cs="Arial"/>
          <w:b/>
          <w:bCs/>
          <w:sz w:val="32"/>
          <w:szCs w:val="32"/>
          <w:rtl/>
        </w:rPr>
        <w:t xml:space="preserve"> احد المحكوم عليهما</w:t>
      </w:r>
      <w:r w:rsidRPr="00B86936">
        <w:rPr>
          <w:rFonts w:cs="Arial"/>
          <w:b/>
          <w:bCs/>
          <w:sz w:val="32"/>
          <w:szCs w:val="32"/>
        </w:rPr>
        <w:t>.</w:t>
      </w:r>
    </w:p>
    <w:p w:rsidR="00341E8D" w:rsidRPr="00DE4F6C" w:rsidRDefault="00341E8D" w:rsidP="0077031D">
      <w:pPr>
        <w:bidi/>
        <w:jc w:val="both"/>
        <w:rPr>
          <w:rFonts w:cs="Arial"/>
          <w:b/>
          <w:bCs/>
          <w:sz w:val="32"/>
          <w:szCs w:val="32"/>
        </w:rPr>
      </w:pPr>
      <w:r w:rsidRPr="00DE4F6C">
        <w:rPr>
          <w:rFonts w:cs="Arial"/>
          <w:b/>
          <w:bCs/>
          <w:sz w:val="32"/>
          <w:szCs w:val="32"/>
          <w:rtl/>
        </w:rPr>
        <w:t>و</w:t>
      </w:r>
      <w:r w:rsidR="005D17B9">
        <w:rPr>
          <w:rFonts w:cs="Arial"/>
          <w:b/>
          <w:bCs/>
          <w:sz w:val="32"/>
          <w:szCs w:val="32"/>
          <w:rtl/>
        </w:rPr>
        <w:t>خاصة</w:t>
      </w:r>
      <w:r w:rsidRPr="00DE4F6C">
        <w:rPr>
          <w:rFonts w:cs="Arial"/>
          <w:b/>
          <w:bCs/>
          <w:sz w:val="32"/>
          <w:szCs w:val="32"/>
          <w:rtl/>
        </w:rPr>
        <w:t xml:space="preserve"> في جرائم الجنايات والجنح وظهر من صدور هذين الحكمين واكتسبهما </w:t>
      </w:r>
      <w:r w:rsidR="00D16F55">
        <w:rPr>
          <w:rFonts w:cs="Arial"/>
          <w:b/>
          <w:bCs/>
          <w:sz w:val="32"/>
          <w:szCs w:val="32"/>
          <w:rtl/>
        </w:rPr>
        <w:t>درجة</w:t>
      </w:r>
      <w:r w:rsidRPr="00DE4F6C">
        <w:rPr>
          <w:rFonts w:cs="Arial"/>
          <w:b/>
          <w:bCs/>
          <w:sz w:val="32"/>
          <w:szCs w:val="32"/>
          <w:rtl/>
        </w:rPr>
        <w:t xml:space="preserve"> البتات بان هناك احدهما قد حكم عليه خطا لذا يجب </w:t>
      </w:r>
      <w:r w:rsidR="005D17B9">
        <w:rPr>
          <w:rFonts w:cs="Arial"/>
          <w:b/>
          <w:bCs/>
          <w:sz w:val="32"/>
          <w:szCs w:val="32"/>
          <w:rtl/>
        </w:rPr>
        <w:t>اعادة</w:t>
      </w:r>
      <w:r w:rsidRPr="00DE4F6C">
        <w:rPr>
          <w:rFonts w:cs="Arial"/>
          <w:b/>
          <w:bCs/>
          <w:sz w:val="32"/>
          <w:szCs w:val="32"/>
          <w:rtl/>
        </w:rPr>
        <w:t xml:space="preserve"> المحا</w:t>
      </w:r>
      <w:r w:rsidR="001E53F9" w:rsidRPr="00DE4F6C">
        <w:rPr>
          <w:rFonts w:cs="Arial"/>
          <w:b/>
          <w:bCs/>
          <w:sz w:val="32"/>
          <w:szCs w:val="32"/>
          <w:rtl/>
        </w:rPr>
        <w:t>كمة</w:t>
      </w:r>
      <w:r w:rsidRPr="00DE4F6C">
        <w:rPr>
          <w:rFonts w:cs="Arial"/>
          <w:b/>
          <w:bCs/>
          <w:sz w:val="32"/>
          <w:szCs w:val="32"/>
          <w:rtl/>
        </w:rPr>
        <w:t xml:space="preserve"> واظهار الشخص البريء في </w:t>
      </w:r>
      <w:r w:rsidR="00530BBD">
        <w:rPr>
          <w:rFonts w:cs="Arial"/>
          <w:b/>
          <w:bCs/>
          <w:sz w:val="32"/>
          <w:szCs w:val="32"/>
          <w:rtl/>
        </w:rPr>
        <w:t>واقعة</w:t>
      </w:r>
      <w:r w:rsidRPr="00DE4F6C">
        <w:rPr>
          <w:rFonts w:cs="Arial"/>
          <w:b/>
          <w:bCs/>
          <w:sz w:val="32"/>
          <w:szCs w:val="32"/>
          <w:rtl/>
        </w:rPr>
        <w:t xml:space="preserve"> </w:t>
      </w:r>
      <w:r w:rsidR="00595FA8">
        <w:rPr>
          <w:rFonts w:cs="Arial"/>
          <w:b/>
          <w:bCs/>
          <w:sz w:val="32"/>
          <w:szCs w:val="32"/>
          <w:rtl/>
        </w:rPr>
        <w:t>واحدة</w:t>
      </w:r>
      <w:r w:rsidRPr="00DE4F6C">
        <w:rPr>
          <w:rFonts w:cs="Arial"/>
          <w:b/>
          <w:bCs/>
          <w:sz w:val="32"/>
          <w:szCs w:val="32"/>
          <w:rtl/>
        </w:rPr>
        <w:t xml:space="preserve"> قد صدرت من احدهما بشرط ل</w:t>
      </w:r>
      <w:r w:rsidR="00B86936">
        <w:rPr>
          <w:rFonts w:cs="Arial"/>
          <w:b/>
          <w:bCs/>
          <w:sz w:val="32"/>
          <w:szCs w:val="32"/>
          <w:rtl/>
        </w:rPr>
        <w:t>ا توجد اي رابط</w:t>
      </w:r>
      <w:r w:rsidR="00B86936">
        <w:rPr>
          <w:rFonts w:cs="Arial" w:hint="cs"/>
          <w:b/>
          <w:bCs/>
          <w:sz w:val="32"/>
          <w:szCs w:val="32"/>
          <w:rtl/>
        </w:rPr>
        <w:t>ة</w:t>
      </w:r>
      <w:r w:rsidRPr="00DE4F6C">
        <w:rPr>
          <w:rFonts w:cs="Arial"/>
          <w:b/>
          <w:bCs/>
          <w:sz w:val="32"/>
          <w:szCs w:val="32"/>
          <w:rtl/>
        </w:rPr>
        <w:t xml:space="preserve"> بينهما اما كفاعلين اصليين او كشركاء في نفس الواقع المدانين بها سواء كانت </w:t>
      </w:r>
      <w:r w:rsidR="001E53F9" w:rsidRPr="00DE4F6C">
        <w:rPr>
          <w:rFonts w:cs="Arial"/>
          <w:b/>
          <w:bCs/>
          <w:sz w:val="32"/>
          <w:szCs w:val="32"/>
          <w:rtl/>
        </w:rPr>
        <w:t>جناية</w:t>
      </w:r>
      <w:r w:rsidRPr="00DE4F6C">
        <w:rPr>
          <w:rFonts w:cs="Arial"/>
          <w:b/>
          <w:bCs/>
          <w:sz w:val="32"/>
          <w:szCs w:val="32"/>
          <w:rtl/>
        </w:rPr>
        <w:t xml:space="preserve"> ام </w:t>
      </w:r>
      <w:r w:rsidR="001E53F9" w:rsidRPr="00DE4F6C">
        <w:rPr>
          <w:rFonts w:cs="Arial"/>
          <w:b/>
          <w:bCs/>
          <w:sz w:val="32"/>
          <w:szCs w:val="32"/>
          <w:rtl/>
        </w:rPr>
        <w:t>جنحة</w:t>
      </w:r>
    </w:p>
    <w:p w:rsidR="00341E8D" w:rsidRPr="00B86936" w:rsidRDefault="00341E8D" w:rsidP="0071109F">
      <w:pPr>
        <w:pStyle w:val="ListParagraph"/>
        <w:numPr>
          <w:ilvl w:val="0"/>
          <w:numId w:val="16"/>
        </w:numPr>
        <w:bidi/>
        <w:ind w:left="386"/>
        <w:jc w:val="both"/>
        <w:rPr>
          <w:rFonts w:cs="Arial"/>
          <w:b/>
          <w:bCs/>
          <w:sz w:val="32"/>
          <w:szCs w:val="32"/>
        </w:rPr>
      </w:pPr>
      <w:r w:rsidRPr="00B86936">
        <w:rPr>
          <w:rFonts w:cs="Arial" w:hint="cs"/>
          <w:b/>
          <w:bCs/>
          <w:sz w:val="32"/>
          <w:szCs w:val="32"/>
          <w:rtl/>
        </w:rPr>
        <w:t xml:space="preserve"> </w:t>
      </w:r>
      <w:r w:rsidRPr="00B86936">
        <w:rPr>
          <w:rFonts w:cs="Arial"/>
          <w:b/>
          <w:bCs/>
          <w:sz w:val="32"/>
          <w:szCs w:val="32"/>
          <w:rtl/>
        </w:rPr>
        <w:t>اذا حكم على شخص استنادا الى شهادة او راي خبير او سند ثم صدر حكم بات على الشاهد او الخبير ب</w:t>
      </w:r>
      <w:r w:rsidR="00CD239F" w:rsidRPr="00B86936">
        <w:rPr>
          <w:rFonts w:cs="Arial"/>
          <w:b/>
          <w:bCs/>
          <w:sz w:val="32"/>
          <w:szCs w:val="32"/>
          <w:rtl/>
        </w:rPr>
        <w:t>عقوبة</w:t>
      </w:r>
      <w:r w:rsidR="00B86936">
        <w:rPr>
          <w:rFonts w:cs="Arial"/>
          <w:b/>
          <w:bCs/>
          <w:sz w:val="32"/>
          <w:szCs w:val="32"/>
          <w:rtl/>
        </w:rPr>
        <w:t xml:space="preserve"> شهاد</w:t>
      </w:r>
      <w:r w:rsidR="00B86936">
        <w:rPr>
          <w:rFonts w:cs="Arial" w:hint="cs"/>
          <w:b/>
          <w:bCs/>
          <w:sz w:val="32"/>
          <w:szCs w:val="32"/>
          <w:rtl/>
        </w:rPr>
        <w:t>ة</w:t>
      </w:r>
      <w:r w:rsidRPr="00B86936">
        <w:rPr>
          <w:rFonts w:cs="Arial"/>
          <w:b/>
          <w:bCs/>
          <w:sz w:val="32"/>
          <w:szCs w:val="32"/>
          <w:rtl/>
        </w:rPr>
        <w:t xml:space="preserve"> الزور عن هذه ال</w:t>
      </w:r>
      <w:r w:rsidR="00B86936">
        <w:rPr>
          <w:rFonts w:cs="Arial"/>
          <w:b/>
          <w:bCs/>
          <w:sz w:val="32"/>
          <w:szCs w:val="32"/>
          <w:rtl/>
        </w:rPr>
        <w:t>شهادة</w:t>
      </w:r>
      <w:r w:rsidRPr="00B86936">
        <w:rPr>
          <w:rFonts w:cs="Arial"/>
          <w:b/>
          <w:bCs/>
          <w:sz w:val="32"/>
          <w:szCs w:val="32"/>
          <w:rtl/>
        </w:rPr>
        <w:t xml:space="preserve"> او الراي او صدور حكم بات بتزوير السند</w:t>
      </w:r>
      <w:r w:rsidRPr="00B86936">
        <w:rPr>
          <w:rFonts w:cs="Arial"/>
          <w:b/>
          <w:bCs/>
          <w:sz w:val="32"/>
          <w:szCs w:val="32"/>
        </w:rPr>
        <w:t>.</w:t>
      </w:r>
    </w:p>
    <w:p w:rsidR="00341E8D" w:rsidRPr="00DE4F6C" w:rsidRDefault="00341E8D" w:rsidP="00B86936">
      <w:pPr>
        <w:bidi/>
        <w:jc w:val="both"/>
        <w:rPr>
          <w:rFonts w:cs="Arial"/>
          <w:b/>
          <w:bCs/>
          <w:sz w:val="32"/>
          <w:szCs w:val="32"/>
        </w:rPr>
      </w:pPr>
      <w:r w:rsidRPr="00DE4F6C">
        <w:rPr>
          <w:rFonts w:cs="Arial"/>
          <w:b/>
          <w:bCs/>
          <w:sz w:val="32"/>
          <w:szCs w:val="32"/>
          <w:rtl/>
        </w:rPr>
        <w:t>وكان لهذه ال</w:t>
      </w:r>
      <w:r w:rsidR="00B86936">
        <w:rPr>
          <w:rFonts w:cs="Arial"/>
          <w:b/>
          <w:bCs/>
          <w:sz w:val="32"/>
          <w:szCs w:val="32"/>
          <w:rtl/>
        </w:rPr>
        <w:t>شهادة</w:t>
      </w:r>
      <w:r w:rsidRPr="00DE4F6C">
        <w:rPr>
          <w:rFonts w:cs="Arial"/>
          <w:b/>
          <w:bCs/>
          <w:sz w:val="32"/>
          <w:szCs w:val="32"/>
          <w:rtl/>
        </w:rPr>
        <w:t xml:space="preserve"> او راي الخبير ورد في تقرير خبرته عند استدعائه سواء في التحقيق الابتدائي او القضائي او المحا</w:t>
      </w:r>
      <w:r w:rsidR="001E53F9" w:rsidRPr="00DE4F6C">
        <w:rPr>
          <w:rFonts w:cs="Arial"/>
          <w:b/>
          <w:bCs/>
          <w:sz w:val="32"/>
          <w:szCs w:val="32"/>
          <w:rtl/>
        </w:rPr>
        <w:t>كمة</w:t>
      </w:r>
      <w:r w:rsidRPr="00DE4F6C">
        <w:rPr>
          <w:rFonts w:cs="Arial"/>
          <w:b/>
          <w:bCs/>
          <w:sz w:val="32"/>
          <w:szCs w:val="32"/>
          <w:rtl/>
        </w:rPr>
        <w:t xml:space="preserve"> او هناك وثيق</w:t>
      </w:r>
      <w:r w:rsidR="00B86936">
        <w:rPr>
          <w:rFonts w:cs="Arial" w:hint="cs"/>
          <w:b/>
          <w:bCs/>
          <w:sz w:val="32"/>
          <w:szCs w:val="32"/>
          <w:rtl/>
        </w:rPr>
        <w:t>ة</w:t>
      </w:r>
      <w:r w:rsidRPr="00DE4F6C">
        <w:rPr>
          <w:rFonts w:cs="Arial"/>
          <w:b/>
          <w:bCs/>
          <w:sz w:val="32"/>
          <w:szCs w:val="32"/>
          <w:rtl/>
        </w:rPr>
        <w:t xml:space="preserve"> </w:t>
      </w:r>
      <w:r w:rsidR="00530BBD">
        <w:rPr>
          <w:rFonts w:cs="Arial"/>
          <w:b/>
          <w:bCs/>
          <w:sz w:val="32"/>
          <w:szCs w:val="32"/>
          <w:rtl/>
        </w:rPr>
        <w:t>معينة</w:t>
      </w:r>
      <w:r w:rsidRPr="00DE4F6C">
        <w:rPr>
          <w:rFonts w:cs="Arial"/>
          <w:b/>
          <w:bCs/>
          <w:sz w:val="32"/>
          <w:szCs w:val="32"/>
          <w:rtl/>
        </w:rPr>
        <w:t xml:space="preserve"> قدمت في اجراءات ال</w:t>
      </w:r>
      <w:r w:rsidR="00CD239F">
        <w:rPr>
          <w:rFonts w:cs="Arial"/>
          <w:b/>
          <w:bCs/>
          <w:sz w:val="32"/>
          <w:szCs w:val="32"/>
          <w:rtl/>
        </w:rPr>
        <w:t>قضية</w:t>
      </w:r>
      <w:r w:rsidRPr="00DE4F6C">
        <w:rPr>
          <w:rFonts w:cs="Arial"/>
          <w:b/>
          <w:bCs/>
          <w:sz w:val="32"/>
          <w:szCs w:val="32"/>
          <w:rtl/>
        </w:rPr>
        <w:t xml:space="preserve"> وكان بهذه الو</w:t>
      </w:r>
      <w:r w:rsidR="00B86936">
        <w:rPr>
          <w:rFonts w:cs="Arial"/>
          <w:b/>
          <w:bCs/>
          <w:sz w:val="32"/>
          <w:szCs w:val="32"/>
          <w:rtl/>
        </w:rPr>
        <w:t>ثيقة</w:t>
      </w:r>
      <w:r w:rsidRPr="00DE4F6C">
        <w:rPr>
          <w:rFonts w:cs="Arial"/>
          <w:b/>
          <w:bCs/>
          <w:sz w:val="32"/>
          <w:szCs w:val="32"/>
          <w:rtl/>
        </w:rPr>
        <w:t xml:space="preserve"> او ال</w:t>
      </w:r>
      <w:r w:rsidR="00B86936">
        <w:rPr>
          <w:rFonts w:cs="Arial"/>
          <w:b/>
          <w:bCs/>
          <w:sz w:val="32"/>
          <w:szCs w:val="32"/>
          <w:rtl/>
        </w:rPr>
        <w:t>شهادة</w:t>
      </w:r>
      <w:r w:rsidRPr="00DE4F6C">
        <w:rPr>
          <w:rFonts w:cs="Arial"/>
          <w:b/>
          <w:bCs/>
          <w:sz w:val="32"/>
          <w:szCs w:val="32"/>
          <w:rtl/>
        </w:rPr>
        <w:t xml:space="preserve"> او راي الخبير الاثر الاساس في صدور الحكم ثم ظهر بعد ذلك وبحكم بات ايضا ان الشاهد الذي اعتمدته المح</w:t>
      </w:r>
      <w:r w:rsidR="001E53F9" w:rsidRPr="00DE4F6C">
        <w:rPr>
          <w:rFonts w:cs="Arial"/>
          <w:b/>
          <w:bCs/>
          <w:sz w:val="32"/>
          <w:szCs w:val="32"/>
          <w:rtl/>
        </w:rPr>
        <w:t>كمة</w:t>
      </w:r>
      <w:r w:rsidRPr="00DE4F6C">
        <w:rPr>
          <w:rFonts w:cs="Arial"/>
          <w:b/>
          <w:bCs/>
          <w:sz w:val="32"/>
          <w:szCs w:val="32"/>
          <w:rtl/>
        </w:rPr>
        <w:t xml:space="preserve"> في </w:t>
      </w:r>
      <w:r w:rsidR="00557132">
        <w:rPr>
          <w:rFonts w:cs="Arial"/>
          <w:b/>
          <w:bCs/>
          <w:sz w:val="32"/>
          <w:szCs w:val="32"/>
          <w:rtl/>
        </w:rPr>
        <w:t>ادانة</w:t>
      </w:r>
      <w:r w:rsidRPr="00DE4F6C">
        <w:rPr>
          <w:rFonts w:cs="Arial"/>
          <w:b/>
          <w:bCs/>
          <w:sz w:val="32"/>
          <w:szCs w:val="32"/>
          <w:rtl/>
        </w:rPr>
        <w:t xml:space="preserve"> المتهم قد حكم عليه بشهادة الزور</w:t>
      </w:r>
      <w:r w:rsidR="00B86936">
        <w:rPr>
          <w:rFonts w:cs="Arial" w:hint="cs"/>
          <w:b/>
          <w:bCs/>
          <w:sz w:val="32"/>
          <w:szCs w:val="32"/>
          <w:rtl/>
        </w:rPr>
        <w:t xml:space="preserve">. </w:t>
      </w:r>
      <w:r w:rsidRPr="00DE4F6C">
        <w:rPr>
          <w:rFonts w:cs="Arial"/>
          <w:b/>
          <w:bCs/>
          <w:sz w:val="32"/>
          <w:szCs w:val="32"/>
          <w:rtl/>
        </w:rPr>
        <w:t>او ان راي الخبير الذي اعتمدته المح</w:t>
      </w:r>
      <w:r w:rsidR="001E53F9" w:rsidRPr="00DE4F6C">
        <w:rPr>
          <w:rFonts w:cs="Arial"/>
          <w:b/>
          <w:bCs/>
          <w:sz w:val="32"/>
          <w:szCs w:val="32"/>
          <w:rtl/>
        </w:rPr>
        <w:t>كمة</w:t>
      </w:r>
      <w:r w:rsidR="00B86936">
        <w:rPr>
          <w:rFonts w:cs="Arial"/>
          <w:b/>
          <w:bCs/>
          <w:sz w:val="32"/>
          <w:szCs w:val="32"/>
          <w:rtl/>
        </w:rPr>
        <w:t xml:space="preserve"> كان مزور</w:t>
      </w:r>
      <w:r w:rsidR="00B86936">
        <w:rPr>
          <w:rFonts w:cs="Arial" w:hint="cs"/>
          <w:b/>
          <w:bCs/>
          <w:sz w:val="32"/>
          <w:szCs w:val="32"/>
          <w:rtl/>
        </w:rPr>
        <w:t>ا م</w:t>
      </w:r>
      <w:r w:rsidRPr="00DE4F6C">
        <w:rPr>
          <w:rFonts w:cs="Arial"/>
          <w:b/>
          <w:bCs/>
          <w:sz w:val="32"/>
          <w:szCs w:val="32"/>
          <w:rtl/>
        </w:rPr>
        <w:t>ما ادى الى الحكم على ذلك الخبير ب</w:t>
      </w:r>
      <w:r w:rsidR="00B86936">
        <w:rPr>
          <w:rFonts w:cs="Arial"/>
          <w:b/>
          <w:bCs/>
          <w:sz w:val="32"/>
          <w:szCs w:val="32"/>
          <w:rtl/>
        </w:rPr>
        <w:t>شهادة</w:t>
      </w:r>
      <w:r w:rsidRPr="00DE4F6C">
        <w:rPr>
          <w:rFonts w:cs="Arial"/>
          <w:b/>
          <w:bCs/>
          <w:sz w:val="32"/>
          <w:szCs w:val="32"/>
          <w:rtl/>
        </w:rPr>
        <w:t xml:space="preserve"> الزور</w:t>
      </w:r>
      <w:r w:rsidR="00B86936">
        <w:rPr>
          <w:rFonts w:cs="Arial" w:hint="cs"/>
          <w:b/>
          <w:bCs/>
          <w:sz w:val="32"/>
          <w:szCs w:val="32"/>
          <w:rtl/>
        </w:rPr>
        <w:t xml:space="preserve">. </w:t>
      </w:r>
      <w:r w:rsidRPr="00DE4F6C">
        <w:rPr>
          <w:rFonts w:cs="Arial"/>
          <w:b/>
          <w:bCs/>
          <w:sz w:val="32"/>
          <w:szCs w:val="32"/>
          <w:rtl/>
        </w:rPr>
        <w:t>او ان الاجراءات التي اعتمدتها ظهر</w:t>
      </w:r>
      <w:r w:rsidR="00B86936">
        <w:rPr>
          <w:rFonts w:cs="Arial" w:hint="cs"/>
          <w:b/>
          <w:bCs/>
          <w:sz w:val="32"/>
          <w:szCs w:val="32"/>
          <w:rtl/>
        </w:rPr>
        <w:t>ت</w:t>
      </w:r>
      <w:r w:rsidRPr="00DE4F6C">
        <w:rPr>
          <w:rFonts w:cs="Arial"/>
          <w:b/>
          <w:bCs/>
          <w:sz w:val="32"/>
          <w:szCs w:val="32"/>
          <w:rtl/>
        </w:rPr>
        <w:t xml:space="preserve"> بانها مز</w:t>
      </w:r>
      <w:r w:rsidR="00557132">
        <w:rPr>
          <w:rFonts w:cs="Arial"/>
          <w:b/>
          <w:bCs/>
          <w:sz w:val="32"/>
          <w:szCs w:val="32"/>
          <w:rtl/>
        </w:rPr>
        <w:t>ورة</w:t>
      </w:r>
      <w:r w:rsidRPr="00DE4F6C">
        <w:rPr>
          <w:rFonts w:cs="Arial"/>
          <w:b/>
          <w:bCs/>
          <w:sz w:val="32"/>
          <w:szCs w:val="32"/>
          <w:rtl/>
        </w:rPr>
        <w:t xml:space="preserve"> وحكم على </w:t>
      </w:r>
      <w:r w:rsidR="00B86936">
        <w:rPr>
          <w:rFonts w:cs="Arial" w:hint="cs"/>
          <w:b/>
          <w:bCs/>
          <w:sz w:val="32"/>
          <w:szCs w:val="32"/>
          <w:rtl/>
        </w:rPr>
        <w:t>بريءب</w:t>
      </w:r>
      <w:r w:rsidRPr="00DE4F6C">
        <w:rPr>
          <w:rFonts w:cs="Arial"/>
          <w:b/>
          <w:bCs/>
          <w:sz w:val="32"/>
          <w:szCs w:val="32"/>
          <w:rtl/>
        </w:rPr>
        <w:t xml:space="preserve"> هذه الوثائق بالتزوير</w:t>
      </w:r>
      <w:r w:rsidR="00B86936">
        <w:rPr>
          <w:rFonts w:cs="Arial" w:hint="cs"/>
          <w:b/>
          <w:bCs/>
          <w:sz w:val="32"/>
          <w:szCs w:val="32"/>
          <w:rtl/>
        </w:rPr>
        <w:t>.</w:t>
      </w:r>
    </w:p>
    <w:p w:rsidR="00341E8D" w:rsidRPr="00DE4F6C" w:rsidRDefault="00341E8D" w:rsidP="0077031D">
      <w:pPr>
        <w:bidi/>
        <w:jc w:val="both"/>
        <w:rPr>
          <w:rFonts w:cs="Arial"/>
          <w:b/>
          <w:bCs/>
          <w:sz w:val="32"/>
          <w:szCs w:val="32"/>
        </w:rPr>
      </w:pPr>
      <w:r w:rsidRPr="00DE4F6C">
        <w:rPr>
          <w:rFonts w:cs="Arial"/>
          <w:b/>
          <w:bCs/>
          <w:sz w:val="32"/>
          <w:szCs w:val="32"/>
          <w:rtl/>
        </w:rPr>
        <w:lastRenderedPageBreak/>
        <w:t xml:space="preserve">ففي كل هذه الحالات ان جعل احدهما عما يجعل الحكم السابق غير صحيح كما يستدعي </w:t>
      </w:r>
      <w:r w:rsidR="005D17B9">
        <w:rPr>
          <w:rFonts w:cs="Arial"/>
          <w:b/>
          <w:bCs/>
          <w:sz w:val="32"/>
          <w:szCs w:val="32"/>
          <w:rtl/>
        </w:rPr>
        <w:t>اعادة</w:t>
      </w:r>
      <w:r w:rsidRPr="00DE4F6C">
        <w:rPr>
          <w:rFonts w:cs="Arial"/>
          <w:b/>
          <w:bCs/>
          <w:sz w:val="32"/>
          <w:szCs w:val="32"/>
          <w:rtl/>
        </w:rPr>
        <w:t xml:space="preserve"> المحا</w:t>
      </w:r>
      <w:r w:rsidR="001E53F9" w:rsidRPr="00DE4F6C">
        <w:rPr>
          <w:rFonts w:cs="Arial"/>
          <w:b/>
          <w:bCs/>
          <w:sz w:val="32"/>
          <w:szCs w:val="32"/>
          <w:rtl/>
        </w:rPr>
        <w:t>كمة</w:t>
      </w:r>
      <w:r w:rsidRPr="00DE4F6C">
        <w:rPr>
          <w:rFonts w:cs="Arial"/>
          <w:b/>
          <w:bCs/>
          <w:sz w:val="32"/>
          <w:szCs w:val="32"/>
          <w:rtl/>
        </w:rPr>
        <w:t xml:space="preserve"> في موضوعه و</w:t>
      </w:r>
      <w:r w:rsidR="00CD239F">
        <w:rPr>
          <w:rFonts w:cs="Arial"/>
          <w:b/>
          <w:bCs/>
          <w:sz w:val="32"/>
          <w:szCs w:val="32"/>
          <w:rtl/>
        </w:rPr>
        <w:t>براءة</w:t>
      </w:r>
      <w:r w:rsidRPr="00DE4F6C">
        <w:rPr>
          <w:rFonts w:cs="Arial"/>
          <w:b/>
          <w:bCs/>
          <w:sz w:val="32"/>
          <w:szCs w:val="32"/>
          <w:rtl/>
        </w:rPr>
        <w:t xml:space="preserve"> من حكم عليه بسبب ال</w:t>
      </w:r>
      <w:r w:rsidR="00B86936">
        <w:rPr>
          <w:rFonts w:cs="Arial"/>
          <w:b/>
          <w:bCs/>
          <w:sz w:val="32"/>
          <w:szCs w:val="32"/>
          <w:rtl/>
        </w:rPr>
        <w:t>شهادة</w:t>
      </w:r>
      <w:r w:rsidRPr="00DE4F6C">
        <w:rPr>
          <w:rFonts w:cs="Arial"/>
          <w:b/>
          <w:bCs/>
          <w:sz w:val="32"/>
          <w:szCs w:val="32"/>
          <w:rtl/>
        </w:rPr>
        <w:t xml:space="preserve"> او الراي او المستند المزور</w:t>
      </w:r>
      <w:r w:rsidRPr="00DE4F6C">
        <w:rPr>
          <w:rFonts w:cs="Arial"/>
          <w:b/>
          <w:bCs/>
          <w:sz w:val="32"/>
          <w:szCs w:val="32"/>
        </w:rPr>
        <w:t>.</w:t>
      </w:r>
    </w:p>
    <w:p w:rsidR="00341E8D" w:rsidRPr="00B86936" w:rsidRDefault="00341E8D" w:rsidP="0071109F">
      <w:pPr>
        <w:pStyle w:val="ListParagraph"/>
        <w:numPr>
          <w:ilvl w:val="0"/>
          <w:numId w:val="16"/>
        </w:numPr>
        <w:bidi/>
        <w:ind w:left="386"/>
        <w:jc w:val="both"/>
        <w:rPr>
          <w:rFonts w:cs="Arial"/>
          <w:b/>
          <w:bCs/>
          <w:sz w:val="32"/>
          <w:szCs w:val="32"/>
        </w:rPr>
      </w:pPr>
      <w:r w:rsidRPr="00B86936">
        <w:rPr>
          <w:rFonts w:cs="Arial" w:hint="cs"/>
          <w:b/>
          <w:bCs/>
          <w:sz w:val="32"/>
          <w:szCs w:val="32"/>
          <w:rtl/>
        </w:rPr>
        <w:t xml:space="preserve"> </w:t>
      </w:r>
      <w:r w:rsidRPr="00B86936">
        <w:rPr>
          <w:rFonts w:cs="Arial"/>
          <w:b/>
          <w:bCs/>
          <w:sz w:val="32"/>
          <w:szCs w:val="32"/>
          <w:rtl/>
        </w:rPr>
        <w:t>اذا ظهرت بعد الحكم وقائع او قدمت مستندات كانت مجهول</w:t>
      </w:r>
      <w:r w:rsidR="00B86936">
        <w:rPr>
          <w:rFonts w:cs="Arial" w:hint="cs"/>
          <w:b/>
          <w:bCs/>
          <w:sz w:val="32"/>
          <w:szCs w:val="32"/>
          <w:rtl/>
        </w:rPr>
        <w:t>ة</w:t>
      </w:r>
      <w:r w:rsidRPr="00B86936">
        <w:rPr>
          <w:rFonts w:cs="Arial"/>
          <w:b/>
          <w:bCs/>
          <w:sz w:val="32"/>
          <w:szCs w:val="32"/>
          <w:rtl/>
        </w:rPr>
        <w:t xml:space="preserve"> وقت المحا</w:t>
      </w:r>
      <w:r w:rsidR="001E53F9" w:rsidRPr="00B86936">
        <w:rPr>
          <w:rFonts w:cs="Arial"/>
          <w:b/>
          <w:bCs/>
          <w:sz w:val="32"/>
          <w:szCs w:val="32"/>
          <w:rtl/>
        </w:rPr>
        <w:t>كمة</w:t>
      </w:r>
      <w:r w:rsidRPr="00B86936">
        <w:rPr>
          <w:rFonts w:cs="Arial"/>
          <w:b/>
          <w:bCs/>
          <w:sz w:val="32"/>
          <w:szCs w:val="32"/>
          <w:rtl/>
        </w:rPr>
        <w:t xml:space="preserve"> وكان من شانها ثبوت </w:t>
      </w:r>
      <w:r w:rsidR="00CD239F" w:rsidRPr="00B86936">
        <w:rPr>
          <w:rFonts w:cs="Arial"/>
          <w:b/>
          <w:bCs/>
          <w:sz w:val="32"/>
          <w:szCs w:val="32"/>
          <w:rtl/>
        </w:rPr>
        <w:t>براءة</w:t>
      </w:r>
      <w:r w:rsidRPr="00B86936">
        <w:rPr>
          <w:rFonts w:cs="Arial"/>
          <w:b/>
          <w:bCs/>
          <w:sz w:val="32"/>
          <w:szCs w:val="32"/>
          <w:rtl/>
        </w:rPr>
        <w:t xml:space="preserve"> المحكوم عليه نفي حالات كثيره قد يحكم على شخص في </w:t>
      </w:r>
      <w:r w:rsidR="001E53F9" w:rsidRPr="00B86936">
        <w:rPr>
          <w:rFonts w:cs="Arial"/>
          <w:b/>
          <w:bCs/>
          <w:sz w:val="32"/>
          <w:szCs w:val="32"/>
          <w:rtl/>
        </w:rPr>
        <w:t>جناية</w:t>
      </w:r>
      <w:r w:rsidRPr="00B86936">
        <w:rPr>
          <w:rFonts w:cs="Arial"/>
          <w:b/>
          <w:bCs/>
          <w:sz w:val="32"/>
          <w:szCs w:val="32"/>
          <w:rtl/>
        </w:rPr>
        <w:t xml:space="preserve"> او </w:t>
      </w:r>
      <w:r w:rsidR="001E53F9" w:rsidRPr="00B86936">
        <w:rPr>
          <w:rFonts w:cs="Arial"/>
          <w:b/>
          <w:bCs/>
          <w:sz w:val="32"/>
          <w:szCs w:val="32"/>
          <w:rtl/>
        </w:rPr>
        <w:t>جنحة</w:t>
      </w:r>
      <w:r w:rsidRPr="00B86936">
        <w:rPr>
          <w:rFonts w:cs="Arial"/>
          <w:b/>
          <w:bCs/>
          <w:sz w:val="32"/>
          <w:szCs w:val="32"/>
          <w:rtl/>
        </w:rPr>
        <w:t xml:space="preserve"> وبسبب </w:t>
      </w:r>
      <w:r w:rsidR="00530BBD" w:rsidRPr="00B86936">
        <w:rPr>
          <w:rFonts w:cs="Arial"/>
          <w:b/>
          <w:bCs/>
          <w:sz w:val="32"/>
          <w:szCs w:val="32"/>
          <w:rtl/>
        </w:rPr>
        <w:t>ادلة</w:t>
      </w:r>
      <w:r w:rsidRPr="00B86936">
        <w:rPr>
          <w:rFonts w:cs="Arial"/>
          <w:b/>
          <w:bCs/>
          <w:sz w:val="32"/>
          <w:szCs w:val="32"/>
          <w:rtl/>
        </w:rPr>
        <w:t xml:space="preserve"> اقتنعت بها مح</w:t>
      </w:r>
      <w:r w:rsidR="001E53F9" w:rsidRPr="00B86936">
        <w:rPr>
          <w:rFonts w:cs="Arial"/>
          <w:b/>
          <w:bCs/>
          <w:sz w:val="32"/>
          <w:szCs w:val="32"/>
          <w:rtl/>
        </w:rPr>
        <w:t>كمة</w:t>
      </w:r>
      <w:r w:rsidRPr="00B86936">
        <w:rPr>
          <w:rFonts w:cs="Arial"/>
          <w:b/>
          <w:bCs/>
          <w:sz w:val="32"/>
          <w:szCs w:val="32"/>
          <w:rtl/>
        </w:rPr>
        <w:t xml:space="preserve"> الموضوع ومح</w:t>
      </w:r>
      <w:r w:rsidR="001E53F9" w:rsidRPr="00B86936">
        <w:rPr>
          <w:rFonts w:cs="Arial"/>
          <w:b/>
          <w:bCs/>
          <w:sz w:val="32"/>
          <w:szCs w:val="32"/>
          <w:rtl/>
        </w:rPr>
        <w:t>كمة</w:t>
      </w:r>
      <w:r w:rsidRPr="00B86936">
        <w:rPr>
          <w:rFonts w:cs="Arial"/>
          <w:b/>
          <w:bCs/>
          <w:sz w:val="32"/>
          <w:szCs w:val="32"/>
          <w:rtl/>
        </w:rPr>
        <w:t xml:space="preserve"> الاعتراض ولكن تلك ال</w:t>
      </w:r>
      <w:r w:rsidR="00530BBD" w:rsidRPr="00B86936">
        <w:rPr>
          <w:rFonts w:cs="Arial"/>
          <w:b/>
          <w:bCs/>
          <w:sz w:val="32"/>
          <w:szCs w:val="32"/>
          <w:rtl/>
        </w:rPr>
        <w:t>قناعة</w:t>
      </w:r>
      <w:r w:rsidRPr="00B86936">
        <w:rPr>
          <w:rFonts w:cs="Arial"/>
          <w:b/>
          <w:bCs/>
          <w:sz w:val="32"/>
          <w:szCs w:val="32"/>
          <w:rtl/>
        </w:rPr>
        <w:t xml:space="preserve"> تعددت بعد ذلك حيث ظهرت وقائع تؤدي في </w:t>
      </w:r>
      <w:r w:rsidR="001E53F9" w:rsidRPr="00B86936">
        <w:rPr>
          <w:rFonts w:cs="Arial"/>
          <w:b/>
          <w:bCs/>
          <w:sz w:val="32"/>
          <w:szCs w:val="32"/>
          <w:rtl/>
        </w:rPr>
        <w:t>حالة</w:t>
      </w:r>
      <w:r w:rsidRPr="00B86936">
        <w:rPr>
          <w:rFonts w:cs="Arial"/>
          <w:b/>
          <w:bCs/>
          <w:sz w:val="32"/>
          <w:szCs w:val="32"/>
          <w:rtl/>
        </w:rPr>
        <w:t xml:space="preserve"> ثبوتها الى وجوب الغاء الحكم السابق كان يظهر ان المحكوم عليه كان في السجن ساع</w:t>
      </w:r>
      <w:r w:rsidR="00B86936">
        <w:rPr>
          <w:rFonts w:cs="Arial" w:hint="cs"/>
          <w:b/>
          <w:bCs/>
          <w:sz w:val="32"/>
          <w:szCs w:val="32"/>
          <w:rtl/>
        </w:rPr>
        <w:t>ة</w:t>
      </w:r>
      <w:r w:rsidRPr="00B86936">
        <w:rPr>
          <w:rFonts w:cs="Arial"/>
          <w:b/>
          <w:bCs/>
          <w:sz w:val="32"/>
          <w:szCs w:val="32"/>
          <w:rtl/>
        </w:rPr>
        <w:t xml:space="preserve"> ارتكاب ال</w:t>
      </w:r>
      <w:r w:rsidR="001E53F9" w:rsidRPr="00B86936">
        <w:rPr>
          <w:rFonts w:cs="Arial"/>
          <w:b/>
          <w:bCs/>
          <w:sz w:val="32"/>
          <w:szCs w:val="32"/>
          <w:rtl/>
        </w:rPr>
        <w:t>جريمة</w:t>
      </w:r>
      <w:r w:rsidRPr="00B86936">
        <w:rPr>
          <w:rFonts w:cs="Arial"/>
          <w:b/>
          <w:bCs/>
          <w:sz w:val="32"/>
          <w:szCs w:val="32"/>
          <w:rtl/>
        </w:rPr>
        <w:t xml:space="preserve"> فان ظهر بعد الحكم امرا او كشف حادث او ابرزت اوراق او وثائق لم تكن معروف</w:t>
      </w:r>
      <w:r w:rsidR="00B86936">
        <w:rPr>
          <w:rFonts w:cs="Arial" w:hint="cs"/>
          <w:b/>
          <w:bCs/>
          <w:sz w:val="32"/>
          <w:szCs w:val="32"/>
          <w:rtl/>
        </w:rPr>
        <w:t>ة</w:t>
      </w:r>
      <w:r w:rsidRPr="00B86936">
        <w:rPr>
          <w:rFonts w:cs="Arial"/>
          <w:b/>
          <w:bCs/>
          <w:sz w:val="32"/>
          <w:szCs w:val="32"/>
          <w:rtl/>
        </w:rPr>
        <w:t xml:space="preserve"> ولا مبرز</w:t>
      </w:r>
      <w:r w:rsidR="00B86936">
        <w:rPr>
          <w:rFonts w:cs="Arial" w:hint="cs"/>
          <w:b/>
          <w:bCs/>
          <w:sz w:val="32"/>
          <w:szCs w:val="32"/>
          <w:rtl/>
        </w:rPr>
        <w:t>ة</w:t>
      </w:r>
      <w:r w:rsidRPr="00B86936">
        <w:rPr>
          <w:rFonts w:cs="Arial"/>
          <w:b/>
          <w:bCs/>
          <w:sz w:val="32"/>
          <w:szCs w:val="32"/>
          <w:rtl/>
        </w:rPr>
        <w:t xml:space="preserve"> اثناء التحقيق الابتدائي والقضائي والمرا</w:t>
      </w:r>
      <w:r w:rsidR="00B86936">
        <w:rPr>
          <w:rFonts w:cs="Arial"/>
          <w:b/>
          <w:bCs/>
          <w:sz w:val="32"/>
          <w:szCs w:val="32"/>
          <w:rtl/>
        </w:rPr>
        <w:t>فعة</w:t>
      </w:r>
      <w:r w:rsidRPr="00B86936">
        <w:rPr>
          <w:rFonts w:cs="Arial"/>
          <w:b/>
          <w:bCs/>
          <w:sz w:val="32"/>
          <w:szCs w:val="32"/>
          <w:rtl/>
        </w:rPr>
        <w:t xml:space="preserve"> ومن شانها اثبات </w:t>
      </w:r>
      <w:r w:rsidR="00CD239F" w:rsidRPr="00B86936">
        <w:rPr>
          <w:rFonts w:cs="Arial"/>
          <w:b/>
          <w:bCs/>
          <w:sz w:val="32"/>
          <w:szCs w:val="32"/>
          <w:rtl/>
        </w:rPr>
        <w:t>براءة</w:t>
      </w:r>
      <w:r w:rsidRPr="00B86936">
        <w:rPr>
          <w:rFonts w:cs="Arial"/>
          <w:b/>
          <w:bCs/>
          <w:sz w:val="32"/>
          <w:szCs w:val="32"/>
          <w:rtl/>
        </w:rPr>
        <w:t xml:space="preserve"> المحكوم عليه فيجب إعادة المحاكمة</w:t>
      </w:r>
      <w:r w:rsidRPr="00B86936">
        <w:rPr>
          <w:rFonts w:cs="Arial"/>
          <w:b/>
          <w:bCs/>
          <w:sz w:val="32"/>
          <w:szCs w:val="32"/>
        </w:rPr>
        <w:t>.</w:t>
      </w:r>
    </w:p>
    <w:p w:rsidR="00341E8D" w:rsidRPr="00B86936" w:rsidRDefault="00341E8D" w:rsidP="0071109F">
      <w:pPr>
        <w:pStyle w:val="ListParagraph"/>
        <w:numPr>
          <w:ilvl w:val="0"/>
          <w:numId w:val="16"/>
        </w:numPr>
        <w:bidi/>
        <w:ind w:left="386"/>
        <w:jc w:val="both"/>
        <w:rPr>
          <w:rFonts w:cs="Arial"/>
          <w:b/>
          <w:bCs/>
          <w:sz w:val="32"/>
          <w:szCs w:val="32"/>
        </w:rPr>
      </w:pPr>
      <w:r w:rsidRPr="00B86936">
        <w:rPr>
          <w:rFonts w:cs="Arial"/>
          <w:b/>
          <w:bCs/>
          <w:sz w:val="32"/>
          <w:szCs w:val="32"/>
          <w:rtl/>
        </w:rPr>
        <w:t>اذا كان الحكم مبنيا على حكم نقض او الغي بعد ذلك بالطرق المقرره قانونا</w:t>
      </w:r>
      <w:r w:rsidRPr="00B86936">
        <w:rPr>
          <w:rFonts w:cs="Arial"/>
          <w:b/>
          <w:bCs/>
          <w:sz w:val="32"/>
          <w:szCs w:val="32"/>
        </w:rPr>
        <w:t>.</w:t>
      </w:r>
    </w:p>
    <w:p w:rsidR="00341E8D" w:rsidRPr="00DE4F6C" w:rsidRDefault="00341E8D" w:rsidP="0077031D">
      <w:pPr>
        <w:bidi/>
        <w:jc w:val="both"/>
        <w:rPr>
          <w:rFonts w:cs="Arial"/>
          <w:b/>
          <w:bCs/>
          <w:sz w:val="32"/>
          <w:szCs w:val="32"/>
        </w:rPr>
      </w:pPr>
      <w:r w:rsidRPr="00DE4F6C">
        <w:rPr>
          <w:rFonts w:cs="Arial"/>
          <w:b/>
          <w:bCs/>
          <w:sz w:val="32"/>
          <w:szCs w:val="32"/>
          <w:rtl/>
        </w:rPr>
        <w:t xml:space="preserve">وكان هذا الحكم الذي نقض او الغي هو السبب الاساسي والكلي في الحكم السابق لذا فيجب </w:t>
      </w:r>
      <w:r w:rsidR="005D17B9">
        <w:rPr>
          <w:rFonts w:cs="Arial"/>
          <w:b/>
          <w:bCs/>
          <w:sz w:val="32"/>
          <w:szCs w:val="32"/>
          <w:rtl/>
        </w:rPr>
        <w:t>اعادة</w:t>
      </w:r>
      <w:r w:rsidRPr="00DE4F6C">
        <w:rPr>
          <w:rFonts w:cs="Arial"/>
          <w:b/>
          <w:bCs/>
          <w:sz w:val="32"/>
          <w:szCs w:val="32"/>
          <w:rtl/>
        </w:rPr>
        <w:t xml:space="preserve"> المحا</w:t>
      </w:r>
      <w:r w:rsidR="001E53F9" w:rsidRPr="00DE4F6C">
        <w:rPr>
          <w:rFonts w:cs="Arial"/>
          <w:b/>
          <w:bCs/>
          <w:sz w:val="32"/>
          <w:szCs w:val="32"/>
          <w:rtl/>
        </w:rPr>
        <w:t>كمة</w:t>
      </w:r>
      <w:r w:rsidRPr="00DE4F6C">
        <w:rPr>
          <w:rFonts w:cs="Arial"/>
          <w:b/>
          <w:bCs/>
          <w:sz w:val="32"/>
          <w:szCs w:val="32"/>
          <w:rtl/>
        </w:rPr>
        <w:t xml:space="preserve"> لانهاء الحكم الذي بني على حكم منقوض او ملغي</w:t>
      </w:r>
      <w:r w:rsidRPr="00DE4F6C">
        <w:rPr>
          <w:rFonts w:cs="Arial"/>
          <w:b/>
          <w:bCs/>
          <w:sz w:val="32"/>
          <w:szCs w:val="32"/>
        </w:rPr>
        <w:t>.</w:t>
      </w:r>
    </w:p>
    <w:p w:rsidR="00341E8D" w:rsidRPr="00B86936" w:rsidRDefault="00341E8D" w:rsidP="0071109F">
      <w:pPr>
        <w:pStyle w:val="ListParagraph"/>
        <w:numPr>
          <w:ilvl w:val="0"/>
          <w:numId w:val="16"/>
        </w:numPr>
        <w:bidi/>
        <w:ind w:left="386"/>
        <w:jc w:val="both"/>
        <w:rPr>
          <w:rFonts w:cs="Arial"/>
          <w:b/>
          <w:bCs/>
          <w:sz w:val="32"/>
          <w:szCs w:val="32"/>
        </w:rPr>
      </w:pPr>
      <w:r w:rsidRPr="00B86936">
        <w:rPr>
          <w:rFonts w:cs="Arial"/>
          <w:b/>
          <w:bCs/>
          <w:sz w:val="32"/>
          <w:szCs w:val="32"/>
          <w:rtl/>
        </w:rPr>
        <w:t>اذا كان قد صدر حكم بال</w:t>
      </w:r>
      <w:r w:rsidR="00557132" w:rsidRPr="00B86936">
        <w:rPr>
          <w:rFonts w:cs="Arial"/>
          <w:b/>
          <w:bCs/>
          <w:sz w:val="32"/>
          <w:szCs w:val="32"/>
          <w:rtl/>
        </w:rPr>
        <w:t>ادانة</w:t>
      </w:r>
      <w:r w:rsidRPr="00B86936">
        <w:rPr>
          <w:rFonts w:cs="Arial"/>
          <w:b/>
          <w:bCs/>
          <w:sz w:val="32"/>
          <w:szCs w:val="32"/>
          <w:rtl/>
        </w:rPr>
        <w:t xml:space="preserve"> او ال</w:t>
      </w:r>
      <w:r w:rsidR="00CD239F" w:rsidRPr="00B86936">
        <w:rPr>
          <w:rFonts w:cs="Arial"/>
          <w:b/>
          <w:bCs/>
          <w:sz w:val="32"/>
          <w:szCs w:val="32"/>
          <w:rtl/>
        </w:rPr>
        <w:t>براءة</w:t>
      </w:r>
      <w:r w:rsidRPr="00B86936">
        <w:rPr>
          <w:rFonts w:cs="Arial"/>
          <w:b/>
          <w:bCs/>
          <w:sz w:val="32"/>
          <w:szCs w:val="32"/>
          <w:rtl/>
        </w:rPr>
        <w:t xml:space="preserve"> او قرار نهائي بالافراج او ما في ح</w:t>
      </w:r>
      <w:r w:rsidR="001E53F9" w:rsidRPr="00B86936">
        <w:rPr>
          <w:rFonts w:cs="Arial"/>
          <w:b/>
          <w:bCs/>
          <w:sz w:val="32"/>
          <w:szCs w:val="32"/>
          <w:rtl/>
        </w:rPr>
        <w:t>كم</w:t>
      </w:r>
      <w:r w:rsidR="00B86936">
        <w:rPr>
          <w:rFonts w:cs="Arial" w:hint="cs"/>
          <w:b/>
          <w:bCs/>
          <w:sz w:val="32"/>
          <w:szCs w:val="32"/>
          <w:rtl/>
        </w:rPr>
        <w:t>ه</w:t>
      </w:r>
      <w:r w:rsidRPr="00B86936">
        <w:rPr>
          <w:rFonts w:cs="Arial"/>
          <w:b/>
          <w:bCs/>
          <w:sz w:val="32"/>
          <w:szCs w:val="32"/>
          <w:rtl/>
        </w:rPr>
        <w:t xml:space="preserve"> عن الفعل نفسه سواء كان الفعل </w:t>
      </w:r>
      <w:r w:rsidR="001E53F9" w:rsidRPr="00B86936">
        <w:rPr>
          <w:rFonts w:cs="Arial"/>
          <w:b/>
          <w:bCs/>
          <w:sz w:val="32"/>
          <w:szCs w:val="32"/>
          <w:rtl/>
        </w:rPr>
        <w:t>جريمة</w:t>
      </w:r>
      <w:r w:rsidR="00B86936">
        <w:rPr>
          <w:rFonts w:cs="Arial"/>
          <w:b/>
          <w:bCs/>
          <w:sz w:val="32"/>
          <w:szCs w:val="32"/>
          <w:rtl/>
        </w:rPr>
        <w:t xml:space="preserve"> مستقل</w:t>
      </w:r>
      <w:r w:rsidR="00B86936">
        <w:rPr>
          <w:rFonts w:cs="Arial" w:hint="cs"/>
          <w:b/>
          <w:bCs/>
          <w:sz w:val="32"/>
          <w:szCs w:val="32"/>
          <w:rtl/>
        </w:rPr>
        <w:t>ة</w:t>
      </w:r>
      <w:r w:rsidRPr="00B86936">
        <w:rPr>
          <w:rFonts w:cs="Arial"/>
          <w:b/>
          <w:bCs/>
          <w:sz w:val="32"/>
          <w:szCs w:val="32"/>
          <w:rtl/>
        </w:rPr>
        <w:t xml:space="preserve"> او ظرفا لها</w:t>
      </w:r>
      <w:r w:rsidRPr="00B86936">
        <w:rPr>
          <w:rFonts w:cs="Arial"/>
          <w:b/>
          <w:bCs/>
          <w:sz w:val="32"/>
          <w:szCs w:val="32"/>
        </w:rPr>
        <w:t>.</w:t>
      </w:r>
    </w:p>
    <w:p w:rsidR="00341E8D" w:rsidRPr="00DE4F6C" w:rsidRDefault="00341E8D" w:rsidP="00B86936">
      <w:pPr>
        <w:bidi/>
        <w:jc w:val="both"/>
        <w:rPr>
          <w:rFonts w:cs="Arial"/>
          <w:b/>
          <w:bCs/>
          <w:sz w:val="32"/>
          <w:szCs w:val="32"/>
        </w:rPr>
      </w:pPr>
      <w:r w:rsidRPr="00DE4F6C">
        <w:rPr>
          <w:rFonts w:cs="Arial"/>
          <w:b/>
          <w:bCs/>
          <w:sz w:val="32"/>
          <w:szCs w:val="32"/>
          <w:rtl/>
        </w:rPr>
        <w:t xml:space="preserve">ففي بعض الاحيان قد تصدر </w:t>
      </w:r>
      <w:r w:rsidR="00B86936">
        <w:rPr>
          <w:rFonts w:cs="Arial" w:hint="cs"/>
          <w:b/>
          <w:bCs/>
          <w:sz w:val="32"/>
          <w:szCs w:val="32"/>
          <w:rtl/>
        </w:rPr>
        <w:t>ال</w:t>
      </w:r>
      <w:r w:rsidRPr="00DE4F6C">
        <w:rPr>
          <w:rFonts w:cs="Arial"/>
          <w:b/>
          <w:bCs/>
          <w:sz w:val="32"/>
          <w:szCs w:val="32"/>
          <w:rtl/>
        </w:rPr>
        <w:t>مح</w:t>
      </w:r>
      <w:r w:rsidR="001E53F9" w:rsidRPr="00DE4F6C">
        <w:rPr>
          <w:rFonts w:cs="Arial"/>
          <w:b/>
          <w:bCs/>
          <w:sz w:val="32"/>
          <w:szCs w:val="32"/>
          <w:rtl/>
        </w:rPr>
        <w:t>كمة</w:t>
      </w:r>
      <w:r w:rsidRPr="00DE4F6C">
        <w:rPr>
          <w:rFonts w:cs="Arial"/>
          <w:b/>
          <w:bCs/>
          <w:sz w:val="32"/>
          <w:szCs w:val="32"/>
          <w:rtl/>
        </w:rPr>
        <w:t xml:space="preserve"> حكم</w:t>
      </w:r>
      <w:r w:rsidR="00B86936">
        <w:rPr>
          <w:rFonts w:cs="Arial" w:hint="cs"/>
          <w:b/>
          <w:bCs/>
          <w:sz w:val="32"/>
          <w:szCs w:val="32"/>
          <w:rtl/>
        </w:rPr>
        <w:t>ا</w:t>
      </w:r>
      <w:r w:rsidRPr="00DE4F6C">
        <w:rPr>
          <w:rFonts w:cs="Arial"/>
          <w:b/>
          <w:bCs/>
          <w:sz w:val="32"/>
          <w:szCs w:val="32"/>
          <w:rtl/>
        </w:rPr>
        <w:t xml:space="preserve"> ب</w:t>
      </w:r>
      <w:r w:rsidR="00557132">
        <w:rPr>
          <w:rFonts w:cs="Arial"/>
          <w:b/>
          <w:bCs/>
          <w:sz w:val="32"/>
          <w:szCs w:val="32"/>
          <w:rtl/>
        </w:rPr>
        <w:t>ادانة</w:t>
      </w:r>
      <w:r w:rsidRPr="00DE4F6C">
        <w:rPr>
          <w:rFonts w:cs="Arial"/>
          <w:b/>
          <w:bCs/>
          <w:sz w:val="32"/>
          <w:szCs w:val="32"/>
          <w:rtl/>
        </w:rPr>
        <w:t xml:space="preserve"> احد الاشخاص عن </w:t>
      </w:r>
      <w:r w:rsidR="00530BBD">
        <w:rPr>
          <w:rFonts w:cs="Arial"/>
          <w:b/>
          <w:bCs/>
          <w:sz w:val="32"/>
          <w:szCs w:val="32"/>
          <w:rtl/>
        </w:rPr>
        <w:t>واقعة</w:t>
      </w:r>
      <w:r w:rsidRPr="00DE4F6C">
        <w:rPr>
          <w:rFonts w:cs="Arial"/>
          <w:b/>
          <w:bCs/>
          <w:sz w:val="32"/>
          <w:szCs w:val="32"/>
          <w:rtl/>
        </w:rPr>
        <w:t xml:space="preserve"> </w:t>
      </w:r>
      <w:r w:rsidR="00530BBD">
        <w:rPr>
          <w:rFonts w:cs="Arial"/>
          <w:b/>
          <w:bCs/>
          <w:sz w:val="32"/>
          <w:szCs w:val="32"/>
          <w:rtl/>
        </w:rPr>
        <w:t>معينة</w:t>
      </w:r>
      <w:r w:rsidRPr="00DE4F6C">
        <w:rPr>
          <w:rFonts w:cs="Arial"/>
          <w:b/>
          <w:bCs/>
          <w:sz w:val="32"/>
          <w:szCs w:val="32"/>
          <w:rtl/>
        </w:rPr>
        <w:t xml:space="preserve"> او </w:t>
      </w:r>
      <w:r w:rsidR="00CD239F">
        <w:rPr>
          <w:rFonts w:cs="Arial"/>
          <w:b/>
          <w:bCs/>
          <w:sz w:val="32"/>
          <w:szCs w:val="32"/>
          <w:rtl/>
        </w:rPr>
        <w:t>براءة</w:t>
      </w:r>
      <w:r w:rsidRPr="00DE4F6C">
        <w:rPr>
          <w:rFonts w:cs="Arial"/>
          <w:b/>
          <w:bCs/>
          <w:sz w:val="32"/>
          <w:szCs w:val="32"/>
          <w:rtl/>
        </w:rPr>
        <w:t xml:space="preserve"> منها او بان تصدر مح</w:t>
      </w:r>
      <w:r w:rsidR="001E53F9" w:rsidRPr="00DE4F6C">
        <w:rPr>
          <w:rFonts w:cs="Arial"/>
          <w:b/>
          <w:bCs/>
          <w:sz w:val="32"/>
          <w:szCs w:val="32"/>
          <w:rtl/>
        </w:rPr>
        <w:t>كمة</w:t>
      </w:r>
      <w:r w:rsidRPr="00DE4F6C">
        <w:rPr>
          <w:rFonts w:cs="Arial"/>
          <w:b/>
          <w:bCs/>
          <w:sz w:val="32"/>
          <w:szCs w:val="32"/>
          <w:rtl/>
        </w:rPr>
        <w:t xml:space="preserve"> الموضوع القرار بالافراج والذي يصبح نهائيا بعد مضيء ال</w:t>
      </w:r>
      <w:r w:rsidR="00DE4F6C" w:rsidRPr="00DE4F6C">
        <w:rPr>
          <w:rFonts w:cs="Arial"/>
          <w:b/>
          <w:bCs/>
          <w:sz w:val="32"/>
          <w:szCs w:val="32"/>
          <w:rtl/>
        </w:rPr>
        <w:t>مدة</w:t>
      </w:r>
      <w:r w:rsidRPr="00DE4F6C">
        <w:rPr>
          <w:rFonts w:cs="Arial"/>
          <w:b/>
          <w:bCs/>
          <w:sz w:val="32"/>
          <w:szCs w:val="32"/>
          <w:rtl/>
        </w:rPr>
        <w:t xml:space="preserve"> القانو</w:t>
      </w:r>
      <w:r w:rsidR="005D17B9">
        <w:rPr>
          <w:rFonts w:cs="Arial"/>
          <w:b/>
          <w:bCs/>
          <w:sz w:val="32"/>
          <w:szCs w:val="32"/>
          <w:rtl/>
        </w:rPr>
        <w:t>نية</w:t>
      </w:r>
      <w:r w:rsidR="00B86936">
        <w:rPr>
          <w:rFonts w:cs="Arial"/>
          <w:b/>
          <w:bCs/>
          <w:sz w:val="32"/>
          <w:szCs w:val="32"/>
          <w:rtl/>
        </w:rPr>
        <w:t xml:space="preserve"> المشترك</w:t>
      </w:r>
      <w:r w:rsidR="00B86936">
        <w:rPr>
          <w:rFonts w:cs="Arial" w:hint="cs"/>
          <w:b/>
          <w:bCs/>
          <w:sz w:val="32"/>
          <w:szCs w:val="32"/>
          <w:rtl/>
        </w:rPr>
        <w:t xml:space="preserve">ة </w:t>
      </w:r>
      <w:r w:rsidRPr="00DE4F6C">
        <w:rPr>
          <w:rFonts w:cs="Arial"/>
          <w:b/>
          <w:bCs/>
          <w:sz w:val="32"/>
          <w:szCs w:val="32"/>
          <w:rtl/>
        </w:rPr>
        <w:t>وفي وقت لاحق يقدم نفس المحكوم عليه او المبر</w:t>
      </w:r>
      <w:r w:rsidR="00B86936">
        <w:rPr>
          <w:rFonts w:cs="Arial" w:hint="cs"/>
          <w:b/>
          <w:bCs/>
          <w:sz w:val="32"/>
          <w:szCs w:val="32"/>
          <w:rtl/>
        </w:rPr>
        <w:t>أ</w:t>
      </w:r>
      <w:r w:rsidRPr="00DE4F6C">
        <w:rPr>
          <w:rFonts w:cs="Arial"/>
          <w:b/>
          <w:bCs/>
          <w:sz w:val="32"/>
          <w:szCs w:val="32"/>
          <w:rtl/>
        </w:rPr>
        <w:t xml:space="preserve"> او المفرج عنه نهائيا الى محكمة لمحاكمته عن نفس الواقعة السا</w:t>
      </w:r>
      <w:r w:rsidR="00CD239F">
        <w:rPr>
          <w:rFonts w:cs="Arial"/>
          <w:b/>
          <w:bCs/>
          <w:sz w:val="32"/>
          <w:szCs w:val="32"/>
          <w:rtl/>
        </w:rPr>
        <w:t>بقة</w:t>
      </w:r>
      <w:r w:rsidR="00B86936">
        <w:rPr>
          <w:rFonts w:cs="Arial" w:hint="cs"/>
          <w:b/>
          <w:bCs/>
          <w:sz w:val="32"/>
          <w:szCs w:val="32"/>
          <w:rtl/>
        </w:rPr>
        <w:t xml:space="preserve">. </w:t>
      </w:r>
      <w:r w:rsidRPr="00DE4F6C">
        <w:rPr>
          <w:rFonts w:cs="Arial"/>
          <w:b/>
          <w:bCs/>
          <w:sz w:val="32"/>
          <w:szCs w:val="32"/>
          <w:rtl/>
        </w:rPr>
        <w:t>ومن ثم يحكم عليه عنها دون ان تلتفت المح</w:t>
      </w:r>
      <w:r w:rsidR="001E53F9" w:rsidRPr="00DE4F6C">
        <w:rPr>
          <w:rFonts w:cs="Arial"/>
          <w:b/>
          <w:bCs/>
          <w:sz w:val="32"/>
          <w:szCs w:val="32"/>
          <w:rtl/>
        </w:rPr>
        <w:t>كمة</w:t>
      </w:r>
      <w:r w:rsidRPr="00DE4F6C">
        <w:rPr>
          <w:rFonts w:cs="Arial"/>
          <w:b/>
          <w:bCs/>
          <w:sz w:val="32"/>
          <w:szCs w:val="32"/>
          <w:rtl/>
        </w:rPr>
        <w:t xml:space="preserve"> الى القرار السابق الصادر بال</w:t>
      </w:r>
      <w:r w:rsidR="00CD239F">
        <w:rPr>
          <w:rFonts w:cs="Arial"/>
          <w:b/>
          <w:bCs/>
          <w:sz w:val="32"/>
          <w:szCs w:val="32"/>
          <w:rtl/>
        </w:rPr>
        <w:t>براءة</w:t>
      </w:r>
      <w:r w:rsidRPr="00DE4F6C">
        <w:rPr>
          <w:rFonts w:cs="Arial"/>
          <w:b/>
          <w:bCs/>
          <w:sz w:val="32"/>
          <w:szCs w:val="32"/>
          <w:rtl/>
        </w:rPr>
        <w:t xml:space="preserve"> او ال</w:t>
      </w:r>
      <w:r w:rsidR="00557132">
        <w:rPr>
          <w:rFonts w:cs="Arial"/>
          <w:b/>
          <w:bCs/>
          <w:sz w:val="32"/>
          <w:szCs w:val="32"/>
          <w:rtl/>
        </w:rPr>
        <w:t>ادانة</w:t>
      </w:r>
      <w:r w:rsidRPr="00DE4F6C">
        <w:rPr>
          <w:rFonts w:cs="Arial"/>
          <w:b/>
          <w:bCs/>
          <w:sz w:val="32"/>
          <w:szCs w:val="32"/>
          <w:rtl/>
        </w:rPr>
        <w:t xml:space="preserve"> او الافراج وبذلك فان المحكوم عليه يكون قد حوكم مرتين عن واقعة </w:t>
      </w:r>
      <w:r w:rsidR="00530BBD">
        <w:rPr>
          <w:rFonts w:cs="Arial"/>
          <w:b/>
          <w:bCs/>
          <w:sz w:val="32"/>
          <w:szCs w:val="32"/>
          <w:rtl/>
        </w:rPr>
        <w:t>معينة</w:t>
      </w:r>
      <w:r w:rsidRPr="00DE4F6C">
        <w:rPr>
          <w:rFonts w:cs="Arial"/>
          <w:b/>
          <w:bCs/>
          <w:sz w:val="32"/>
          <w:szCs w:val="32"/>
        </w:rPr>
        <w:t>.</w:t>
      </w:r>
    </w:p>
    <w:p w:rsidR="00341E8D" w:rsidRPr="00B86936" w:rsidRDefault="00341E8D" w:rsidP="0071109F">
      <w:pPr>
        <w:pStyle w:val="ListParagraph"/>
        <w:numPr>
          <w:ilvl w:val="0"/>
          <w:numId w:val="16"/>
        </w:numPr>
        <w:bidi/>
        <w:ind w:left="386"/>
        <w:jc w:val="both"/>
        <w:rPr>
          <w:rFonts w:cs="Arial"/>
          <w:b/>
          <w:bCs/>
          <w:sz w:val="32"/>
          <w:szCs w:val="32"/>
          <w:rtl/>
        </w:rPr>
      </w:pPr>
      <w:r w:rsidRPr="00B86936">
        <w:rPr>
          <w:rFonts w:cs="Arial"/>
          <w:b/>
          <w:bCs/>
          <w:sz w:val="32"/>
          <w:szCs w:val="32"/>
          <w:rtl/>
        </w:rPr>
        <w:t>اذا كانت قد سقطت ال</w:t>
      </w:r>
      <w:r w:rsidR="001E53F9" w:rsidRPr="00B86936">
        <w:rPr>
          <w:rFonts w:cs="Arial"/>
          <w:b/>
          <w:bCs/>
          <w:sz w:val="32"/>
          <w:szCs w:val="32"/>
          <w:rtl/>
        </w:rPr>
        <w:t>جريمة</w:t>
      </w:r>
      <w:r w:rsidRPr="00B86936">
        <w:rPr>
          <w:rFonts w:cs="Arial"/>
          <w:b/>
          <w:bCs/>
          <w:sz w:val="32"/>
          <w:szCs w:val="32"/>
          <w:rtl/>
        </w:rPr>
        <w:t xml:space="preserve"> او ال</w:t>
      </w:r>
      <w:r w:rsidR="00CD239F" w:rsidRPr="00B86936">
        <w:rPr>
          <w:rFonts w:cs="Arial"/>
          <w:b/>
          <w:bCs/>
          <w:sz w:val="32"/>
          <w:szCs w:val="32"/>
          <w:rtl/>
        </w:rPr>
        <w:t>عقوبة</w:t>
      </w:r>
      <w:r w:rsidRPr="00B86936">
        <w:rPr>
          <w:rFonts w:cs="Arial"/>
          <w:b/>
          <w:bCs/>
          <w:sz w:val="32"/>
          <w:szCs w:val="32"/>
          <w:rtl/>
        </w:rPr>
        <w:t xml:space="preserve"> عن المتهم لاي سبب قانوني</w:t>
      </w:r>
      <w:r w:rsidRPr="00B86936">
        <w:rPr>
          <w:rFonts w:cs="Arial"/>
          <w:b/>
          <w:bCs/>
          <w:sz w:val="32"/>
          <w:szCs w:val="32"/>
        </w:rPr>
        <w:t>.</w:t>
      </w:r>
    </w:p>
    <w:p w:rsidR="00341E8D" w:rsidRPr="009B78B6" w:rsidRDefault="003C438C" w:rsidP="003C438C">
      <w:pPr>
        <w:bidi/>
        <w:jc w:val="center"/>
        <w:rPr>
          <w:rFonts w:cs="Arial"/>
          <w:b/>
          <w:bCs/>
          <w:color w:val="C00000"/>
          <w:sz w:val="40"/>
          <w:szCs w:val="40"/>
          <w:rtl/>
        </w:rPr>
      </w:pPr>
      <w:r w:rsidRPr="009B78B6">
        <w:rPr>
          <w:rFonts w:cs="Arial" w:hint="cs"/>
          <w:b/>
          <w:bCs/>
          <w:color w:val="C00000"/>
          <w:sz w:val="40"/>
          <w:szCs w:val="40"/>
          <w:rtl/>
        </w:rPr>
        <w:t>ا</w:t>
      </w:r>
      <w:r w:rsidR="00341E8D" w:rsidRPr="009B78B6">
        <w:rPr>
          <w:rFonts w:cs="Arial"/>
          <w:b/>
          <w:bCs/>
          <w:color w:val="C00000"/>
          <w:sz w:val="40"/>
          <w:szCs w:val="40"/>
          <w:rtl/>
        </w:rPr>
        <w:t>جراءات طلب إعادة المحاكمة</w:t>
      </w:r>
    </w:p>
    <w:p w:rsidR="003C438C" w:rsidRDefault="00341E8D" w:rsidP="003C438C">
      <w:pPr>
        <w:bidi/>
        <w:jc w:val="both"/>
        <w:rPr>
          <w:rFonts w:cs="Arial" w:hint="cs"/>
          <w:b/>
          <w:bCs/>
          <w:sz w:val="32"/>
          <w:szCs w:val="32"/>
          <w:rtl/>
        </w:rPr>
      </w:pPr>
      <w:r w:rsidRPr="00DE4F6C">
        <w:rPr>
          <w:rFonts w:cs="Arial"/>
          <w:b/>
          <w:bCs/>
          <w:sz w:val="32"/>
          <w:szCs w:val="32"/>
          <w:rtl/>
        </w:rPr>
        <w:t xml:space="preserve">الاجراءات المقصود بها هي التي تسبق </w:t>
      </w:r>
      <w:r w:rsidR="005D17B9">
        <w:rPr>
          <w:rFonts w:cs="Arial"/>
          <w:b/>
          <w:bCs/>
          <w:sz w:val="32"/>
          <w:szCs w:val="32"/>
          <w:rtl/>
        </w:rPr>
        <w:t>اعادة</w:t>
      </w:r>
      <w:r w:rsidRPr="00DE4F6C">
        <w:rPr>
          <w:rFonts w:cs="Arial"/>
          <w:b/>
          <w:bCs/>
          <w:sz w:val="32"/>
          <w:szCs w:val="32"/>
          <w:rtl/>
        </w:rPr>
        <w:t xml:space="preserve"> المحا</w:t>
      </w:r>
      <w:r w:rsidR="001E53F9" w:rsidRPr="00DE4F6C">
        <w:rPr>
          <w:rFonts w:cs="Arial"/>
          <w:b/>
          <w:bCs/>
          <w:sz w:val="32"/>
          <w:szCs w:val="32"/>
          <w:rtl/>
        </w:rPr>
        <w:t>كمة</w:t>
      </w:r>
      <w:r w:rsidRPr="00DE4F6C">
        <w:rPr>
          <w:rFonts w:cs="Arial"/>
          <w:b/>
          <w:bCs/>
          <w:sz w:val="32"/>
          <w:szCs w:val="32"/>
          <w:rtl/>
        </w:rPr>
        <w:t xml:space="preserve"> وهي</w:t>
      </w:r>
      <w:r w:rsidR="003C438C">
        <w:rPr>
          <w:rFonts w:cs="Arial" w:hint="cs"/>
          <w:b/>
          <w:bCs/>
          <w:sz w:val="32"/>
          <w:szCs w:val="32"/>
          <w:rtl/>
        </w:rPr>
        <w:t>:</w:t>
      </w:r>
    </w:p>
    <w:p w:rsidR="00341E8D" w:rsidRPr="00DE4F6C" w:rsidRDefault="00341E8D" w:rsidP="003C438C">
      <w:pPr>
        <w:bidi/>
        <w:jc w:val="both"/>
        <w:rPr>
          <w:rFonts w:cs="Arial"/>
          <w:b/>
          <w:bCs/>
          <w:sz w:val="32"/>
          <w:szCs w:val="32"/>
        </w:rPr>
      </w:pPr>
      <w:r w:rsidRPr="003C438C">
        <w:rPr>
          <w:rFonts w:cs="Arial"/>
          <w:b/>
          <w:bCs/>
          <w:color w:val="002060"/>
          <w:sz w:val="36"/>
          <w:szCs w:val="36"/>
          <w:rtl/>
        </w:rPr>
        <w:t>اولاً</w:t>
      </w:r>
      <w:r w:rsidR="003C438C" w:rsidRPr="003C438C">
        <w:rPr>
          <w:rFonts w:cs="Arial" w:hint="cs"/>
          <w:b/>
          <w:bCs/>
          <w:color w:val="002060"/>
          <w:sz w:val="36"/>
          <w:szCs w:val="36"/>
          <w:rtl/>
        </w:rPr>
        <w:t>:</w:t>
      </w:r>
      <w:r w:rsidRPr="003C438C">
        <w:rPr>
          <w:rFonts w:cs="Arial"/>
          <w:b/>
          <w:bCs/>
          <w:color w:val="002060"/>
          <w:sz w:val="36"/>
          <w:szCs w:val="36"/>
          <w:rtl/>
        </w:rPr>
        <w:t xml:space="preserve"> من لهم الحق في طلب </w:t>
      </w:r>
      <w:r w:rsidR="005D17B9" w:rsidRPr="003C438C">
        <w:rPr>
          <w:rFonts w:cs="Arial"/>
          <w:b/>
          <w:bCs/>
          <w:color w:val="002060"/>
          <w:sz w:val="36"/>
          <w:szCs w:val="36"/>
          <w:rtl/>
        </w:rPr>
        <w:t>اعادة</w:t>
      </w:r>
      <w:r w:rsidRPr="003C438C">
        <w:rPr>
          <w:rFonts w:cs="Arial"/>
          <w:b/>
          <w:bCs/>
          <w:color w:val="002060"/>
          <w:sz w:val="36"/>
          <w:szCs w:val="36"/>
          <w:rtl/>
        </w:rPr>
        <w:t xml:space="preserve"> المحا</w:t>
      </w:r>
      <w:r w:rsidR="001E53F9" w:rsidRPr="003C438C">
        <w:rPr>
          <w:rFonts w:cs="Arial"/>
          <w:b/>
          <w:bCs/>
          <w:color w:val="002060"/>
          <w:sz w:val="36"/>
          <w:szCs w:val="36"/>
          <w:rtl/>
        </w:rPr>
        <w:t>كمة</w:t>
      </w:r>
      <w:r w:rsidRPr="003C438C">
        <w:rPr>
          <w:rFonts w:cs="Arial"/>
          <w:b/>
          <w:bCs/>
          <w:color w:val="002060"/>
          <w:sz w:val="36"/>
          <w:szCs w:val="36"/>
          <w:rtl/>
        </w:rPr>
        <w:t xml:space="preserve"> حسب نص ال</w:t>
      </w:r>
      <w:r w:rsidR="007600EE" w:rsidRPr="003C438C">
        <w:rPr>
          <w:rFonts w:cs="Arial"/>
          <w:b/>
          <w:bCs/>
          <w:color w:val="002060"/>
          <w:sz w:val="36"/>
          <w:szCs w:val="36"/>
          <w:rtl/>
        </w:rPr>
        <w:t>مادة</w:t>
      </w:r>
      <w:r w:rsidRPr="003C438C">
        <w:rPr>
          <w:rFonts w:cs="Arial"/>
          <w:b/>
          <w:bCs/>
          <w:color w:val="002060"/>
          <w:sz w:val="36"/>
          <w:szCs w:val="36"/>
          <w:rtl/>
        </w:rPr>
        <w:t xml:space="preserve"> </w:t>
      </w:r>
      <w:r w:rsidR="003C438C" w:rsidRPr="003C438C">
        <w:rPr>
          <w:rFonts w:cs="Arial" w:hint="cs"/>
          <w:b/>
          <w:bCs/>
          <w:color w:val="002060"/>
          <w:sz w:val="36"/>
          <w:szCs w:val="36"/>
          <w:rtl/>
        </w:rPr>
        <w:t>(</w:t>
      </w:r>
      <w:r w:rsidRPr="003C438C">
        <w:rPr>
          <w:rFonts w:cs="Arial"/>
          <w:b/>
          <w:bCs/>
          <w:color w:val="002060"/>
          <w:sz w:val="36"/>
          <w:szCs w:val="36"/>
          <w:rtl/>
        </w:rPr>
        <w:t>271</w:t>
      </w:r>
      <w:r w:rsidR="003C438C" w:rsidRPr="003C438C">
        <w:rPr>
          <w:rFonts w:cs="Arial" w:hint="cs"/>
          <w:b/>
          <w:bCs/>
          <w:color w:val="002060"/>
          <w:sz w:val="36"/>
          <w:szCs w:val="36"/>
          <w:rtl/>
        </w:rPr>
        <w:t xml:space="preserve">):- </w:t>
      </w:r>
    </w:p>
    <w:p w:rsidR="00341E8D" w:rsidRPr="003C438C" w:rsidRDefault="00341E8D" w:rsidP="003C438C">
      <w:pPr>
        <w:bidi/>
        <w:jc w:val="both"/>
        <w:rPr>
          <w:rFonts w:cs="Arial"/>
          <w:b/>
          <w:bCs/>
          <w:sz w:val="32"/>
          <w:szCs w:val="32"/>
        </w:rPr>
      </w:pPr>
      <w:r w:rsidRPr="003C438C">
        <w:rPr>
          <w:rFonts w:cs="Arial"/>
          <w:b/>
          <w:bCs/>
          <w:sz w:val="32"/>
          <w:szCs w:val="32"/>
          <w:rtl/>
        </w:rPr>
        <w:t>فقد نصت ال</w:t>
      </w:r>
      <w:r w:rsidR="007600EE" w:rsidRPr="003C438C">
        <w:rPr>
          <w:rFonts w:cs="Arial"/>
          <w:b/>
          <w:bCs/>
          <w:sz w:val="32"/>
          <w:szCs w:val="32"/>
          <w:rtl/>
        </w:rPr>
        <w:t>مادة</w:t>
      </w:r>
      <w:r w:rsidRPr="003C438C">
        <w:rPr>
          <w:rFonts w:cs="Arial"/>
          <w:b/>
          <w:bCs/>
          <w:sz w:val="32"/>
          <w:szCs w:val="32"/>
          <w:rtl/>
        </w:rPr>
        <w:t xml:space="preserve"> </w:t>
      </w:r>
      <w:r w:rsidR="003C438C" w:rsidRPr="003C438C">
        <w:rPr>
          <w:rFonts w:cs="Arial" w:hint="cs"/>
          <w:b/>
          <w:bCs/>
          <w:sz w:val="32"/>
          <w:szCs w:val="32"/>
          <w:rtl/>
        </w:rPr>
        <w:t>(</w:t>
      </w:r>
      <w:r w:rsidRPr="003C438C">
        <w:rPr>
          <w:rFonts w:cs="Arial"/>
          <w:b/>
          <w:bCs/>
          <w:sz w:val="32"/>
          <w:szCs w:val="32"/>
          <w:rtl/>
        </w:rPr>
        <w:t>271</w:t>
      </w:r>
      <w:r w:rsidR="003C438C" w:rsidRPr="003C438C">
        <w:rPr>
          <w:rFonts w:cs="Arial" w:hint="cs"/>
          <w:b/>
          <w:bCs/>
          <w:sz w:val="32"/>
          <w:szCs w:val="32"/>
          <w:rtl/>
        </w:rPr>
        <w:t>)</w:t>
      </w:r>
      <w:r w:rsidRPr="003C438C">
        <w:rPr>
          <w:rFonts w:cs="Arial"/>
          <w:b/>
          <w:bCs/>
          <w:sz w:val="32"/>
          <w:szCs w:val="32"/>
          <w:rtl/>
        </w:rPr>
        <w:t xml:space="preserve"> الاصول</w:t>
      </w:r>
      <w:r w:rsidR="003C438C">
        <w:rPr>
          <w:rFonts w:cs="Arial" w:hint="cs"/>
          <w:b/>
          <w:bCs/>
          <w:sz w:val="32"/>
          <w:szCs w:val="32"/>
          <w:rtl/>
        </w:rPr>
        <w:t>ية</w:t>
      </w:r>
      <w:r w:rsidRPr="003C438C">
        <w:rPr>
          <w:rFonts w:cs="Arial"/>
          <w:b/>
          <w:bCs/>
          <w:sz w:val="32"/>
          <w:szCs w:val="32"/>
          <w:rtl/>
        </w:rPr>
        <w:t xml:space="preserve"> بان الاشخاص الذين يحق لهم طلب </w:t>
      </w:r>
      <w:r w:rsidR="005D17B9" w:rsidRPr="003C438C">
        <w:rPr>
          <w:rFonts w:cs="Arial"/>
          <w:b/>
          <w:bCs/>
          <w:sz w:val="32"/>
          <w:szCs w:val="32"/>
          <w:rtl/>
        </w:rPr>
        <w:t>اعادة</w:t>
      </w:r>
      <w:r w:rsidRPr="003C438C">
        <w:rPr>
          <w:rFonts w:cs="Arial"/>
          <w:b/>
          <w:bCs/>
          <w:sz w:val="32"/>
          <w:szCs w:val="32"/>
          <w:rtl/>
        </w:rPr>
        <w:t xml:space="preserve"> المحا</w:t>
      </w:r>
      <w:r w:rsidR="001E53F9" w:rsidRPr="003C438C">
        <w:rPr>
          <w:rFonts w:cs="Arial"/>
          <w:b/>
          <w:bCs/>
          <w:sz w:val="32"/>
          <w:szCs w:val="32"/>
          <w:rtl/>
        </w:rPr>
        <w:t>كمة</w:t>
      </w:r>
      <w:r w:rsidRPr="003C438C">
        <w:rPr>
          <w:rFonts w:cs="Arial"/>
          <w:b/>
          <w:bCs/>
          <w:sz w:val="32"/>
          <w:szCs w:val="32"/>
          <w:rtl/>
        </w:rPr>
        <w:t xml:space="preserve"> هم</w:t>
      </w:r>
      <w:r w:rsidRPr="003C438C">
        <w:rPr>
          <w:rFonts w:cs="Arial" w:hint="cs"/>
          <w:b/>
          <w:bCs/>
          <w:sz w:val="32"/>
          <w:szCs w:val="32"/>
          <w:rtl/>
        </w:rPr>
        <w:t>:</w:t>
      </w:r>
      <w:r w:rsidRPr="003C438C">
        <w:rPr>
          <w:rFonts w:cs="Arial"/>
          <w:b/>
          <w:bCs/>
          <w:sz w:val="32"/>
          <w:szCs w:val="32"/>
        </w:rPr>
        <w:t xml:space="preserve"> </w:t>
      </w:r>
    </w:p>
    <w:p w:rsidR="003C438C" w:rsidRDefault="00341E8D" w:rsidP="0071109F">
      <w:pPr>
        <w:pStyle w:val="ListParagraph"/>
        <w:numPr>
          <w:ilvl w:val="0"/>
          <w:numId w:val="17"/>
        </w:numPr>
        <w:bidi/>
        <w:jc w:val="both"/>
        <w:rPr>
          <w:rFonts w:cs="Arial" w:hint="cs"/>
          <w:b/>
          <w:bCs/>
          <w:sz w:val="32"/>
          <w:szCs w:val="32"/>
        </w:rPr>
      </w:pPr>
      <w:r w:rsidRPr="003C438C">
        <w:rPr>
          <w:rFonts w:cs="Arial" w:hint="cs"/>
          <w:b/>
          <w:bCs/>
          <w:sz w:val="32"/>
          <w:szCs w:val="32"/>
          <w:rtl/>
        </w:rPr>
        <w:t xml:space="preserve"> </w:t>
      </w:r>
      <w:r w:rsidRPr="003C438C">
        <w:rPr>
          <w:rFonts w:cs="Arial"/>
          <w:b/>
          <w:bCs/>
          <w:sz w:val="32"/>
          <w:szCs w:val="32"/>
          <w:rtl/>
        </w:rPr>
        <w:t>المحكوم عليه او من يمثله قانونا ً</w:t>
      </w:r>
      <w:r w:rsidR="003C438C">
        <w:rPr>
          <w:rFonts w:cs="Arial" w:hint="cs"/>
          <w:b/>
          <w:bCs/>
          <w:sz w:val="32"/>
          <w:szCs w:val="32"/>
          <w:rtl/>
        </w:rPr>
        <w:t>.</w:t>
      </w:r>
    </w:p>
    <w:p w:rsidR="00341E8D" w:rsidRPr="003C438C" w:rsidRDefault="00341E8D" w:rsidP="0071109F">
      <w:pPr>
        <w:pStyle w:val="ListParagraph"/>
        <w:numPr>
          <w:ilvl w:val="0"/>
          <w:numId w:val="17"/>
        </w:numPr>
        <w:bidi/>
        <w:jc w:val="both"/>
        <w:rPr>
          <w:rFonts w:cs="Arial"/>
          <w:b/>
          <w:bCs/>
          <w:sz w:val="32"/>
          <w:szCs w:val="32"/>
          <w:rtl/>
        </w:rPr>
      </w:pPr>
      <w:r w:rsidRPr="003C438C">
        <w:rPr>
          <w:rFonts w:cs="Arial"/>
          <w:b/>
          <w:bCs/>
          <w:sz w:val="32"/>
          <w:szCs w:val="32"/>
          <w:rtl/>
        </w:rPr>
        <w:t>زوج او احد اقارب المحكوم عليه المتوفي</w:t>
      </w:r>
      <w:r w:rsidR="003C438C">
        <w:rPr>
          <w:rFonts w:cs="Arial" w:hint="cs"/>
          <w:b/>
          <w:bCs/>
          <w:sz w:val="32"/>
          <w:szCs w:val="32"/>
          <w:rtl/>
        </w:rPr>
        <w:t>.</w:t>
      </w:r>
    </w:p>
    <w:p w:rsidR="00341E8D" w:rsidRPr="003C438C" w:rsidRDefault="00341E8D" w:rsidP="003C438C">
      <w:pPr>
        <w:bidi/>
        <w:jc w:val="both"/>
        <w:rPr>
          <w:rFonts w:cs="Arial"/>
          <w:b/>
          <w:bCs/>
          <w:color w:val="002060"/>
          <w:sz w:val="36"/>
          <w:szCs w:val="36"/>
          <w:rtl/>
        </w:rPr>
      </w:pPr>
      <w:r w:rsidRPr="003C438C">
        <w:rPr>
          <w:rFonts w:cs="Arial"/>
          <w:b/>
          <w:bCs/>
          <w:color w:val="002060"/>
          <w:sz w:val="36"/>
          <w:szCs w:val="36"/>
          <w:rtl/>
        </w:rPr>
        <w:t>ثانياً - ال</w:t>
      </w:r>
      <w:r w:rsidR="008859A1" w:rsidRPr="003C438C">
        <w:rPr>
          <w:rFonts w:cs="Arial"/>
          <w:b/>
          <w:bCs/>
          <w:color w:val="002060"/>
          <w:sz w:val="36"/>
          <w:szCs w:val="36"/>
          <w:rtl/>
        </w:rPr>
        <w:t>جهة</w:t>
      </w:r>
      <w:r w:rsidRPr="003C438C">
        <w:rPr>
          <w:rFonts w:cs="Arial"/>
          <w:b/>
          <w:bCs/>
          <w:color w:val="002060"/>
          <w:sz w:val="36"/>
          <w:szCs w:val="36"/>
          <w:rtl/>
        </w:rPr>
        <w:t xml:space="preserve"> التي يقدم اليها الطلب وموضوعه واسبابه</w:t>
      </w:r>
      <w:r w:rsidR="003C438C">
        <w:rPr>
          <w:rFonts w:cs="Arial" w:hint="cs"/>
          <w:b/>
          <w:bCs/>
          <w:color w:val="002060"/>
          <w:sz w:val="36"/>
          <w:szCs w:val="36"/>
          <w:rtl/>
        </w:rPr>
        <w:t>:</w:t>
      </w:r>
      <w:r w:rsidR="00AE6DB4">
        <w:rPr>
          <w:rFonts w:cs="Arial" w:hint="cs"/>
          <w:b/>
          <w:bCs/>
          <w:color w:val="002060"/>
          <w:sz w:val="36"/>
          <w:szCs w:val="36"/>
          <w:rtl/>
        </w:rPr>
        <w:t>-</w:t>
      </w:r>
    </w:p>
    <w:p w:rsidR="003C438C" w:rsidRDefault="00341E8D" w:rsidP="003C438C">
      <w:pPr>
        <w:bidi/>
        <w:jc w:val="both"/>
        <w:rPr>
          <w:rFonts w:cs="Arial"/>
          <w:b/>
          <w:bCs/>
          <w:sz w:val="32"/>
          <w:szCs w:val="32"/>
          <w:rtl/>
        </w:rPr>
      </w:pPr>
      <w:r w:rsidRPr="00DE4F6C">
        <w:rPr>
          <w:rFonts w:cs="Arial"/>
          <w:b/>
          <w:bCs/>
          <w:sz w:val="32"/>
          <w:szCs w:val="32"/>
          <w:rtl/>
        </w:rPr>
        <w:lastRenderedPageBreak/>
        <w:t>بحسب ال</w:t>
      </w:r>
      <w:r w:rsidR="007600EE">
        <w:rPr>
          <w:rFonts w:cs="Arial"/>
          <w:b/>
          <w:bCs/>
          <w:sz w:val="32"/>
          <w:szCs w:val="32"/>
          <w:rtl/>
        </w:rPr>
        <w:t>مادة</w:t>
      </w:r>
      <w:r w:rsidRPr="00DE4F6C">
        <w:rPr>
          <w:rFonts w:cs="Arial"/>
          <w:b/>
          <w:bCs/>
          <w:sz w:val="32"/>
          <w:szCs w:val="32"/>
          <w:rtl/>
        </w:rPr>
        <w:t xml:space="preserve"> </w:t>
      </w:r>
      <w:r w:rsidR="003C438C">
        <w:rPr>
          <w:rFonts w:cs="Arial" w:hint="cs"/>
          <w:b/>
          <w:bCs/>
          <w:sz w:val="32"/>
          <w:szCs w:val="32"/>
          <w:rtl/>
        </w:rPr>
        <w:t>(</w:t>
      </w:r>
      <w:r w:rsidRPr="00DE4F6C">
        <w:rPr>
          <w:rFonts w:cs="Arial"/>
          <w:b/>
          <w:bCs/>
          <w:sz w:val="32"/>
          <w:szCs w:val="32"/>
          <w:rtl/>
        </w:rPr>
        <w:t>271</w:t>
      </w:r>
      <w:r w:rsidR="003C438C">
        <w:rPr>
          <w:rFonts w:cs="Arial" w:hint="cs"/>
          <w:b/>
          <w:bCs/>
          <w:sz w:val="32"/>
          <w:szCs w:val="32"/>
          <w:rtl/>
        </w:rPr>
        <w:t>)</w:t>
      </w:r>
      <w:r w:rsidRPr="00DE4F6C">
        <w:rPr>
          <w:rFonts w:cs="Arial"/>
          <w:b/>
          <w:bCs/>
          <w:sz w:val="32"/>
          <w:szCs w:val="32"/>
          <w:rtl/>
        </w:rPr>
        <w:t xml:space="preserve"> ال</w:t>
      </w:r>
      <w:r w:rsidR="003024FF">
        <w:rPr>
          <w:rFonts w:cs="Arial"/>
          <w:b/>
          <w:bCs/>
          <w:sz w:val="32"/>
          <w:szCs w:val="32"/>
          <w:rtl/>
        </w:rPr>
        <w:t>اصولية</w:t>
      </w:r>
      <w:r w:rsidRPr="00DE4F6C">
        <w:rPr>
          <w:rFonts w:cs="Arial"/>
          <w:b/>
          <w:bCs/>
          <w:sz w:val="32"/>
          <w:szCs w:val="32"/>
          <w:rtl/>
        </w:rPr>
        <w:t xml:space="preserve"> </w:t>
      </w:r>
      <w:r w:rsidR="003C438C">
        <w:rPr>
          <w:rFonts w:cs="Arial" w:hint="cs"/>
          <w:b/>
          <w:bCs/>
          <w:sz w:val="32"/>
          <w:szCs w:val="32"/>
          <w:rtl/>
        </w:rPr>
        <w:t>فان</w:t>
      </w:r>
      <w:r w:rsidRPr="00DE4F6C">
        <w:rPr>
          <w:rFonts w:cs="Arial"/>
          <w:b/>
          <w:bCs/>
          <w:sz w:val="32"/>
          <w:szCs w:val="32"/>
          <w:rtl/>
        </w:rPr>
        <w:t xml:space="preserve"> طلب عادة يقدم الى الادعاء العام من من لهم الحق في تقديمه والمذكورين في اولا ً</w:t>
      </w:r>
      <w:r w:rsidR="003C438C">
        <w:rPr>
          <w:rFonts w:cs="Arial" w:hint="cs"/>
          <w:b/>
          <w:bCs/>
          <w:sz w:val="32"/>
          <w:szCs w:val="32"/>
          <w:rtl/>
        </w:rPr>
        <w:t>،</w:t>
      </w:r>
    </w:p>
    <w:p w:rsidR="00341E8D" w:rsidRPr="00DE4F6C" w:rsidRDefault="00341E8D" w:rsidP="003C438C">
      <w:pPr>
        <w:bidi/>
        <w:jc w:val="both"/>
        <w:rPr>
          <w:rFonts w:cs="Arial"/>
          <w:b/>
          <w:bCs/>
          <w:sz w:val="36"/>
          <w:szCs w:val="36"/>
        </w:rPr>
      </w:pPr>
      <w:r w:rsidRPr="003C438C">
        <w:rPr>
          <w:rFonts w:cs="Arial"/>
          <w:b/>
          <w:bCs/>
          <w:sz w:val="32"/>
          <w:szCs w:val="32"/>
          <w:rtl/>
        </w:rPr>
        <w:t>وان الادعاء العام عند استلامه الطلب عليه بان يقوم باجراءات منها</w:t>
      </w:r>
      <w:r w:rsidRPr="003C438C">
        <w:rPr>
          <w:rFonts w:cs="Arial"/>
          <w:b/>
          <w:bCs/>
          <w:sz w:val="32"/>
          <w:szCs w:val="32"/>
        </w:rPr>
        <w:t>:</w:t>
      </w:r>
      <w:r w:rsidRPr="00DE4F6C">
        <w:rPr>
          <w:rFonts w:cs="Arial"/>
          <w:b/>
          <w:bCs/>
          <w:sz w:val="36"/>
          <w:szCs w:val="36"/>
        </w:rPr>
        <w:t xml:space="preserve"> </w:t>
      </w:r>
    </w:p>
    <w:p w:rsidR="00341E8D" w:rsidRPr="003C438C" w:rsidRDefault="00341E8D" w:rsidP="0071109F">
      <w:pPr>
        <w:pStyle w:val="ListParagraph"/>
        <w:numPr>
          <w:ilvl w:val="0"/>
          <w:numId w:val="18"/>
        </w:numPr>
        <w:bidi/>
        <w:jc w:val="both"/>
        <w:rPr>
          <w:rFonts w:cs="Arial"/>
          <w:b/>
          <w:bCs/>
          <w:sz w:val="32"/>
          <w:szCs w:val="32"/>
        </w:rPr>
      </w:pPr>
      <w:r w:rsidRPr="003C438C">
        <w:rPr>
          <w:rFonts w:cs="Arial"/>
          <w:b/>
          <w:bCs/>
          <w:sz w:val="32"/>
          <w:szCs w:val="32"/>
          <w:rtl/>
        </w:rPr>
        <w:t>التحقق من صحة ما يدعيه مقدم الطلب من اسباب التي تدعو لإعادة المحا</w:t>
      </w:r>
      <w:r w:rsidR="001E53F9" w:rsidRPr="003C438C">
        <w:rPr>
          <w:rFonts w:cs="Arial"/>
          <w:b/>
          <w:bCs/>
          <w:sz w:val="32"/>
          <w:szCs w:val="32"/>
          <w:rtl/>
        </w:rPr>
        <w:t>كمة</w:t>
      </w:r>
      <w:r w:rsidRPr="003C438C">
        <w:rPr>
          <w:rFonts w:cs="Arial"/>
          <w:b/>
          <w:bCs/>
          <w:sz w:val="32"/>
          <w:szCs w:val="32"/>
          <w:rtl/>
        </w:rPr>
        <w:t xml:space="preserve"> حسب ال</w:t>
      </w:r>
      <w:r w:rsidR="007600EE" w:rsidRPr="003C438C">
        <w:rPr>
          <w:rFonts w:cs="Arial"/>
          <w:b/>
          <w:bCs/>
          <w:sz w:val="32"/>
          <w:szCs w:val="32"/>
          <w:rtl/>
        </w:rPr>
        <w:t>مادة</w:t>
      </w:r>
      <w:r w:rsidRPr="003C438C">
        <w:rPr>
          <w:rFonts w:cs="Arial"/>
          <w:b/>
          <w:bCs/>
          <w:sz w:val="32"/>
          <w:szCs w:val="32"/>
          <w:rtl/>
        </w:rPr>
        <w:t xml:space="preserve"> </w:t>
      </w:r>
      <w:r w:rsidR="00AE6DB4">
        <w:rPr>
          <w:rFonts w:cs="Arial" w:hint="cs"/>
          <w:b/>
          <w:bCs/>
          <w:sz w:val="32"/>
          <w:szCs w:val="32"/>
          <w:rtl/>
        </w:rPr>
        <w:t>(</w:t>
      </w:r>
      <w:r w:rsidRPr="003C438C">
        <w:rPr>
          <w:rFonts w:cs="Arial"/>
          <w:b/>
          <w:bCs/>
          <w:sz w:val="32"/>
          <w:szCs w:val="32"/>
          <w:rtl/>
        </w:rPr>
        <w:t>272</w:t>
      </w:r>
      <w:r w:rsidR="00AE6DB4">
        <w:rPr>
          <w:rFonts w:cs="Arial" w:hint="cs"/>
          <w:b/>
          <w:bCs/>
          <w:sz w:val="32"/>
          <w:szCs w:val="32"/>
          <w:rtl/>
        </w:rPr>
        <w:t>)</w:t>
      </w:r>
      <w:r w:rsidRPr="003C438C">
        <w:rPr>
          <w:rFonts w:cs="Arial"/>
          <w:b/>
          <w:bCs/>
          <w:sz w:val="32"/>
          <w:szCs w:val="32"/>
          <w:rtl/>
        </w:rPr>
        <w:t xml:space="preserve"> ال</w:t>
      </w:r>
      <w:r w:rsidR="003024FF" w:rsidRPr="003C438C">
        <w:rPr>
          <w:rFonts w:cs="Arial"/>
          <w:b/>
          <w:bCs/>
          <w:sz w:val="32"/>
          <w:szCs w:val="32"/>
          <w:rtl/>
        </w:rPr>
        <w:t>اصولية</w:t>
      </w:r>
      <w:r w:rsidR="00AE6DB4">
        <w:rPr>
          <w:rFonts w:cs="Arial" w:hint="cs"/>
          <w:b/>
          <w:bCs/>
          <w:sz w:val="32"/>
          <w:szCs w:val="32"/>
          <w:rtl/>
        </w:rPr>
        <w:t>.</w:t>
      </w:r>
    </w:p>
    <w:p w:rsidR="00341E8D" w:rsidRPr="003C438C" w:rsidRDefault="00341E8D" w:rsidP="0071109F">
      <w:pPr>
        <w:pStyle w:val="ListParagraph"/>
        <w:numPr>
          <w:ilvl w:val="0"/>
          <w:numId w:val="18"/>
        </w:numPr>
        <w:bidi/>
        <w:jc w:val="both"/>
        <w:rPr>
          <w:rFonts w:cs="Arial"/>
          <w:b/>
          <w:bCs/>
          <w:sz w:val="32"/>
          <w:szCs w:val="32"/>
        </w:rPr>
      </w:pPr>
      <w:r w:rsidRPr="003C438C">
        <w:rPr>
          <w:rFonts w:cs="Arial"/>
          <w:b/>
          <w:bCs/>
          <w:sz w:val="32"/>
          <w:szCs w:val="32"/>
          <w:rtl/>
        </w:rPr>
        <w:t xml:space="preserve">بعد ان يطلب الادعاء العام اوراق الدعوى من محكمتها لتدقيق الاسباب التي ذكرها صاحب </w:t>
      </w:r>
      <w:r w:rsidR="005D17B9" w:rsidRPr="003C438C">
        <w:rPr>
          <w:rFonts w:cs="Arial"/>
          <w:b/>
          <w:bCs/>
          <w:sz w:val="32"/>
          <w:szCs w:val="32"/>
          <w:rtl/>
        </w:rPr>
        <w:t>اعادة</w:t>
      </w:r>
      <w:r w:rsidRPr="003C438C">
        <w:rPr>
          <w:rFonts w:cs="Arial"/>
          <w:b/>
          <w:bCs/>
          <w:sz w:val="32"/>
          <w:szCs w:val="32"/>
          <w:rtl/>
        </w:rPr>
        <w:t xml:space="preserve"> المحا</w:t>
      </w:r>
      <w:r w:rsidR="001E53F9" w:rsidRPr="003C438C">
        <w:rPr>
          <w:rFonts w:cs="Arial"/>
          <w:b/>
          <w:bCs/>
          <w:sz w:val="32"/>
          <w:szCs w:val="32"/>
          <w:rtl/>
        </w:rPr>
        <w:t>كمة</w:t>
      </w:r>
      <w:r w:rsidR="00AE6DB4">
        <w:rPr>
          <w:rFonts w:cs="Arial" w:hint="cs"/>
          <w:b/>
          <w:bCs/>
          <w:sz w:val="32"/>
          <w:szCs w:val="32"/>
          <w:rtl/>
        </w:rPr>
        <w:t>.</w:t>
      </w:r>
    </w:p>
    <w:p w:rsidR="00341E8D" w:rsidRPr="003C438C" w:rsidRDefault="00341E8D" w:rsidP="0071109F">
      <w:pPr>
        <w:pStyle w:val="ListParagraph"/>
        <w:numPr>
          <w:ilvl w:val="0"/>
          <w:numId w:val="18"/>
        </w:numPr>
        <w:bidi/>
        <w:jc w:val="both"/>
        <w:rPr>
          <w:rFonts w:cs="Arial"/>
          <w:b/>
          <w:bCs/>
          <w:sz w:val="32"/>
          <w:szCs w:val="32"/>
        </w:rPr>
      </w:pPr>
      <w:r w:rsidRPr="003C438C">
        <w:rPr>
          <w:rFonts w:cs="Arial"/>
          <w:b/>
          <w:bCs/>
          <w:sz w:val="32"/>
          <w:szCs w:val="32"/>
          <w:rtl/>
        </w:rPr>
        <w:t>على الادعاء العام ان يقدم مطالع</w:t>
      </w:r>
      <w:r w:rsidR="00AE6DB4">
        <w:rPr>
          <w:rFonts w:cs="Arial" w:hint="cs"/>
          <w:b/>
          <w:bCs/>
          <w:sz w:val="32"/>
          <w:szCs w:val="32"/>
          <w:rtl/>
        </w:rPr>
        <w:t>ة</w:t>
      </w:r>
      <w:r w:rsidRPr="003C438C">
        <w:rPr>
          <w:rFonts w:cs="Arial"/>
          <w:b/>
          <w:bCs/>
          <w:sz w:val="32"/>
          <w:szCs w:val="32"/>
          <w:rtl/>
        </w:rPr>
        <w:t xml:space="preserve"> مع </w:t>
      </w:r>
      <w:r w:rsidR="00B23105" w:rsidRPr="003C438C">
        <w:rPr>
          <w:rFonts w:cs="Arial"/>
          <w:b/>
          <w:bCs/>
          <w:sz w:val="32"/>
          <w:szCs w:val="32"/>
          <w:rtl/>
        </w:rPr>
        <w:t>اضبارة</w:t>
      </w:r>
      <w:r w:rsidRPr="003C438C">
        <w:rPr>
          <w:rFonts w:cs="Arial"/>
          <w:b/>
          <w:bCs/>
          <w:sz w:val="32"/>
          <w:szCs w:val="32"/>
          <w:rtl/>
        </w:rPr>
        <w:t xml:space="preserve"> الدعوى والاوراق الثبو</w:t>
      </w:r>
      <w:r w:rsidR="00A069B3" w:rsidRPr="003C438C">
        <w:rPr>
          <w:rFonts w:cs="Arial"/>
          <w:b/>
          <w:bCs/>
          <w:sz w:val="32"/>
          <w:szCs w:val="32"/>
          <w:rtl/>
        </w:rPr>
        <w:t>تية</w:t>
      </w:r>
      <w:r w:rsidRPr="003C438C">
        <w:rPr>
          <w:rFonts w:cs="Arial"/>
          <w:b/>
          <w:bCs/>
          <w:sz w:val="32"/>
          <w:szCs w:val="32"/>
          <w:rtl/>
        </w:rPr>
        <w:t xml:space="preserve"> الاخرى الى مح</w:t>
      </w:r>
      <w:r w:rsidR="001E53F9" w:rsidRPr="003C438C">
        <w:rPr>
          <w:rFonts w:cs="Arial"/>
          <w:b/>
          <w:bCs/>
          <w:sz w:val="32"/>
          <w:szCs w:val="32"/>
          <w:rtl/>
        </w:rPr>
        <w:t>كمة</w:t>
      </w:r>
      <w:r w:rsidRPr="003C438C">
        <w:rPr>
          <w:rFonts w:cs="Arial"/>
          <w:b/>
          <w:bCs/>
          <w:sz w:val="32"/>
          <w:szCs w:val="32"/>
          <w:rtl/>
        </w:rPr>
        <w:t xml:space="preserve"> التمييز بأسرع وقت</w:t>
      </w:r>
      <w:r w:rsidRPr="003C438C">
        <w:rPr>
          <w:rFonts w:cs="Arial"/>
          <w:b/>
          <w:bCs/>
          <w:sz w:val="32"/>
          <w:szCs w:val="32"/>
        </w:rPr>
        <w:t>.</w:t>
      </w:r>
    </w:p>
    <w:p w:rsidR="00341E8D" w:rsidRPr="003C438C" w:rsidRDefault="00341E8D" w:rsidP="0071109F">
      <w:pPr>
        <w:pStyle w:val="ListParagraph"/>
        <w:numPr>
          <w:ilvl w:val="0"/>
          <w:numId w:val="18"/>
        </w:numPr>
        <w:bidi/>
        <w:jc w:val="both"/>
        <w:rPr>
          <w:rFonts w:cs="Arial"/>
          <w:b/>
          <w:bCs/>
          <w:sz w:val="32"/>
          <w:szCs w:val="32"/>
        </w:rPr>
      </w:pPr>
      <w:r w:rsidRPr="003C438C">
        <w:rPr>
          <w:rFonts w:cs="Arial"/>
          <w:b/>
          <w:bCs/>
          <w:sz w:val="32"/>
          <w:szCs w:val="32"/>
          <w:rtl/>
        </w:rPr>
        <w:t>على مح</w:t>
      </w:r>
      <w:r w:rsidR="001E53F9" w:rsidRPr="003C438C">
        <w:rPr>
          <w:rFonts w:cs="Arial"/>
          <w:b/>
          <w:bCs/>
          <w:sz w:val="32"/>
          <w:szCs w:val="32"/>
          <w:rtl/>
        </w:rPr>
        <w:t>كمة</w:t>
      </w:r>
      <w:r w:rsidRPr="003C438C">
        <w:rPr>
          <w:rFonts w:cs="Arial"/>
          <w:b/>
          <w:bCs/>
          <w:sz w:val="32"/>
          <w:szCs w:val="32"/>
          <w:rtl/>
        </w:rPr>
        <w:t xml:space="preserve"> التمييز عبر استلامها اوراق الدعوى ال</w:t>
      </w:r>
      <w:r w:rsidR="00CD239F" w:rsidRPr="003C438C">
        <w:rPr>
          <w:rFonts w:cs="Arial"/>
          <w:b/>
          <w:bCs/>
          <w:sz w:val="32"/>
          <w:szCs w:val="32"/>
          <w:rtl/>
        </w:rPr>
        <w:t>اصلية</w:t>
      </w:r>
      <w:r w:rsidRPr="003C438C">
        <w:rPr>
          <w:rFonts w:cs="Arial"/>
          <w:b/>
          <w:bCs/>
          <w:sz w:val="32"/>
          <w:szCs w:val="32"/>
          <w:rtl/>
        </w:rPr>
        <w:t xml:space="preserve"> ومرفقاتها عليها ان تقوم بتدقيقها باجمعها</w:t>
      </w:r>
      <w:r w:rsidR="00AE6DB4">
        <w:rPr>
          <w:rFonts w:cs="Arial" w:hint="cs"/>
          <w:b/>
          <w:bCs/>
          <w:sz w:val="32"/>
          <w:szCs w:val="32"/>
          <w:rtl/>
        </w:rPr>
        <w:t>.</w:t>
      </w:r>
    </w:p>
    <w:p w:rsidR="00341E8D" w:rsidRPr="003C438C" w:rsidRDefault="00341E8D" w:rsidP="0071109F">
      <w:pPr>
        <w:pStyle w:val="ListParagraph"/>
        <w:numPr>
          <w:ilvl w:val="0"/>
          <w:numId w:val="18"/>
        </w:numPr>
        <w:bidi/>
        <w:jc w:val="both"/>
        <w:rPr>
          <w:rFonts w:cs="Arial"/>
          <w:b/>
          <w:bCs/>
          <w:sz w:val="32"/>
          <w:szCs w:val="32"/>
        </w:rPr>
      </w:pPr>
      <w:r w:rsidRPr="003C438C">
        <w:rPr>
          <w:rFonts w:cs="Arial"/>
          <w:b/>
          <w:bCs/>
          <w:sz w:val="32"/>
          <w:szCs w:val="32"/>
          <w:rtl/>
        </w:rPr>
        <w:t>قد ترى مح</w:t>
      </w:r>
      <w:r w:rsidR="001E53F9" w:rsidRPr="003C438C">
        <w:rPr>
          <w:rFonts w:cs="Arial"/>
          <w:b/>
          <w:bCs/>
          <w:sz w:val="32"/>
          <w:szCs w:val="32"/>
          <w:rtl/>
        </w:rPr>
        <w:t>كمة</w:t>
      </w:r>
      <w:r w:rsidRPr="003C438C">
        <w:rPr>
          <w:rFonts w:cs="Arial"/>
          <w:b/>
          <w:bCs/>
          <w:sz w:val="32"/>
          <w:szCs w:val="32"/>
          <w:rtl/>
        </w:rPr>
        <w:t xml:space="preserve"> التمييز ان التحقيقات التي اجراها الادعاء العام كانت غير كافي</w:t>
      </w:r>
      <w:r w:rsidR="00AE6DB4">
        <w:rPr>
          <w:rFonts w:cs="Arial" w:hint="cs"/>
          <w:b/>
          <w:bCs/>
          <w:sz w:val="32"/>
          <w:szCs w:val="32"/>
          <w:rtl/>
        </w:rPr>
        <w:t>ة</w:t>
      </w:r>
      <w:r w:rsidRPr="003C438C">
        <w:rPr>
          <w:rFonts w:cs="Arial"/>
          <w:b/>
          <w:bCs/>
          <w:sz w:val="32"/>
          <w:szCs w:val="32"/>
          <w:rtl/>
        </w:rPr>
        <w:t xml:space="preserve"> او ان هناك بعض الجهات لم يتم التحقق معها فهنا على مح</w:t>
      </w:r>
      <w:r w:rsidR="001E53F9" w:rsidRPr="003C438C">
        <w:rPr>
          <w:rFonts w:cs="Arial"/>
          <w:b/>
          <w:bCs/>
          <w:sz w:val="32"/>
          <w:szCs w:val="32"/>
          <w:rtl/>
        </w:rPr>
        <w:t>كمة</w:t>
      </w:r>
      <w:r w:rsidRPr="003C438C">
        <w:rPr>
          <w:rFonts w:cs="Arial"/>
          <w:b/>
          <w:bCs/>
          <w:sz w:val="32"/>
          <w:szCs w:val="32"/>
          <w:rtl/>
        </w:rPr>
        <w:t xml:space="preserve"> التمييز اتخاذ بعض الاجراءات وسماع اقوال الخصوم اي ان لها ان تقوم بذلك بدون </w:t>
      </w:r>
      <w:r w:rsidR="005D17B9" w:rsidRPr="003C438C">
        <w:rPr>
          <w:rFonts w:cs="Arial"/>
          <w:b/>
          <w:bCs/>
          <w:sz w:val="32"/>
          <w:szCs w:val="32"/>
          <w:rtl/>
        </w:rPr>
        <w:t>اعادة</w:t>
      </w:r>
      <w:r w:rsidRPr="003C438C">
        <w:rPr>
          <w:rFonts w:cs="Arial"/>
          <w:b/>
          <w:bCs/>
          <w:sz w:val="32"/>
          <w:szCs w:val="32"/>
          <w:rtl/>
        </w:rPr>
        <w:t xml:space="preserve"> الاوراق حسب ال</w:t>
      </w:r>
      <w:r w:rsidR="007600EE" w:rsidRPr="003C438C">
        <w:rPr>
          <w:rFonts w:cs="Arial"/>
          <w:b/>
          <w:bCs/>
          <w:sz w:val="32"/>
          <w:szCs w:val="32"/>
          <w:rtl/>
        </w:rPr>
        <w:t>مادة</w:t>
      </w:r>
      <w:r w:rsidRPr="003C438C">
        <w:rPr>
          <w:rFonts w:cs="Arial"/>
          <w:b/>
          <w:bCs/>
          <w:sz w:val="32"/>
          <w:szCs w:val="32"/>
          <w:rtl/>
        </w:rPr>
        <w:t xml:space="preserve"> </w:t>
      </w:r>
      <w:r w:rsidR="00AE6DB4">
        <w:rPr>
          <w:rFonts w:cs="Arial" w:hint="cs"/>
          <w:b/>
          <w:bCs/>
          <w:sz w:val="32"/>
          <w:szCs w:val="32"/>
          <w:rtl/>
        </w:rPr>
        <w:t>(</w:t>
      </w:r>
      <w:r w:rsidRPr="003C438C">
        <w:rPr>
          <w:rFonts w:cs="Arial"/>
          <w:b/>
          <w:bCs/>
          <w:sz w:val="32"/>
          <w:szCs w:val="32"/>
          <w:rtl/>
        </w:rPr>
        <w:t>274</w:t>
      </w:r>
      <w:r w:rsidR="00AE6DB4">
        <w:rPr>
          <w:rFonts w:cs="Arial" w:hint="cs"/>
          <w:b/>
          <w:bCs/>
          <w:sz w:val="32"/>
          <w:szCs w:val="32"/>
          <w:rtl/>
        </w:rPr>
        <w:t>)</w:t>
      </w:r>
      <w:r w:rsidRPr="003C438C">
        <w:rPr>
          <w:rFonts w:cs="Arial"/>
          <w:b/>
          <w:bCs/>
          <w:sz w:val="32"/>
          <w:szCs w:val="32"/>
          <w:rtl/>
        </w:rPr>
        <w:t xml:space="preserve"> ال</w:t>
      </w:r>
      <w:r w:rsidR="003024FF" w:rsidRPr="003C438C">
        <w:rPr>
          <w:rFonts w:cs="Arial"/>
          <w:b/>
          <w:bCs/>
          <w:sz w:val="32"/>
          <w:szCs w:val="32"/>
          <w:rtl/>
        </w:rPr>
        <w:t>اصولية</w:t>
      </w:r>
      <w:r w:rsidRPr="003C438C">
        <w:rPr>
          <w:rFonts w:cs="Arial"/>
          <w:b/>
          <w:bCs/>
          <w:sz w:val="32"/>
          <w:szCs w:val="32"/>
        </w:rPr>
        <w:t>.</w:t>
      </w:r>
    </w:p>
    <w:p w:rsidR="00341E8D" w:rsidRPr="00AE6DB4" w:rsidRDefault="00341E8D" w:rsidP="00AE6DB4">
      <w:pPr>
        <w:bidi/>
        <w:jc w:val="both"/>
        <w:rPr>
          <w:rFonts w:cs="Arial"/>
          <w:b/>
          <w:bCs/>
          <w:color w:val="002060"/>
          <w:sz w:val="36"/>
          <w:szCs w:val="36"/>
        </w:rPr>
      </w:pPr>
      <w:r w:rsidRPr="00AE6DB4">
        <w:rPr>
          <w:rFonts w:cs="Arial"/>
          <w:b/>
          <w:bCs/>
          <w:color w:val="002060"/>
          <w:sz w:val="36"/>
          <w:szCs w:val="36"/>
          <w:rtl/>
        </w:rPr>
        <w:t>ثالثاً - اصدار القرار في الطلب</w:t>
      </w:r>
      <w:r w:rsidR="00AE6DB4">
        <w:rPr>
          <w:rFonts w:cs="Arial" w:hint="cs"/>
          <w:b/>
          <w:bCs/>
          <w:color w:val="002060"/>
          <w:sz w:val="36"/>
          <w:szCs w:val="36"/>
          <w:rtl/>
        </w:rPr>
        <w:t>:-</w:t>
      </w:r>
    </w:p>
    <w:p w:rsidR="00341E8D" w:rsidRPr="004633CB" w:rsidRDefault="00341E8D" w:rsidP="004633CB">
      <w:pPr>
        <w:bidi/>
        <w:jc w:val="both"/>
        <w:rPr>
          <w:rFonts w:cs="Arial"/>
          <w:b/>
          <w:bCs/>
          <w:sz w:val="32"/>
          <w:szCs w:val="32"/>
        </w:rPr>
      </w:pPr>
      <w:r w:rsidRPr="004633CB">
        <w:rPr>
          <w:rFonts w:cs="Arial"/>
          <w:b/>
          <w:bCs/>
          <w:sz w:val="32"/>
          <w:szCs w:val="32"/>
          <w:rtl/>
        </w:rPr>
        <w:t>بعد تلك الاجراءات فعلى مح</w:t>
      </w:r>
      <w:r w:rsidR="001E53F9" w:rsidRPr="004633CB">
        <w:rPr>
          <w:rFonts w:cs="Arial"/>
          <w:b/>
          <w:bCs/>
          <w:sz w:val="32"/>
          <w:szCs w:val="32"/>
          <w:rtl/>
        </w:rPr>
        <w:t>كمة</w:t>
      </w:r>
      <w:r w:rsidRPr="004633CB">
        <w:rPr>
          <w:rFonts w:cs="Arial"/>
          <w:b/>
          <w:bCs/>
          <w:sz w:val="32"/>
          <w:szCs w:val="32"/>
          <w:rtl/>
        </w:rPr>
        <w:t xml:space="preserve"> التمييز التصدر قرارها في الطلب إعادة المحا</w:t>
      </w:r>
      <w:r w:rsidR="001E53F9" w:rsidRPr="004633CB">
        <w:rPr>
          <w:rFonts w:cs="Arial"/>
          <w:b/>
          <w:bCs/>
          <w:sz w:val="32"/>
          <w:szCs w:val="32"/>
          <w:rtl/>
        </w:rPr>
        <w:t>كمة</w:t>
      </w:r>
      <w:r w:rsidRPr="004633CB">
        <w:rPr>
          <w:rFonts w:cs="Arial"/>
          <w:b/>
          <w:bCs/>
          <w:sz w:val="32"/>
          <w:szCs w:val="32"/>
          <w:rtl/>
        </w:rPr>
        <w:t xml:space="preserve"> سلبا او ايجابا وتكون قراراتها بان تقرر ما يلي</w:t>
      </w:r>
      <w:r w:rsidRPr="004633CB">
        <w:rPr>
          <w:rFonts w:cs="Arial" w:hint="cs"/>
          <w:b/>
          <w:bCs/>
          <w:sz w:val="32"/>
          <w:szCs w:val="32"/>
          <w:rtl/>
        </w:rPr>
        <w:t>:-</w:t>
      </w:r>
      <w:r w:rsidRPr="004633CB">
        <w:rPr>
          <w:rFonts w:cs="Arial"/>
          <w:b/>
          <w:bCs/>
          <w:sz w:val="32"/>
          <w:szCs w:val="32"/>
        </w:rPr>
        <w:t xml:space="preserve">:- </w:t>
      </w:r>
    </w:p>
    <w:p w:rsidR="00341E8D" w:rsidRPr="00AE6DB4" w:rsidRDefault="00341E8D" w:rsidP="0071109F">
      <w:pPr>
        <w:pStyle w:val="ListParagraph"/>
        <w:numPr>
          <w:ilvl w:val="0"/>
          <w:numId w:val="19"/>
        </w:numPr>
        <w:bidi/>
        <w:ind w:left="386"/>
        <w:jc w:val="both"/>
        <w:rPr>
          <w:rFonts w:cs="Arial"/>
          <w:b/>
          <w:bCs/>
          <w:sz w:val="32"/>
          <w:szCs w:val="32"/>
        </w:rPr>
      </w:pPr>
      <w:r w:rsidRPr="00AE6DB4">
        <w:rPr>
          <w:rFonts w:cs="Arial"/>
          <w:b/>
          <w:bCs/>
          <w:sz w:val="32"/>
          <w:szCs w:val="32"/>
          <w:rtl/>
        </w:rPr>
        <w:t xml:space="preserve">رد طلب </w:t>
      </w:r>
      <w:r w:rsidR="005D17B9" w:rsidRPr="00AE6DB4">
        <w:rPr>
          <w:rFonts w:cs="Arial"/>
          <w:b/>
          <w:bCs/>
          <w:sz w:val="32"/>
          <w:szCs w:val="32"/>
          <w:rtl/>
        </w:rPr>
        <w:t>اعادة</w:t>
      </w:r>
      <w:r w:rsidRPr="00AE6DB4">
        <w:rPr>
          <w:rFonts w:cs="Arial"/>
          <w:b/>
          <w:bCs/>
          <w:sz w:val="32"/>
          <w:szCs w:val="32"/>
          <w:rtl/>
        </w:rPr>
        <w:t xml:space="preserve"> المحا</w:t>
      </w:r>
      <w:r w:rsidR="001E53F9" w:rsidRPr="00AE6DB4">
        <w:rPr>
          <w:rFonts w:cs="Arial"/>
          <w:b/>
          <w:bCs/>
          <w:sz w:val="32"/>
          <w:szCs w:val="32"/>
          <w:rtl/>
        </w:rPr>
        <w:t>كمة</w:t>
      </w:r>
    </w:p>
    <w:p w:rsidR="00341E8D" w:rsidRPr="00DE4F6C" w:rsidRDefault="00341E8D" w:rsidP="00AE6DB4">
      <w:pPr>
        <w:pStyle w:val="ListParagraph"/>
        <w:bidi/>
        <w:ind w:left="0"/>
        <w:jc w:val="both"/>
        <w:rPr>
          <w:rFonts w:cs="Arial"/>
          <w:b/>
          <w:bCs/>
          <w:sz w:val="32"/>
          <w:szCs w:val="32"/>
        </w:rPr>
      </w:pPr>
      <w:r w:rsidRPr="00DE4F6C">
        <w:rPr>
          <w:rFonts w:cs="Arial"/>
          <w:b/>
          <w:bCs/>
          <w:sz w:val="32"/>
          <w:szCs w:val="32"/>
        </w:rPr>
        <w:t xml:space="preserve"> </w:t>
      </w:r>
      <w:r w:rsidRPr="00DE4F6C">
        <w:rPr>
          <w:rFonts w:cs="Arial"/>
          <w:b/>
          <w:bCs/>
          <w:sz w:val="32"/>
          <w:szCs w:val="32"/>
          <w:rtl/>
        </w:rPr>
        <w:t>ان لم يستوفي الطلب الشروط اللازم</w:t>
      </w:r>
      <w:r w:rsidR="00AE6DB4">
        <w:rPr>
          <w:rFonts w:cs="Arial" w:hint="cs"/>
          <w:b/>
          <w:bCs/>
          <w:sz w:val="32"/>
          <w:szCs w:val="32"/>
          <w:rtl/>
        </w:rPr>
        <w:t>ة</w:t>
      </w:r>
      <w:r w:rsidRPr="00DE4F6C">
        <w:rPr>
          <w:rFonts w:cs="Arial"/>
          <w:b/>
          <w:bCs/>
          <w:sz w:val="32"/>
          <w:szCs w:val="32"/>
          <w:rtl/>
        </w:rPr>
        <w:t xml:space="preserve"> توفرها من حيث الموضوع او الاسباب او </w:t>
      </w:r>
      <w:r w:rsidR="008859A1">
        <w:rPr>
          <w:rFonts w:cs="Arial"/>
          <w:b/>
          <w:bCs/>
          <w:sz w:val="32"/>
          <w:szCs w:val="32"/>
          <w:rtl/>
        </w:rPr>
        <w:t>جهة</w:t>
      </w:r>
      <w:r w:rsidRPr="00DE4F6C">
        <w:rPr>
          <w:rFonts w:cs="Arial"/>
          <w:b/>
          <w:bCs/>
          <w:sz w:val="32"/>
          <w:szCs w:val="32"/>
          <w:rtl/>
        </w:rPr>
        <w:t xml:space="preserve"> الطلب او </w:t>
      </w:r>
      <w:r w:rsidR="008859A1">
        <w:rPr>
          <w:rFonts w:cs="Arial"/>
          <w:b/>
          <w:bCs/>
          <w:sz w:val="32"/>
          <w:szCs w:val="32"/>
          <w:rtl/>
        </w:rPr>
        <w:t>جهة</w:t>
      </w:r>
      <w:r w:rsidRPr="00DE4F6C">
        <w:rPr>
          <w:rFonts w:cs="Arial"/>
          <w:b/>
          <w:bCs/>
          <w:sz w:val="32"/>
          <w:szCs w:val="32"/>
          <w:rtl/>
        </w:rPr>
        <w:t xml:space="preserve"> المحكوم عليه او من يمثل قانونا او اهله او زوجته حسب ال</w:t>
      </w:r>
      <w:r w:rsidR="007600EE">
        <w:rPr>
          <w:rFonts w:cs="Arial"/>
          <w:b/>
          <w:bCs/>
          <w:sz w:val="32"/>
          <w:szCs w:val="32"/>
          <w:rtl/>
        </w:rPr>
        <w:t>مادة</w:t>
      </w:r>
      <w:r w:rsidRPr="00DE4F6C">
        <w:rPr>
          <w:rFonts w:cs="Arial"/>
          <w:b/>
          <w:bCs/>
          <w:sz w:val="32"/>
          <w:szCs w:val="32"/>
          <w:rtl/>
        </w:rPr>
        <w:t xml:space="preserve"> </w:t>
      </w:r>
      <w:r w:rsidR="00AE6DB4">
        <w:rPr>
          <w:rFonts w:cs="Arial" w:hint="cs"/>
          <w:b/>
          <w:bCs/>
          <w:sz w:val="32"/>
          <w:szCs w:val="32"/>
          <w:rtl/>
        </w:rPr>
        <w:t>(</w:t>
      </w:r>
      <w:r w:rsidRPr="00DE4F6C">
        <w:rPr>
          <w:rFonts w:cs="Arial"/>
          <w:b/>
          <w:bCs/>
          <w:sz w:val="32"/>
          <w:szCs w:val="32"/>
          <w:rtl/>
        </w:rPr>
        <w:t>275</w:t>
      </w:r>
      <w:r w:rsidR="00AE6DB4">
        <w:rPr>
          <w:rFonts w:cs="Arial" w:hint="cs"/>
          <w:b/>
          <w:bCs/>
          <w:sz w:val="32"/>
          <w:szCs w:val="32"/>
          <w:rtl/>
        </w:rPr>
        <w:t>)</w:t>
      </w:r>
      <w:r w:rsidRPr="00DE4F6C">
        <w:rPr>
          <w:rFonts w:cs="Arial"/>
          <w:b/>
          <w:bCs/>
          <w:sz w:val="32"/>
          <w:szCs w:val="32"/>
          <w:rtl/>
        </w:rPr>
        <w:t xml:space="preserve"> ال</w:t>
      </w:r>
      <w:r w:rsidR="003024FF">
        <w:rPr>
          <w:rFonts w:cs="Arial"/>
          <w:b/>
          <w:bCs/>
          <w:sz w:val="32"/>
          <w:szCs w:val="32"/>
          <w:rtl/>
        </w:rPr>
        <w:t>اصولية</w:t>
      </w:r>
      <w:r w:rsidR="00AE6DB4">
        <w:rPr>
          <w:rFonts w:cs="Arial" w:hint="cs"/>
          <w:b/>
          <w:bCs/>
          <w:sz w:val="32"/>
          <w:szCs w:val="32"/>
          <w:rtl/>
        </w:rPr>
        <w:t>.</w:t>
      </w:r>
    </w:p>
    <w:p w:rsidR="00341E8D" w:rsidRPr="00DE4F6C" w:rsidRDefault="00341E8D" w:rsidP="0077031D">
      <w:pPr>
        <w:bidi/>
        <w:jc w:val="both"/>
        <w:rPr>
          <w:rFonts w:cs="Arial"/>
          <w:b/>
          <w:bCs/>
          <w:sz w:val="32"/>
          <w:szCs w:val="32"/>
        </w:rPr>
      </w:pPr>
      <w:r w:rsidRPr="00DE4F6C">
        <w:rPr>
          <w:rFonts w:cs="Arial" w:hint="cs"/>
          <w:b/>
          <w:bCs/>
          <w:sz w:val="32"/>
          <w:szCs w:val="32"/>
          <w:rtl/>
        </w:rPr>
        <w:t xml:space="preserve">2- </w:t>
      </w:r>
      <w:r w:rsidRPr="00DE4F6C">
        <w:rPr>
          <w:rFonts w:cs="Arial"/>
          <w:b/>
          <w:bCs/>
          <w:sz w:val="32"/>
          <w:szCs w:val="32"/>
          <w:rtl/>
        </w:rPr>
        <w:t>إحالة الطلب الى المح</w:t>
      </w:r>
      <w:r w:rsidR="001E53F9" w:rsidRPr="00DE4F6C">
        <w:rPr>
          <w:rFonts w:cs="Arial"/>
          <w:b/>
          <w:bCs/>
          <w:sz w:val="32"/>
          <w:szCs w:val="32"/>
          <w:rtl/>
        </w:rPr>
        <w:t>كمة</w:t>
      </w:r>
      <w:r w:rsidRPr="00DE4F6C">
        <w:rPr>
          <w:rFonts w:cs="Arial"/>
          <w:b/>
          <w:bCs/>
          <w:sz w:val="32"/>
          <w:szCs w:val="32"/>
          <w:rtl/>
        </w:rPr>
        <w:t xml:space="preserve"> التي نظرت في الموضو</w:t>
      </w:r>
      <w:r w:rsidRPr="00DE4F6C">
        <w:rPr>
          <w:rFonts w:cs="Arial" w:hint="cs"/>
          <w:b/>
          <w:bCs/>
          <w:sz w:val="32"/>
          <w:szCs w:val="32"/>
          <w:rtl/>
        </w:rPr>
        <w:t>ع</w:t>
      </w:r>
    </w:p>
    <w:p w:rsidR="00341E8D" w:rsidRPr="00DE4F6C" w:rsidRDefault="00341E8D" w:rsidP="0077031D">
      <w:pPr>
        <w:bidi/>
        <w:jc w:val="both"/>
        <w:rPr>
          <w:rFonts w:cs="Arial"/>
          <w:b/>
          <w:bCs/>
          <w:sz w:val="32"/>
          <w:szCs w:val="32"/>
        </w:rPr>
      </w:pPr>
      <w:r w:rsidRPr="00DE4F6C">
        <w:rPr>
          <w:rFonts w:cs="Arial"/>
          <w:b/>
          <w:bCs/>
          <w:sz w:val="32"/>
          <w:szCs w:val="32"/>
          <w:rtl/>
        </w:rPr>
        <w:t>فان رات مح</w:t>
      </w:r>
      <w:r w:rsidR="001E53F9" w:rsidRPr="00DE4F6C">
        <w:rPr>
          <w:rFonts w:cs="Arial"/>
          <w:b/>
          <w:bCs/>
          <w:sz w:val="32"/>
          <w:szCs w:val="32"/>
          <w:rtl/>
        </w:rPr>
        <w:t>كمة</w:t>
      </w:r>
      <w:r w:rsidRPr="00DE4F6C">
        <w:rPr>
          <w:rFonts w:cs="Arial"/>
          <w:b/>
          <w:bCs/>
          <w:sz w:val="32"/>
          <w:szCs w:val="32"/>
          <w:rtl/>
        </w:rPr>
        <w:t xml:space="preserve"> التمييز ان الاسباب المقدمه ل</w:t>
      </w:r>
      <w:r w:rsidR="005D17B9">
        <w:rPr>
          <w:rFonts w:cs="Arial"/>
          <w:b/>
          <w:bCs/>
          <w:sz w:val="32"/>
          <w:szCs w:val="32"/>
          <w:rtl/>
        </w:rPr>
        <w:t>اعادة</w:t>
      </w:r>
      <w:r w:rsidRPr="00DE4F6C">
        <w:rPr>
          <w:rFonts w:cs="Arial"/>
          <w:b/>
          <w:bCs/>
          <w:sz w:val="32"/>
          <w:szCs w:val="32"/>
          <w:rtl/>
        </w:rPr>
        <w:t xml:space="preserve"> المحا</w:t>
      </w:r>
      <w:r w:rsidR="001E53F9" w:rsidRPr="00DE4F6C">
        <w:rPr>
          <w:rFonts w:cs="Arial"/>
          <w:b/>
          <w:bCs/>
          <w:sz w:val="32"/>
          <w:szCs w:val="32"/>
          <w:rtl/>
        </w:rPr>
        <w:t>كمة</w:t>
      </w:r>
      <w:r w:rsidRPr="00DE4F6C">
        <w:rPr>
          <w:rFonts w:cs="Arial"/>
          <w:b/>
          <w:bCs/>
          <w:sz w:val="32"/>
          <w:szCs w:val="32"/>
          <w:rtl/>
        </w:rPr>
        <w:t xml:space="preserve"> صحيحه وان الاجراءات والتحقيقات المتبعه كانت كافيه ل</w:t>
      </w:r>
      <w:r w:rsidR="005D17B9">
        <w:rPr>
          <w:rFonts w:cs="Arial"/>
          <w:b/>
          <w:bCs/>
          <w:sz w:val="32"/>
          <w:szCs w:val="32"/>
          <w:rtl/>
        </w:rPr>
        <w:t>اعادة</w:t>
      </w:r>
      <w:r w:rsidRPr="00DE4F6C">
        <w:rPr>
          <w:rFonts w:cs="Arial"/>
          <w:b/>
          <w:bCs/>
          <w:sz w:val="32"/>
          <w:szCs w:val="32"/>
          <w:rtl/>
        </w:rPr>
        <w:t xml:space="preserve"> المحا</w:t>
      </w:r>
      <w:r w:rsidR="001E53F9" w:rsidRPr="00DE4F6C">
        <w:rPr>
          <w:rFonts w:cs="Arial"/>
          <w:b/>
          <w:bCs/>
          <w:sz w:val="32"/>
          <w:szCs w:val="32"/>
          <w:rtl/>
        </w:rPr>
        <w:t>كمة</w:t>
      </w:r>
      <w:r w:rsidRPr="00DE4F6C">
        <w:rPr>
          <w:rFonts w:cs="Arial"/>
          <w:b/>
          <w:bCs/>
          <w:sz w:val="32"/>
          <w:szCs w:val="32"/>
          <w:rtl/>
        </w:rPr>
        <w:t xml:space="preserve"> فهنا عليها ان ترسل </w:t>
      </w:r>
      <w:r w:rsidR="00B23105" w:rsidRPr="00DE4F6C">
        <w:rPr>
          <w:rFonts w:cs="Arial"/>
          <w:b/>
          <w:bCs/>
          <w:sz w:val="32"/>
          <w:szCs w:val="32"/>
          <w:rtl/>
        </w:rPr>
        <w:t>اضبارة</w:t>
      </w:r>
      <w:r w:rsidRPr="00DE4F6C">
        <w:rPr>
          <w:rFonts w:cs="Arial"/>
          <w:b/>
          <w:bCs/>
          <w:sz w:val="32"/>
          <w:szCs w:val="32"/>
          <w:rtl/>
        </w:rPr>
        <w:t xml:space="preserve"> الدعوى مع الطلب الى نفس المح</w:t>
      </w:r>
      <w:r w:rsidR="001E53F9" w:rsidRPr="00DE4F6C">
        <w:rPr>
          <w:rFonts w:cs="Arial"/>
          <w:b/>
          <w:bCs/>
          <w:sz w:val="32"/>
          <w:szCs w:val="32"/>
          <w:rtl/>
        </w:rPr>
        <w:t>كمة</w:t>
      </w:r>
      <w:r w:rsidRPr="00DE4F6C">
        <w:rPr>
          <w:rFonts w:cs="Arial"/>
          <w:b/>
          <w:bCs/>
          <w:sz w:val="32"/>
          <w:szCs w:val="32"/>
          <w:rtl/>
        </w:rPr>
        <w:t xml:space="preserve"> التي اصدرت قرارها بهذه الدعوى حسب ال</w:t>
      </w:r>
      <w:r w:rsidR="007600EE">
        <w:rPr>
          <w:rFonts w:cs="Arial"/>
          <w:b/>
          <w:bCs/>
          <w:sz w:val="32"/>
          <w:szCs w:val="32"/>
          <w:rtl/>
        </w:rPr>
        <w:t>مادة</w:t>
      </w:r>
      <w:r w:rsidRPr="00DE4F6C">
        <w:rPr>
          <w:rFonts w:cs="Arial"/>
          <w:b/>
          <w:bCs/>
          <w:sz w:val="32"/>
          <w:szCs w:val="32"/>
          <w:rtl/>
        </w:rPr>
        <w:t xml:space="preserve"> 275 ال</w:t>
      </w:r>
      <w:r w:rsidR="003024FF">
        <w:rPr>
          <w:rFonts w:cs="Arial"/>
          <w:b/>
          <w:bCs/>
          <w:sz w:val="32"/>
          <w:szCs w:val="32"/>
          <w:rtl/>
        </w:rPr>
        <w:t>اصولية</w:t>
      </w:r>
      <w:r w:rsidRPr="00DE4F6C">
        <w:rPr>
          <w:rFonts w:cs="Arial"/>
          <w:b/>
          <w:bCs/>
          <w:sz w:val="32"/>
          <w:szCs w:val="32"/>
        </w:rPr>
        <w:t>.</w:t>
      </w:r>
    </w:p>
    <w:p w:rsidR="00341E8D" w:rsidRPr="00AE6DB4" w:rsidRDefault="00AE6DB4" w:rsidP="0077031D">
      <w:pPr>
        <w:bidi/>
        <w:jc w:val="both"/>
        <w:rPr>
          <w:rFonts w:cs="Arial"/>
          <w:b/>
          <w:bCs/>
          <w:color w:val="002060"/>
          <w:sz w:val="36"/>
          <w:szCs w:val="36"/>
        </w:rPr>
      </w:pPr>
      <w:r>
        <w:rPr>
          <w:rFonts w:cs="Arial" w:hint="cs"/>
          <w:b/>
          <w:bCs/>
          <w:color w:val="002060"/>
          <w:sz w:val="36"/>
          <w:szCs w:val="36"/>
          <w:rtl/>
        </w:rPr>
        <w:t xml:space="preserve">رابعاً: </w:t>
      </w:r>
      <w:r w:rsidR="00341E8D" w:rsidRPr="00AE6DB4">
        <w:rPr>
          <w:rFonts w:cs="Arial"/>
          <w:b/>
          <w:bCs/>
          <w:color w:val="002060"/>
          <w:sz w:val="36"/>
          <w:szCs w:val="36"/>
          <w:rtl/>
        </w:rPr>
        <w:t>اجراءات إعادة المحا</w:t>
      </w:r>
      <w:r w:rsidR="001E53F9" w:rsidRPr="00AE6DB4">
        <w:rPr>
          <w:rFonts w:cs="Arial"/>
          <w:b/>
          <w:bCs/>
          <w:color w:val="002060"/>
          <w:sz w:val="36"/>
          <w:szCs w:val="36"/>
          <w:rtl/>
        </w:rPr>
        <w:t>كمة</w:t>
      </w:r>
      <w:r w:rsidR="00341E8D" w:rsidRPr="00AE6DB4">
        <w:rPr>
          <w:rFonts w:cs="Arial"/>
          <w:b/>
          <w:bCs/>
          <w:color w:val="002060"/>
          <w:sz w:val="36"/>
          <w:szCs w:val="36"/>
          <w:rtl/>
        </w:rPr>
        <w:t xml:space="preserve"> من المح</w:t>
      </w:r>
      <w:r w:rsidR="001E53F9" w:rsidRPr="00AE6DB4">
        <w:rPr>
          <w:rFonts w:cs="Arial"/>
          <w:b/>
          <w:bCs/>
          <w:color w:val="002060"/>
          <w:sz w:val="36"/>
          <w:szCs w:val="36"/>
          <w:rtl/>
        </w:rPr>
        <w:t>كمة</w:t>
      </w:r>
      <w:r w:rsidR="00341E8D" w:rsidRPr="00AE6DB4">
        <w:rPr>
          <w:rFonts w:cs="Arial"/>
          <w:b/>
          <w:bCs/>
          <w:color w:val="002060"/>
          <w:sz w:val="36"/>
          <w:szCs w:val="36"/>
          <w:rtl/>
        </w:rPr>
        <w:t xml:space="preserve"> التي احليت اليها الدعوى حسب ال</w:t>
      </w:r>
      <w:r w:rsidR="007600EE" w:rsidRPr="00AE6DB4">
        <w:rPr>
          <w:rFonts w:cs="Arial"/>
          <w:b/>
          <w:bCs/>
          <w:color w:val="002060"/>
          <w:sz w:val="36"/>
          <w:szCs w:val="36"/>
          <w:rtl/>
        </w:rPr>
        <w:t>مادة</w:t>
      </w:r>
      <w:r w:rsidR="00341E8D" w:rsidRPr="00AE6DB4">
        <w:rPr>
          <w:rFonts w:cs="Arial"/>
          <w:b/>
          <w:bCs/>
          <w:color w:val="002060"/>
          <w:sz w:val="36"/>
          <w:szCs w:val="36"/>
          <w:rtl/>
        </w:rPr>
        <w:t xml:space="preserve"> </w:t>
      </w:r>
      <w:r>
        <w:rPr>
          <w:rFonts w:cs="Arial" w:hint="cs"/>
          <w:b/>
          <w:bCs/>
          <w:color w:val="002060"/>
          <w:sz w:val="36"/>
          <w:szCs w:val="36"/>
          <w:rtl/>
        </w:rPr>
        <w:t>(</w:t>
      </w:r>
      <w:r w:rsidR="00341E8D" w:rsidRPr="00AE6DB4">
        <w:rPr>
          <w:rFonts w:cs="Arial"/>
          <w:b/>
          <w:bCs/>
          <w:color w:val="002060"/>
          <w:sz w:val="36"/>
          <w:szCs w:val="36"/>
          <w:rtl/>
        </w:rPr>
        <w:t>276</w:t>
      </w:r>
      <w:r>
        <w:rPr>
          <w:rFonts w:cs="Arial" w:hint="cs"/>
          <w:b/>
          <w:bCs/>
          <w:color w:val="002060"/>
          <w:sz w:val="36"/>
          <w:szCs w:val="36"/>
          <w:rtl/>
        </w:rPr>
        <w:t>)</w:t>
      </w:r>
      <w:r w:rsidR="00341E8D" w:rsidRPr="00AE6DB4">
        <w:rPr>
          <w:rFonts w:cs="Arial"/>
          <w:b/>
          <w:bCs/>
          <w:color w:val="002060"/>
          <w:sz w:val="36"/>
          <w:szCs w:val="36"/>
          <w:rtl/>
        </w:rPr>
        <w:t xml:space="preserve"> </w:t>
      </w:r>
      <w:r w:rsidR="00341E8D" w:rsidRPr="00AE6DB4">
        <w:rPr>
          <w:rFonts w:cs="Arial" w:hint="cs"/>
          <w:b/>
          <w:bCs/>
          <w:color w:val="002060"/>
          <w:sz w:val="36"/>
          <w:szCs w:val="36"/>
          <w:rtl/>
        </w:rPr>
        <w:t>الأصولية</w:t>
      </w:r>
      <w:r w:rsidR="00341E8D" w:rsidRPr="00AE6DB4">
        <w:rPr>
          <w:rFonts w:cs="Arial"/>
          <w:b/>
          <w:bCs/>
          <w:color w:val="002060"/>
          <w:sz w:val="36"/>
          <w:szCs w:val="36"/>
        </w:rPr>
        <w:t xml:space="preserve"> </w:t>
      </w:r>
      <w:r>
        <w:rPr>
          <w:rFonts w:cs="Arial" w:hint="cs"/>
          <w:b/>
          <w:bCs/>
          <w:color w:val="002060"/>
          <w:sz w:val="36"/>
          <w:szCs w:val="36"/>
          <w:rtl/>
        </w:rPr>
        <w:t>:-</w:t>
      </w:r>
    </w:p>
    <w:p w:rsidR="00341E8D" w:rsidRPr="00DE4F6C" w:rsidRDefault="00341E8D" w:rsidP="00AE6DB4">
      <w:pPr>
        <w:bidi/>
        <w:jc w:val="both"/>
        <w:rPr>
          <w:rFonts w:cs="Arial"/>
          <w:b/>
          <w:bCs/>
          <w:sz w:val="32"/>
          <w:szCs w:val="32"/>
        </w:rPr>
      </w:pPr>
      <w:r w:rsidRPr="00DE4F6C">
        <w:rPr>
          <w:rFonts w:cs="Arial"/>
          <w:b/>
          <w:bCs/>
          <w:sz w:val="32"/>
          <w:szCs w:val="32"/>
          <w:rtl/>
        </w:rPr>
        <w:t>تجري المحا</w:t>
      </w:r>
      <w:r w:rsidR="001E53F9" w:rsidRPr="00DE4F6C">
        <w:rPr>
          <w:rFonts w:cs="Arial"/>
          <w:b/>
          <w:bCs/>
          <w:sz w:val="32"/>
          <w:szCs w:val="32"/>
          <w:rtl/>
        </w:rPr>
        <w:t>كمة</w:t>
      </w:r>
      <w:r w:rsidRPr="00DE4F6C">
        <w:rPr>
          <w:rFonts w:cs="Arial"/>
          <w:b/>
          <w:bCs/>
          <w:sz w:val="32"/>
          <w:szCs w:val="32"/>
          <w:rtl/>
        </w:rPr>
        <w:t xml:space="preserve"> من المح</w:t>
      </w:r>
      <w:r w:rsidR="001E53F9" w:rsidRPr="00DE4F6C">
        <w:rPr>
          <w:rFonts w:cs="Arial"/>
          <w:b/>
          <w:bCs/>
          <w:sz w:val="32"/>
          <w:szCs w:val="32"/>
          <w:rtl/>
        </w:rPr>
        <w:t>كمة</w:t>
      </w:r>
      <w:r w:rsidRPr="00DE4F6C">
        <w:rPr>
          <w:rFonts w:cs="Arial"/>
          <w:b/>
          <w:bCs/>
          <w:sz w:val="32"/>
          <w:szCs w:val="32"/>
          <w:rtl/>
        </w:rPr>
        <w:t xml:space="preserve"> التي احيل اليها الطلب مع </w:t>
      </w:r>
      <w:r w:rsidR="00B23105" w:rsidRPr="00DE4F6C">
        <w:rPr>
          <w:rFonts w:cs="Arial"/>
          <w:b/>
          <w:bCs/>
          <w:sz w:val="32"/>
          <w:szCs w:val="32"/>
          <w:rtl/>
        </w:rPr>
        <w:t>الدعوى</w:t>
      </w:r>
      <w:r w:rsidRPr="00DE4F6C">
        <w:rPr>
          <w:rFonts w:cs="Arial"/>
          <w:b/>
          <w:bCs/>
          <w:sz w:val="32"/>
          <w:szCs w:val="32"/>
          <w:rtl/>
        </w:rPr>
        <w:t xml:space="preserve"> تجري محا</w:t>
      </w:r>
      <w:r w:rsidR="001E53F9" w:rsidRPr="00DE4F6C">
        <w:rPr>
          <w:rFonts w:cs="Arial"/>
          <w:b/>
          <w:bCs/>
          <w:sz w:val="32"/>
          <w:szCs w:val="32"/>
          <w:rtl/>
        </w:rPr>
        <w:t>كمة</w:t>
      </w:r>
      <w:r w:rsidRPr="00DE4F6C">
        <w:rPr>
          <w:rFonts w:cs="Arial"/>
          <w:b/>
          <w:bCs/>
          <w:sz w:val="32"/>
          <w:szCs w:val="32"/>
          <w:rtl/>
        </w:rPr>
        <w:t xml:space="preserve"> مجددا فتقوم بالاستماع للشهود والخبراء واعادة المتهم ويطلب من الادعاء العام ان يبين و</w:t>
      </w:r>
      <w:r w:rsidR="008859A1">
        <w:rPr>
          <w:rFonts w:cs="Arial"/>
          <w:b/>
          <w:bCs/>
          <w:sz w:val="32"/>
          <w:szCs w:val="32"/>
          <w:rtl/>
        </w:rPr>
        <w:t>جهة</w:t>
      </w:r>
      <w:r w:rsidRPr="00DE4F6C">
        <w:rPr>
          <w:rFonts w:cs="Arial"/>
          <w:b/>
          <w:bCs/>
          <w:sz w:val="32"/>
          <w:szCs w:val="32"/>
          <w:rtl/>
        </w:rPr>
        <w:t xml:space="preserve"> نظره عليها وبعدها تصدر احد قراراتها ال</w:t>
      </w:r>
      <w:r w:rsidR="008859A1">
        <w:rPr>
          <w:rFonts w:cs="Arial"/>
          <w:b/>
          <w:bCs/>
          <w:sz w:val="32"/>
          <w:szCs w:val="32"/>
          <w:rtl/>
        </w:rPr>
        <w:t>تالية</w:t>
      </w:r>
      <w:r w:rsidRPr="00DE4F6C">
        <w:rPr>
          <w:rFonts w:cs="Arial"/>
          <w:b/>
          <w:bCs/>
          <w:sz w:val="32"/>
          <w:szCs w:val="32"/>
        </w:rPr>
        <w:t xml:space="preserve">: </w:t>
      </w:r>
    </w:p>
    <w:p w:rsidR="00341E8D" w:rsidRPr="00AE6DB4" w:rsidRDefault="00341E8D" w:rsidP="0071109F">
      <w:pPr>
        <w:pStyle w:val="ListParagraph"/>
        <w:numPr>
          <w:ilvl w:val="0"/>
          <w:numId w:val="20"/>
        </w:numPr>
        <w:bidi/>
        <w:jc w:val="both"/>
        <w:rPr>
          <w:rFonts w:cs="Arial"/>
          <w:b/>
          <w:bCs/>
          <w:sz w:val="32"/>
          <w:szCs w:val="32"/>
        </w:rPr>
      </w:pPr>
      <w:r w:rsidRPr="00AE6DB4">
        <w:rPr>
          <w:rFonts w:cs="Arial"/>
          <w:b/>
          <w:bCs/>
          <w:sz w:val="32"/>
          <w:szCs w:val="32"/>
          <w:rtl/>
        </w:rPr>
        <w:lastRenderedPageBreak/>
        <w:t>قد تصدر قرار بعدم التدخل في ح</w:t>
      </w:r>
      <w:r w:rsidR="001E53F9" w:rsidRPr="00AE6DB4">
        <w:rPr>
          <w:rFonts w:cs="Arial"/>
          <w:b/>
          <w:bCs/>
          <w:sz w:val="32"/>
          <w:szCs w:val="32"/>
          <w:rtl/>
        </w:rPr>
        <w:t>كم</w:t>
      </w:r>
      <w:r w:rsidR="00D16F55">
        <w:rPr>
          <w:rFonts w:cs="Arial"/>
          <w:b/>
          <w:bCs/>
          <w:sz w:val="32"/>
          <w:szCs w:val="32"/>
          <w:rtl/>
        </w:rPr>
        <w:t>ه</w:t>
      </w:r>
      <w:r w:rsidRPr="00AE6DB4">
        <w:rPr>
          <w:rFonts w:cs="Arial"/>
          <w:b/>
          <w:bCs/>
          <w:sz w:val="32"/>
          <w:szCs w:val="32"/>
          <w:rtl/>
        </w:rPr>
        <w:t xml:space="preserve"> السابق لعدم توفر الاسباب القانو</w:t>
      </w:r>
      <w:r w:rsidR="005D17B9" w:rsidRPr="00AE6DB4">
        <w:rPr>
          <w:rFonts w:cs="Arial"/>
          <w:b/>
          <w:bCs/>
          <w:sz w:val="32"/>
          <w:szCs w:val="32"/>
          <w:rtl/>
        </w:rPr>
        <w:t>نية</w:t>
      </w:r>
      <w:r w:rsidRPr="00AE6DB4">
        <w:rPr>
          <w:rFonts w:cs="Arial"/>
          <w:b/>
          <w:bCs/>
          <w:sz w:val="32"/>
          <w:szCs w:val="32"/>
          <w:rtl/>
        </w:rPr>
        <w:t xml:space="preserve"> التي ذكرناها</w:t>
      </w:r>
      <w:r w:rsidR="00AE6DB4">
        <w:rPr>
          <w:rFonts w:cs="Arial" w:hint="cs"/>
          <w:b/>
          <w:bCs/>
          <w:sz w:val="32"/>
          <w:szCs w:val="32"/>
          <w:rtl/>
        </w:rPr>
        <w:t>.</w:t>
      </w:r>
    </w:p>
    <w:p w:rsidR="00AE6DB4" w:rsidRDefault="00341E8D" w:rsidP="0071109F">
      <w:pPr>
        <w:pStyle w:val="ListParagraph"/>
        <w:numPr>
          <w:ilvl w:val="0"/>
          <w:numId w:val="20"/>
        </w:numPr>
        <w:bidi/>
        <w:jc w:val="both"/>
        <w:rPr>
          <w:rFonts w:cs="Arial"/>
          <w:b/>
          <w:bCs/>
          <w:sz w:val="32"/>
          <w:szCs w:val="32"/>
        </w:rPr>
      </w:pPr>
      <w:r w:rsidRPr="00AE6DB4">
        <w:rPr>
          <w:rFonts w:cs="Arial"/>
          <w:b/>
          <w:bCs/>
          <w:sz w:val="32"/>
          <w:szCs w:val="32"/>
          <w:rtl/>
        </w:rPr>
        <w:t xml:space="preserve">قد تصدر قرارا بالغاء الحكم السابق باجمعه او الغاء فقرة </w:t>
      </w:r>
      <w:r w:rsidR="005D17B9" w:rsidRPr="00AE6DB4">
        <w:rPr>
          <w:rFonts w:cs="Arial"/>
          <w:b/>
          <w:bCs/>
          <w:sz w:val="32"/>
          <w:szCs w:val="32"/>
          <w:rtl/>
        </w:rPr>
        <w:t>خاصة</w:t>
      </w:r>
      <w:r w:rsidRPr="00AE6DB4">
        <w:rPr>
          <w:rFonts w:cs="Arial"/>
          <w:b/>
          <w:bCs/>
          <w:sz w:val="32"/>
          <w:szCs w:val="32"/>
          <w:rtl/>
        </w:rPr>
        <w:t xml:space="preserve"> منه وبراءة المحكوم عليه</w:t>
      </w:r>
      <w:r w:rsidRPr="00AE6DB4">
        <w:rPr>
          <w:rFonts w:cs="Arial"/>
          <w:b/>
          <w:bCs/>
          <w:sz w:val="32"/>
          <w:szCs w:val="32"/>
        </w:rPr>
        <w:t>.</w:t>
      </w:r>
    </w:p>
    <w:p w:rsidR="00341E8D" w:rsidRPr="00AE6DB4" w:rsidRDefault="00341E8D" w:rsidP="0071109F">
      <w:pPr>
        <w:pStyle w:val="ListParagraph"/>
        <w:numPr>
          <w:ilvl w:val="0"/>
          <w:numId w:val="20"/>
        </w:numPr>
        <w:bidi/>
        <w:jc w:val="both"/>
        <w:rPr>
          <w:rFonts w:cs="Arial"/>
          <w:b/>
          <w:bCs/>
          <w:sz w:val="32"/>
          <w:szCs w:val="32"/>
        </w:rPr>
      </w:pPr>
      <w:r w:rsidRPr="00AE6DB4">
        <w:rPr>
          <w:rFonts w:cs="Arial"/>
          <w:b/>
          <w:bCs/>
          <w:sz w:val="32"/>
          <w:szCs w:val="32"/>
          <w:rtl/>
        </w:rPr>
        <w:t>قد تصدر قرار جديد يختلف عن الحكم السابق ويشترط في الحكم الجديد ان لا يكون اشد من الحكم السابق حسب مبدا ان الطاعن لايضار بطعنه</w:t>
      </w:r>
      <w:r w:rsidR="00AE6DB4">
        <w:rPr>
          <w:rFonts w:cs="Arial" w:hint="cs"/>
          <w:b/>
          <w:bCs/>
          <w:sz w:val="32"/>
          <w:szCs w:val="32"/>
          <w:rtl/>
        </w:rPr>
        <w:t>.</w:t>
      </w:r>
    </w:p>
    <w:p w:rsidR="00341E8D" w:rsidRPr="00AE6DB4" w:rsidRDefault="00341E8D" w:rsidP="00AE6DB4">
      <w:pPr>
        <w:bidi/>
        <w:jc w:val="both"/>
        <w:rPr>
          <w:rFonts w:cs="Arial"/>
          <w:b/>
          <w:bCs/>
          <w:sz w:val="32"/>
          <w:szCs w:val="32"/>
        </w:rPr>
      </w:pPr>
      <w:r w:rsidRPr="00AE6DB4">
        <w:rPr>
          <w:rFonts w:cs="Arial"/>
          <w:b/>
          <w:bCs/>
          <w:color w:val="FF0000"/>
          <w:sz w:val="32"/>
          <w:szCs w:val="32"/>
          <w:rtl/>
        </w:rPr>
        <w:t>ملاحظة</w:t>
      </w:r>
      <w:r w:rsidR="00AE6DB4" w:rsidRPr="00AE6DB4">
        <w:rPr>
          <w:rFonts w:cs="Arial" w:hint="cs"/>
          <w:b/>
          <w:bCs/>
          <w:color w:val="FF0000"/>
          <w:sz w:val="32"/>
          <w:szCs w:val="32"/>
          <w:rtl/>
        </w:rPr>
        <w:t>:-</w:t>
      </w:r>
      <w:r w:rsidRPr="00AE6DB4">
        <w:rPr>
          <w:rFonts w:cs="Arial"/>
          <w:b/>
          <w:bCs/>
          <w:color w:val="FF0000"/>
          <w:sz w:val="32"/>
          <w:szCs w:val="32"/>
          <w:rtl/>
        </w:rPr>
        <w:t xml:space="preserve"> </w:t>
      </w:r>
      <w:r w:rsidRPr="00AE6DB4">
        <w:rPr>
          <w:rFonts w:cs="Arial"/>
          <w:b/>
          <w:bCs/>
          <w:sz w:val="32"/>
          <w:szCs w:val="32"/>
          <w:rtl/>
        </w:rPr>
        <w:t>ان الاحكام التي تصدر ب</w:t>
      </w:r>
      <w:r w:rsidR="00530BBD" w:rsidRPr="00AE6DB4">
        <w:rPr>
          <w:rFonts w:cs="Arial"/>
          <w:b/>
          <w:bCs/>
          <w:sz w:val="32"/>
          <w:szCs w:val="32"/>
          <w:rtl/>
        </w:rPr>
        <w:t>نتيجة</w:t>
      </w:r>
      <w:r w:rsidRPr="00AE6DB4">
        <w:rPr>
          <w:rFonts w:cs="Arial"/>
          <w:b/>
          <w:bCs/>
          <w:sz w:val="32"/>
          <w:szCs w:val="32"/>
          <w:rtl/>
        </w:rPr>
        <w:t xml:space="preserve"> </w:t>
      </w:r>
      <w:r w:rsidR="005D17B9" w:rsidRPr="00AE6DB4">
        <w:rPr>
          <w:rFonts w:cs="Arial"/>
          <w:b/>
          <w:bCs/>
          <w:sz w:val="32"/>
          <w:szCs w:val="32"/>
          <w:rtl/>
        </w:rPr>
        <w:t>اعادة</w:t>
      </w:r>
      <w:r w:rsidRPr="00AE6DB4">
        <w:rPr>
          <w:rFonts w:cs="Arial"/>
          <w:b/>
          <w:bCs/>
          <w:sz w:val="32"/>
          <w:szCs w:val="32"/>
          <w:rtl/>
        </w:rPr>
        <w:t xml:space="preserve"> المحا</w:t>
      </w:r>
      <w:r w:rsidR="001E53F9" w:rsidRPr="00AE6DB4">
        <w:rPr>
          <w:rFonts w:cs="Arial"/>
          <w:b/>
          <w:bCs/>
          <w:sz w:val="32"/>
          <w:szCs w:val="32"/>
          <w:rtl/>
        </w:rPr>
        <w:t>كمة</w:t>
      </w:r>
      <w:r w:rsidRPr="00AE6DB4">
        <w:rPr>
          <w:rFonts w:cs="Arial"/>
          <w:b/>
          <w:bCs/>
          <w:sz w:val="32"/>
          <w:szCs w:val="32"/>
          <w:rtl/>
        </w:rPr>
        <w:t xml:space="preserve"> تكون خاضعه للطعن فيها بالطرق القانو</w:t>
      </w:r>
      <w:r w:rsidR="005D17B9" w:rsidRPr="00AE6DB4">
        <w:rPr>
          <w:rFonts w:cs="Arial"/>
          <w:b/>
          <w:bCs/>
          <w:sz w:val="32"/>
          <w:szCs w:val="32"/>
          <w:rtl/>
        </w:rPr>
        <w:t>نية</w:t>
      </w:r>
      <w:r w:rsidRPr="00AE6DB4">
        <w:rPr>
          <w:rFonts w:cs="Arial"/>
          <w:b/>
          <w:bCs/>
          <w:sz w:val="32"/>
          <w:szCs w:val="32"/>
          <w:rtl/>
        </w:rPr>
        <w:t xml:space="preserve"> المر</w:t>
      </w:r>
      <w:r w:rsidR="00D16F55">
        <w:rPr>
          <w:rFonts w:cs="Arial"/>
          <w:b/>
          <w:bCs/>
          <w:sz w:val="32"/>
          <w:szCs w:val="32"/>
          <w:rtl/>
        </w:rPr>
        <w:t>سومة</w:t>
      </w:r>
      <w:r w:rsidRPr="00AE6DB4">
        <w:rPr>
          <w:rFonts w:cs="Arial"/>
          <w:b/>
          <w:bCs/>
          <w:sz w:val="32"/>
          <w:szCs w:val="32"/>
          <w:rtl/>
        </w:rPr>
        <w:t xml:space="preserve"> في قانون اصول المحاكمات</w:t>
      </w:r>
    </w:p>
    <w:p w:rsidR="00341E8D" w:rsidRPr="00AE6DB4" w:rsidRDefault="00341E8D" w:rsidP="00AE6DB4">
      <w:pPr>
        <w:bidi/>
        <w:jc w:val="both"/>
        <w:rPr>
          <w:rFonts w:cs="Arial"/>
          <w:b/>
          <w:bCs/>
          <w:sz w:val="32"/>
          <w:szCs w:val="32"/>
        </w:rPr>
      </w:pPr>
      <w:r w:rsidRPr="00AE6DB4">
        <w:rPr>
          <w:rFonts w:cs="Arial"/>
          <w:b/>
          <w:bCs/>
          <w:color w:val="FF0000"/>
          <w:sz w:val="32"/>
          <w:szCs w:val="32"/>
          <w:rtl/>
        </w:rPr>
        <w:t>سؤال</w:t>
      </w:r>
      <w:r w:rsidR="00AE6DB4" w:rsidRPr="00AE6DB4">
        <w:rPr>
          <w:rFonts w:cs="Arial" w:hint="cs"/>
          <w:b/>
          <w:bCs/>
          <w:color w:val="FF0000"/>
          <w:sz w:val="32"/>
          <w:szCs w:val="32"/>
          <w:rtl/>
        </w:rPr>
        <w:t>:-</w:t>
      </w:r>
      <w:r w:rsidRPr="00AE6DB4">
        <w:rPr>
          <w:rFonts w:cs="Arial"/>
          <w:b/>
          <w:bCs/>
          <w:color w:val="FF0000"/>
          <w:sz w:val="32"/>
          <w:szCs w:val="32"/>
          <w:rtl/>
        </w:rPr>
        <w:t xml:space="preserve"> </w:t>
      </w:r>
      <w:r w:rsidRPr="00AE6DB4">
        <w:rPr>
          <w:rFonts w:cs="Arial"/>
          <w:b/>
          <w:bCs/>
          <w:sz w:val="32"/>
          <w:szCs w:val="32"/>
          <w:rtl/>
        </w:rPr>
        <w:t xml:space="preserve">اذا كان المحكوم عليه قد توفي قبل تقديم طلب </w:t>
      </w:r>
      <w:r w:rsidR="005D17B9" w:rsidRPr="00AE6DB4">
        <w:rPr>
          <w:rFonts w:cs="Arial"/>
          <w:b/>
          <w:bCs/>
          <w:sz w:val="32"/>
          <w:szCs w:val="32"/>
          <w:rtl/>
        </w:rPr>
        <w:t>اعادة</w:t>
      </w:r>
      <w:r w:rsidRPr="00AE6DB4">
        <w:rPr>
          <w:rFonts w:cs="Arial"/>
          <w:b/>
          <w:bCs/>
          <w:sz w:val="32"/>
          <w:szCs w:val="32"/>
          <w:rtl/>
        </w:rPr>
        <w:t xml:space="preserve"> المحا</w:t>
      </w:r>
      <w:r w:rsidR="001E53F9" w:rsidRPr="00AE6DB4">
        <w:rPr>
          <w:rFonts w:cs="Arial"/>
          <w:b/>
          <w:bCs/>
          <w:sz w:val="32"/>
          <w:szCs w:val="32"/>
          <w:rtl/>
        </w:rPr>
        <w:t>كمة</w:t>
      </w:r>
      <w:r w:rsidR="00AE6DB4">
        <w:rPr>
          <w:rFonts w:cs="Arial"/>
          <w:b/>
          <w:bCs/>
          <w:sz w:val="32"/>
          <w:szCs w:val="32"/>
          <w:rtl/>
        </w:rPr>
        <w:t xml:space="preserve"> او انه توفي بعد تقديم الطلب</w:t>
      </w:r>
      <w:r w:rsidRPr="00AE6DB4">
        <w:rPr>
          <w:rFonts w:cs="Arial"/>
          <w:b/>
          <w:bCs/>
          <w:sz w:val="32"/>
          <w:szCs w:val="32"/>
          <w:rtl/>
        </w:rPr>
        <w:t>. فماذا تفعل المح</w:t>
      </w:r>
      <w:r w:rsidR="001E53F9" w:rsidRPr="00AE6DB4">
        <w:rPr>
          <w:rFonts w:cs="Arial"/>
          <w:b/>
          <w:bCs/>
          <w:sz w:val="32"/>
          <w:szCs w:val="32"/>
          <w:rtl/>
        </w:rPr>
        <w:t>كمة</w:t>
      </w:r>
      <w:r w:rsidRPr="00AE6DB4">
        <w:rPr>
          <w:rFonts w:cs="Arial"/>
          <w:b/>
          <w:bCs/>
          <w:sz w:val="32"/>
          <w:szCs w:val="32"/>
          <w:rtl/>
        </w:rPr>
        <w:t xml:space="preserve"> في طلب إعادة المحا</w:t>
      </w:r>
      <w:r w:rsidR="001E53F9" w:rsidRPr="00AE6DB4">
        <w:rPr>
          <w:rFonts w:cs="Arial"/>
          <w:b/>
          <w:bCs/>
          <w:sz w:val="32"/>
          <w:szCs w:val="32"/>
          <w:rtl/>
        </w:rPr>
        <w:t>كمة</w:t>
      </w:r>
      <w:r w:rsidRPr="00AE6DB4">
        <w:rPr>
          <w:rFonts w:cs="Arial"/>
          <w:b/>
          <w:bCs/>
          <w:sz w:val="32"/>
          <w:szCs w:val="32"/>
          <w:rtl/>
        </w:rPr>
        <w:t>؟</w:t>
      </w:r>
    </w:p>
    <w:p w:rsidR="00341E8D" w:rsidRPr="00DE4F6C" w:rsidRDefault="00341E8D" w:rsidP="00AE6DB4">
      <w:pPr>
        <w:bidi/>
        <w:jc w:val="both"/>
        <w:rPr>
          <w:rFonts w:cs="Arial"/>
          <w:b/>
          <w:bCs/>
          <w:sz w:val="32"/>
          <w:szCs w:val="32"/>
        </w:rPr>
      </w:pPr>
      <w:r w:rsidRPr="00AE6DB4">
        <w:rPr>
          <w:rFonts w:cs="Arial"/>
          <w:b/>
          <w:bCs/>
          <w:color w:val="002060"/>
          <w:sz w:val="32"/>
          <w:szCs w:val="32"/>
          <w:rtl/>
        </w:rPr>
        <w:t>الجواب</w:t>
      </w:r>
      <w:r w:rsidR="00AE6DB4" w:rsidRPr="00AE6DB4">
        <w:rPr>
          <w:rFonts w:cs="Arial" w:hint="cs"/>
          <w:b/>
          <w:bCs/>
          <w:color w:val="002060"/>
          <w:sz w:val="32"/>
          <w:szCs w:val="32"/>
          <w:rtl/>
        </w:rPr>
        <w:t>:-</w:t>
      </w:r>
      <w:r w:rsidRPr="00AE6DB4">
        <w:rPr>
          <w:rFonts w:cs="Arial"/>
          <w:b/>
          <w:bCs/>
          <w:color w:val="002060"/>
          <w:sz w:val="32"/>
          <w:szCs w:val="32"/>
          <w:rtl/>
        </w:rPr>
        <w:t xml:space="preserve"> </w:t>
      </w:r>
      <w:r w:rsidRPr="00DE4F6C">
        <w:rPr>
          <w:rFonts w:cs="Arial"/>
          <w:b/>
          <w:bCs/>
          <w:sz w:val="32"/>
          <w:szCs w:val="32"/>
          <w:rtl/>
        </w:rPr>
        <w:t>هنا على المح</w:t>
      </w:r>
      <w:r w:rsidR="001E53F9" w:rsidRPr="00DE4F6C">
        <w:rPr>
          <w:rFonts w:cs="Arial"/>
          <w:b/>
          <w:bCs/>
          <w:sz w:val="32"/>
          <w:szCs w:val="32"/>
          <w:rtl/>
        </w:rPr>
        <w:t>كمة</w:t>
      </w:r>
      <w:r w:rsidRPr="00DE4F6C">
        <w:rPr>
          <w:rFonts w:cs="Arial"/>
          <w:b/>
          <w:bCs/>
          <w:sz w:val="32"/>
          <w:szCs w:val="32"/>
          <w:rtl/>
        </w:rPr>
        <w:t xml:space="preserve"> ان تمضي في اجراءات إعادة المحا</w:t>
      </w:r>
      <w:r w:rsidR="001E53F9" w:rsidRPr="00DE4F6C">
        <w:rPr>
          <w:rFonts w:cs="Arial"/>
          <w:b/>
          <w:bCs/>
          <w:sz w:val="32"/>
          <w:szCs w:val="32"/>
          <w:rtl/>
        </w:rPr>
        <w:t>كمة</w:t>
      </w:r>
      <w:r w:rsidRPr="00DE4F6C">
        <w:rPr>
          <w:rFonts w:cs="Arial"/>
          <w:b/>
          <w:bCs/>
          <w:sz w:val="32"/>
          <w:szCs w:val="32"/>
          <w:rtl/>
        </w:rPr>
        <w:t xml:space="preserve"> حسب ال</w:t>
      </w:r>
      <w:r w:rsidR="007600EE">
        <w:rPr>
          <w:rFonts w:cs="Arial"/>
          <w:b/>
          <w:bCs/>
          <w:sz w:val="32"/>
          <w:szCs w:val="32"/>
          <w:rtl/>
        </w:rPr>
        <w:t>مادة</w:t>
      </w:r>
      <w:r w:rsidRPr="00DE4F6C">
        <w:rPr>
          <w:rFonts w:cs="Arial"/>
          <w:b/>
          <w:bCs/>
          <w:sz w:val="32"/>
          <w:szCs w:val="32"/>
          <w:rtl/>
        </w:rPr>
        <w:t xml:space="preserve"> </w:t>
      </w:r>
      <w:r w:rsidR="00AE6DB4">
        <w:rPr>
          <w:rFonts w:cs="Arial" w:hint="cs"/>
          <w:b/>
          <w:bCs/>
          <w:sz w:val="32"/>
          <w:szCs w:val="32"/>
          <w:rtl/>
        </w:rPr>
        <w:t>(</w:t>
      </w:r>
      <w:r w:rsidRPr="00DE4F6C">
        <w:rPr>
          <w:rFonts w:cs="Arial"/>
          <w:b/>
          <w:bCs/>
          <w:sz w:val="32"/>
          <w:szCs w:val="32"/>
          <w:rtl/>
        </w:rPr>
        <w:t>277</w:t>
      </w:r>
      <w:r w:rsidR="00AE6DB4">
        <w:rPr>
          <w:rFonts w:cs="Arial" w:hint="cs"/>
          <w:b/>
          <w:bCs/>
          <w:sz w:val="32"/>
          <w:szCs w:val="32"/>
          <w:rtl/>
        </w:rPr>
        <w:t>)</w:t>
      </w:r>
      <w:r w:rsidRPr="00DE4F6C">
        <w:rPr>
          <w:rFonts w:cs="Arial"/>
          <w:b/>
          <w:bCs/>
          <w:sz w:val="32"/>
          <w:szCs w:val="32"/>
          <w:rtl/>
        </w:rPr>
        <w:t xml:space="preserve"> ال</w:t>
      </w:r>
      <w:r w:rsidR="003024FF">
        <w:rPr>
          <w:rFonts w:cs="Arial"/>
          <w:b/>
          <w:bCs/>
          <w:sz w:val="32"/>
          <w:szCs w:val="32"/>
          <w:rtl/>
        </w:rPr>
        <w:t>اصولية</w:t>
      </w:r>
      <w:r w:rsidRPr="00DE4F6C">
        <w:rPr>
          <w:rFonts w:cs="Arial"/>
          <w:b/>
          <w:bCs/>
          <w:sz w:val="32"/>
          <w:szCs w:val="32"/>
          <w:rtl/>
        </w:rPr>
        <w:t xml:space="preserve"> وان تصدر قرارها المناسب في دعوى إعادة المحا</w:t>
      </w:r>
      <w:r w:rsidR="001E53F9" w:rsidRPr="00DE4F6C">
        <w:rPr>
          <w:rFonts w:cs="Arial"/>
          <w:b/>
          <w:bCs/>
          <w:sz w:val="32"/>
          <w:szCs w:val="32"/>
          <w:rtl/>
        </w:rPr>
        <w:t>كمة</w:t>
      </w:r>
      <w:r w:rsidR="00AE6DB4">
        <w:rPr>
          <w:rFonts w:cs="Arial" w:hint="cs"/>
          <w:b/>
          <w:bCs/>
          <w:sz w:val="32"/>
          <w:szCs w:val="32"/>
          <w:rtl/>
        </w:rPr>
        <w:t>.</w:t>
      </w:r>
    </w:p>
    <w:p w:rsidR="00341E8D" w:rsidRPr="00AE6DB4" w:rsidRDefault="00AE6DB4" w:rsidP="009B78B6">
      <w:pPr>
        <w:bidi/>
        <w:jc w:val="both"/>
        <w:rPr>
          <w:rFonts w:cs="Arial"/>
          <w:b/>
          <w:bCs/>
          <w:color w:val="002060"/>
          <w:sz w:val="36"/>
          <w:szCs w:val="36"/>
        </w:rPr>
      </w:pPr>
      <w:r>
        <w:rPr>
          <w:rFonts w:cs="Arial" w:hint="cs"/>
          <w:b/>
          <w:bCs/>
          <w:color w:val="002060"/>
          <w:sz w:val="36"/>
          <w:szCs w:val="36"/>
          <w:rtl/>
        </w:rPr>
        <w:t xml:space="preserve">خامساً: </w:t>
      </w:r>
      <w:r w:rsidR="00341E8D" w:rsidRPr="00AE6DB4">
        <w:rPr>
          <w:rFonts w:cs="Arial"/>
          <w:b/>
          <w:bCs/>
          <w:color w:val="002060"/>
          <w:sz w:val="36"/>
          <w:szCs w:val="36"/>
          <w:rtl/>
        </w:rPr>
        <w:t>الاثار المترتب</w:t>
      </w:r>
      <w:r>
        <w:rPr>
          <w:rFonts w:cs="Arial" w:hint="cs"/>
          <w:b/>
          <w:bCs/>
          <w:color w:val="002060"/>
          <w:sz w:val="36"/>
          <w:szCs w:val="36"/>
          <w:rtl/>
        </w:rPr>
        <w:t>ة</w:t>
      </w:r>
      <w:r w:rsidR="00341E8D" w:rsidRPr="00AE6DB4">
        <w:rPr>
          <w:rFonts w:cs="Arial"/>
          <w:b/>
          <w:bCs/>
          <w:color w:val="002060"/>
          <w:sz w:val="36"/>
          <w:szCs w:val="36"/>
          <w:rtl/>
        </w:rPr>
        <w:t xml:space="preserve"> على قرارات المح</w:t>
      </w:r>
      <w:r w:rsidR="001E53F9" w:rsidRPr="00AE6DB4">
        <w:rPr>
          <w:rFonts w:cs="Arial"/>
          <w:b/>
          <w:bCs/>
          <w:color w:val="002060"/>
          <w:sz w:val="36"/>
          <w:szCs w:val="36"/>
          <w:rtl/>
        </w:rPr>
        <w:t>كمة</w:t>
      </w:r>
      <w:r w:rsidR="00341E8D" w:rsidRPr="00AE6DB4">
        <w:rPr>
          <w:rFonts w:cs="Arial"/>
          <w:b/>
          <w:bCs/>
          <w:color w:val="002060"/>
          <w:sz w:val="36"/>
          <w:szCs w:val="36"/>
          <w:rtl/>
        </w:rPr>
        <w:t xml:space="preserve"> في أعادة المحا</w:t>
      </w:r>
      <w:r w:rsidR="001E53F9" w:rsidRPr="00AE6DB4">
        <w:rPr>
          <w:rFonts w:cs="Arial"/>
          <w:b/>
          <w:bCs/>
          <w:color w:val="002060"/>
          <w:sz w:val="36"/>
          <w:szCs w:val="36"/>
          <w:rtl/>
        </w:rPr>
        <w:t>كمة</w:t>
      </w:r>
      <w:r w:rsidR="00341E8D" w:rsidRPr="00AE6DB4">
        <w:rPr>
          <w:rFonts w:cs="Arial"/>
          <w:b/>
          <w:bCs/>
          <w:color w:val="002060"/>
          <w:sz w:val="36"/>
          <w:szCs w:val="36"/>
          <w:rtl/>
        </w:rPr>
        <w:t xml:space="preserve"> حسب ال</w:t>
      </w:r>
      <w:r w:rsidR="007600EE" w:rsidRPr="00AE6DB4">
        <w:rPr>
          <w:rFonts w:cs="Arial"/>
          <w:b/>
          <w:bCs/>
          <w:color w:val="002060"/>
          <w:sz w:val="36"/>
          <w:szCs w:val="36"/>
          <w:rtl/>
        </w:rPr>
        <w:t>مادة</w:t>
      </w:r>
      <w:r w:rsidR="00341E8D" w:rsidRPr="00AE6DB4">
        <w:rPr>
          <w:rFonts w:cs="Arial"/>
          <w:b/>
          <w:bCs/>
          <w:color w:val="002060"/>
          <w:sz w:val="36"/>
          <w:szCs w:val="36"/>
          <w:rtl/>
        </w:rPr>
        <w:t xml:space="preserve"> </w:t>
      </w:r>
      <w:r w:rsidR="009B78B6">
        <w:rPr>
          <w:rFonts w:cs="Arial" w:hint="cs"/>
          <w:b/>
          <w:bCs/>
          <w:color w:val="002060"/>
          <w:sz w:val="36"/>
          <w:szCs w:val="36"/>
          <w:rtl/>
        </w:rPr>
        <w:t>(</w:t>
      </w:r>
      <w:r w:rsidR="00341E8D" w:rsidRPr="00AE6DB4">
        <w:rPr>
          <w:rFonts w:cs="Arial"/>
          <w:b/>
          <w:bCs/>
          <w:color w:val="002060"/>
          <w:sz w:val="36"/>
          <w:szCs w:val="36"/>
          <w:rtl/>
        </w:rPr>
        <w:t>278</w:t>
      </w:r>
      <w:r w:rsidR="009B78B6">
        <w:rPr>
          <w:rFonts w:cs="Arial" w:hint="cs"/>
          <w:b/>
          <w:bCs/>
          <w:color w:val="002060"/>
          <w:sz w:val="36"/>
          <w:szCs w:val="36"/>
          <w:rtl/>
        </w:rPr>
        <w:t>)</w:t>
      </w:r>
      <w:r w:rsidR="00341E8D" w:rsidRPr="00AE6DB4">
        <w:rPr>
          <w:rFonts w:cs="Arial"/>
          <w:b/>
          <w:bCs/>
          <w:color w:val="002060"/>
          <w:sz w:val="36"/>
          <w:szCs w:val="36"/>
          <w:rtl/>
        </w:rPr>
        <w:t xml:space="preserve"> ال</w:t>
      </w:r>
      <w:r w:rsidR="003024FF" w:rsidRPr="00AE6DB4">
        <w:rPr>
          <w:rFonts w:cs="Arial"/>
          <w:b/>
          <w:bCs/>
          <w:color w:val="002060"/>
          <w:sz w:val="36"/>
          <w:szCs w:val="36"/>
          <w:rtl/>
        </w:rPr>
        <w:t>اصولية</w:t>
      </w:r>
      <w:r w:rsidR="009B78B6">
        <w:rPr>
          <w:rFonts w:cs="Arial" w:hint="cs"/>
          <w:b/>
          <w:bCs/>
          <w:color w:val="002060"/>
          <w:sz w:val="36"/>
          <w:szCs w:val="36"/>
          <w:rtl/>
        </w:rPr>
        <w:t>:-</w:t>
      </w:r>
    </w:p>
    <w:p w:rsidR="009B78B6" w:rsidRDefault="00341E8D" w:rsidP="0071109F">
      <w:pPr>
        <w:pStyle w:val="ListParagraph"/>
        <w:numPr>
          <w:ilvl w:val="0"/>
          <w:numId w:val="21"/>
        </w:numPr>
        <w:bidi/>
        <w:jc w:val="both"/>
        <w:rPr>
          <w:rFonts w:cs="Arial"/>
          <w:b/>
          <w:bCs/>
          <w:sz w:val="32"/>
          <w:szCs w:val="32"/>
        </w:rPr>
      </w:pPr>
      <w:r w:rsidRPr="009B78B6">
        <w:rPr>
          <w:rFonts w:cs="Arial"/>
          <w:b/>
          <w:bCs/>
          <w:sz w:val="32"/>
          <w:szCs w:val="32"/>
          <w:rtl/>
        </w:rPr>
        <w:t xml:space="preserve">في </w:t>
      </w:r>
      <w:r w:rsidR="001E53F9" w:rsidRPr="009B78B6">
        <w:rPr>
          <w:rFonts w:cs="Arial"/>
          <w:b/>
          <w:bCs/>
          <w:sz w:val="32"/>
          <w:szCs w:val="32"/>
          <w:rtl/>
        </w:rPr>
        <w:t>حالة</w:t>
      </w:r>
      <w:r w:rsidRPr="009B78B6">
        <w:rPr>
          <w:rFonts w:cs="Arial"/>
          <w:b/>
          <w:bCs/>
          <w:sz w:val="32"/>
          <w:szCs w:val="32"/>
          <w:rtl/>
        </w:rPr>
        <w:t xml:space="preserve"> الغاء الحكم الصادر ب</w:t>
      </w:r>
      <w:r w:rsidR="00530BBD" w:rsidRPr="009B78B6">
        <w:rPr>
          <w:rFonts w:cs="Arial"/>
          <w:b/>
          <w:bCs/>
          <w:sz w:val="32"/>
          <w:szCs w:val="32"/>
          <w:rtl/>
        </w:rPr>
        <w:t>نتيجة</w:t>
      </w:r>
      <w:r w:rsidRPr="009B78B6">
        <w:rPr>
          <w:rFonts w:cs="Arial"/>
          <w:b/>
          <w:bCs/>
          <w:sz w:val="32"/>
          <w:szCs w:val="32"/>
          <w:rtl/>
        </w:rPr>
        <w:t xml:space="preserve"> </w:t>
      </w:r>
      <w:r w:rsidR="005D17B9" w:rsidRPr="009B78B6">
        <w:rPr>
          <w:rFonts w:cs="Arial"/>
          <w:b/>
          <w:bCs/>
          <w:sz w:val="32"/>
          <w:szCs w:val="32"/>
          <w:rtl/>
        </w:rPr>
        <w:t>اعادة</w:t>
      </w:r>
      <w:r w:rsidRPr="009B78B6">
        <w:rPr>
          <w:rFonts w:cs="Arial"/>
          <w:b/>
          <w:bCs/>
          <w:sz w:val="32"/>
          <w:szCs w:val="32"/>
          <w:rtl/>
        </w:rPr>
        <w:t xml:space="preserve"> المحا</w:t>
      </w:r>
      <w:r w:rsidR="001E53F9" w:rsidRPr="009B78B6">
        <w:rPr>
          <w:rFonts w:cs="Arial"/>
          <w:b/>
          <w:bCs/>
          <w:sz w:val="32"/>
          <w:szCs w:val="32"/>
          <w:rtl/>
        </w:rPr>
        <w:t>كمة</w:t>
      </w:r>
      <w:r w:rsidRPr="009B78B6">
        <w:rPr>
          <w:rFonts w:cs="Arial"/>
          <w:b/>
          <w:bCs/>
          <w:sz w:val="32"/>
          <w:szCs w:val="32"/>
          <w:rtl/>
        </w:rPr>
        <w:t xml:space="preserve"> فهنا يترتب على هذا القرار زوال كانه الاثار الجزا</w:t>
      </w:r>
      <w:r w:rsidR="00AA656E" w:rsidRPr="009B78B6">
        <w:rPr>
          <w:rFonts w:cs="Arial"/>
          <w:b/>
          <w:bCs/>
          <w:sz w:val="32"/>
          <w:szCs w:val="32"/>
          <w:rtl/>
        </w:rPr>
        <w:t>ئية</w:t>
      </w:r>
      <w:r w:rsidRPr="009B78B6">
        <w:rPr>
          <w:rFonts w:cs="Arial"/>
          <w:b/>
          <w:bCs/>
          <w:sz w:val="32"/>
          <w:szCs w:val="32"/>
          <w:rtl/>
        </w:rPr>
        <w:t xml:space="preserve"> وال</w:t>
      </w:r>
      <w:r w:rsidR="00CD239F" w:rsidRPr="009B78B6">
        <w:rPr>
          <w:rFonts w:cs="Arial"/>
          <w:b/>
          <w:bCs/>
          <w:sz w:val="32"/>
          <w:szCs w:val="32"/>
          <w:rtl/>
        </w:rPr>
        <w:t>مدنية</w:t>
      </w:r>
      <w:r w:rsidRPr="009B78B6">
        <w:rPr>
          <w:rFonts w:cs="Arial"/>
          <w:b/>
          <w:bCs/>
          <w:sz w:val="32"/>
          <w:szCs w:val="32"/>
          <w:rtl/>
        </w:rPr>
        <w:t xml:space="preserve"> كلا او جزءا ورد ال</w:t>
      </w:r>
      <w:r w:rsidR="009B78B6" w:rsidRPr="009B78B6">
        <w:rPr>
          <w:rFonts w:cs="Arial"/>
          <w:b/>
          <w:bCs/>
          <w:sz w:val="32"/>
          <w:szCs w:val="32"/>
          <w:rtl/>
        </w:rPr>
        <w:t>غرامة</w:t>
      </w:r>
      <w:r w:rsidRPr="009B78B6">
        <w:rPr>
          <w:rFonts w:cs="Arial"/>
          <w:b/>
          <w:bCs/>
          <w:sz w:val="32"/>
          <w:szCs w:val="32"/>
          <w:rtl/>
        </w:rPr>
        <w:t xml:space="preserve"> وا</w:t>
      </w:r>
      <w:r w:rsidR="009B78B6" w:rsidRPr="009B78B6">
        <w:rPr>
          <w:rFonts w:cs="Arial"/>
          <w:b/>
          <w:bCs/>
          <w:sz w:val="32"/>
          <w:szCs w:val="32"/>
          <w:rtl/>
        </w:rPr>
        <w:t>لتعويض والاشياء والاموال المسلم</w:t>
      </w:r>
      <w:r w:rsidR="009B78B6" w:rsidRPr="009B78B6">
        <w:rPr>
          <w:rFonts w:cs="Arial" w:hint="cs"/>
          <w:b/>
          <w:bCs/>
          <w:sz w:val="32"/>
          <w:szCs w:val="32"/>
          <w:rtl/>
        </w:rPr>
        <w:t>ة</w:t>
      </w:r>
      <w:r w:rsidRPr="009B78B6">
        <w:rPr>
          <w:rFonts w:cs="Arial"/>
          <w:b/>
          <w:bCs/>
          <w:sz w:val="32"/>
          <w:szCs w:val="32"/>
          <w:rtl/>
        </w:rPr>
        <w:t xml:space="preserve"> او الم</w:t>
      </w:r>
      <w:r w:rsidR="00B23105" w:rsidRPr="009B78B6">
        <w:rPr>
          <w:rFonts w:cs="Arial"/>
          <w:b/>
          <w:bCs/>
          <w:sz w:val="32"/>
          <w:szCs w:val="32"/>
          <w:rtl/>
        </w:rPr>
        <w:t>صادرة</w:t>
      </w:r>
      <w:r w:rsidRPr="009B78B6">
        <w:rPr>
          <w:rFonts w:cs="Arial"/>
          <w:b/>
          <w:bCs/>
          <w:sz w:val="32"/>
          <w:szCs w:val="32"/>
          <w:rtl/>
        </w:rPr>
        <w:t xml:space="preserve"> عينا ان وجدت او دفع قيمتها ان لم تكن </w:t>
      </w:r>
      <w:r w:rsidR="009B78B6" w:rsidRPr="009B78B6">
        <w:rPr>
          <w:rFonts w:cs="Arial"/>
          <w:b/>
          <w:bCs/>
          <w:sz w:val="32"/>
          <w:szCs w:val="32"/>
          <w:rtl/>
        </w:rPr>
        <w:t>موجودة</w:t>
      </w:r>
      <w:r w:rsidRPr="009B78B6">
        <w:rPr>
          <w:rFonts w:cs="Arial"/>
          <w:b/>
          <w:bCs/>
          <w:sz w:val="32"/>
          <w:szCs w:val="32"/>
          <w:rtl/>
        </w:rPr>
        <w:t xml:space="preserve"> ما لم تكن الم</w:t>
      </w:r>
      <w:r w:rsidR="00B23105" w:rsidRPr="009B78B6">
        <w:rPr>
          <w:rFonts w:cs="Arial"/>
          <w:b/>
          <w:bCs/>
          <w:sz w:val="32"/>
          <w:szCs w:val="32"/>
          <w:rtl/>
        </w:rPr>
        <w:t>صادرة</w:t>
      </w:r>
      <w:r w:rsidRPr="009B78B6">
        <w:rPr>
          <w:rFonts w:cs="Arial"/>
          <w:b/>
          <w:bCs/>
          <w:sz w:val="32"/>
          <w:szCs w:val="32"/>
          <w:rtl/>
        </w:rPr>
        <w:t xml:space="preserve"> واجبه قانوناً</w:t>
      </w:r>
      <w:r w:rsidRPr="009B78B6">
        <w:rPr>
          <w:rFonts w:cs="Arial"/>
          <w:b/>
          <w:bCs/>
          <w:sz w:val="32"/>
          <w:szCs w:val="32"/>
        </w:rPr>
        <w:t>.</w:t>
      </w:r>
      <w:r w:rsidR="009B78B6">
        <w:rPr>
          <w:rFonts w:cs="Arial" w:hint="cs"/>
          <w:b/>
          <w:bCs/>
          <w:sz w:val="32"/>
          <w:szCs w:val="32"/>
          <w:rtl/>
        </w:rPr>
        <w:t xml:space="preserve"> </w:t>
      </w:r>
    </w:p>
    <w:p w:rsidR="00341E8D" w:rsidRPr="009B78B6" w:rsidRDefault="00341E8D" w:rsidP="0071109F">
      <w:pPr>
        <w:pStyle w:val="ListParagraph"/>
        <w:numPr>
          <w:ilvl w:val="0"/>
          <w:numId w:val="21"/>
        </w:numPr>
        <w:bidi/>
        <w:jc w:val="both"/>
        <w:rPr>
          <w:rFonts w:cs="Arial"/>
          <w:b/>
          <w:bCs/>
          <w:sz w:val="32"/>
          <w:szCs w:val="32"/>
        </w:rPr>
      </w:pPr>
      <w:r w:rsidRPr="009B78B6">
        <w:rPr>
          <w:rFonts w:cs="Arial"/>
          <w:b/>
          <w:bCs/>
          <w:sz w:val="32"/>
          <w:szCs w:val="32"/>
          <w:rtl/>
        </w:rPr>
        <w:t>القانون منع تكرار طلب إعادة المحا</w:t>
      </w:r>
      <w:r w:rsidR="001E53F9" w:rsidRPr="009B78B6">
        <w:rPr>
          <w:rFonts w:cs="Arial"/>
          <w:b/>
          <w:bCs/>
          <w:sz w:val="32"/>
          <w:szCs w:val="32"/>
          <w:rtl/>
        </w:rPr>
        <w:t>كمة</w:t>
      </w:r>
      <w:r w:rsidRPr="009B78B6">
        <w:rPr>
          <w:rFonts w:cs="Arial"/>
          <w:b/>
          <w:bCs/>
          <w:sz w:val="32"/>
          <w:szCs w:val="32"/>
          <w:rtl/>
        </w:rPr>
        <w:t xml:space="preserve"> بنفس الاسباب السا</w:t>
      </w:r>
      <w:r w:rsidR="00CD239F" w:rsidRPr="009B78B6">
        <w:rPr>
          <w:rFonts w:cs="Arial"/>
          <w:b/>
          <w:bCs/>
          <w:sz w:val="32"/>
          <w:szCs w:val="32"/>
          <w:rtl/>
        </w:rPr>
        <w:t>بقة</w:t>
      </w:r>
      <w:r w:rsidRPr="009B78B6">
        <w:rPr>
          <w:rFonts w:cs="Arial"/>
          <w:b/>
          <w:bCs/>
          <w:sz w:val="32"/>
          <w:szCs w:val="32"/>
          <w:rtl/>
        </w:rPr>
        <w:t xml:space="preserve"> ان كان القرار قد صدر من المح</w:t>
      </w:r>
      <w:r w:rsidR="001E53F9" w:rsidRPr="009B78B6">
        <w:rPr>
          <w:rFonts w:cs="Arial"/>
          <w:b/>
          <w:bCs/>
          <w:sz w:val="32"/>
          <w:szCs w:val="32"/>
          <w:rtl/>
        </w:rPr>
        <w:t>كمة</w:t>
      </w:r>
      <w:r w:rsidRPr="009B78B6">
        <w:rPr>
          <w:rFonts w:cs="Arial"/>
          <w:b/>
          <w:bCs/>
          <w:sz w:val="32"/>
          <w:szCs w:val="32"/>
          <w:rtl/>
        </w:rPr>
        <w:t xml:space="preserve"> ال</w:t>
      </w:r>
      <w:r w:rsidR="00F136C1" w:rsidRPr="009B78B6">
        <w:rPr>
          <w:rFonts w:cs="Arial"/>
          <w:b/>
          <w:bCs/>
          <w:sz w:val="32"/>
          <w:szCs w:val="32"/>
          <w:rtl/>
        </w:rPr>
        <w:t>مختصة</w:t>
      </w:r>
      <w:r w:rsidRPr="009B78B6">
        <w:rPr>
          <w:rFonts w:cs="Arial"/>
          <w:b/>
          <w:bCs/>
          <w:sz w:val="32"/>
          <w:szCs w:val="32"/>
          <w:rtl/>
        </w:rPr>
        <w:t xml:space="preserve"> برد ذلك الطلب</w:t>
      </w:r>
      <w:r w:rsidRPr="009B78B6">
        <w:rPr>
          <w:rFonts w:cs="Arial"/>
          <w:b/>
          <w:bCs/>
          <w:sz w:val="32"/>
          <w:szCs w:val="32"/>
        </w:rPr>
        <w:t>.</w:t>
      </w:r>
    </w:p>
    <w:p w:rsidR="00341E8D" w:rsidRPr="009B78B6" w:rsidRDefault="00341E8D" w:rsidP="009B78B6">
      <w:pPr>
        <w:bidi/>
        <w:jc w:val="both"/>
        <w:rPr>
          <w:rFonts w:cs="Arial"/>
          <w:b/>
          <w:bCs/>
          <w:sz w:val="32"/>
          <w:szCs w:val="32"/>
        </w:rPr>
      </w:pPr>
      <w:r w:rsidRPr="009B78B6">
        <w:rPr>
          <w:rFonts w:cs="Arial"/>
          <w:b/>
          <w:bCs/>
          <w:color w:val="FF0000"/>
          <w:sz w:val="32"/>
          <w:szCs w:val="32"/>
          <w:rtl/>
        </w:rPr>
        <w:t>سؤال</w:t>
      </w:r>
      <w:r w:rsidR="009B78B6" w:rsidRPr="009B78B6">
        <w:rPr>
          <w:rFonts w:cs="Arial" w:hint="cs"/>
          <w:b/>
          <w:bCs/>
          <w:color w:val="FF0000"/>
          <w:sz w:val="32"/>
          <w:szCs w:val="32"/>
          <w:rtl/>
        </w:rPr>
        <w:t>:-</w:t>
      </w:r>
      <w:r w:rsidRPr="009B78B6">
        <w:rPr>
          <w:rFonts w:cs="Arial"/>
          <w:b/>
          <w:bCs/>
          <w:color w:val="FF0000"/>
          <w:sz w:val="32"/>
          <w:szCs w:val="32"/>
          <w:rtl/>
        </w:rPr>
        <w:t xml:space="preserve"> </w:t>
      </w:r>
      <w:r w:rsidRPr="009B78B6">
        <w:rPr>
          <w:rFonts w:cs="Arial"/>
          <w:b/>
          <w:bCs/>
          <w:sz w:val="32"/>
          <w:szCs w:val="32"/>
          <w:rtl/>
        </w:rPr>
        <w:t xml:space="preserve">لو توفر سبب اخر جديد بعد اصدار قرار طلب </w:t>
      </w:r>
      <w:r w:rsidR="005D17B9" w:rsidRPr="009B78B6">
        <w:rPr>
          <w:rFonts w:cs="Arial"/>
          <w:b/>
          <w:bCs/>
          <w:sz w:val="32"/>
          <w:szCs w:val="32"/>
          <w:rtl/>
        </w:rPr>
        <w:t>اعادة</w:t>
      </w:r>
      <w:r w:rsidRPr="009B78B6">
        <w:rPr>
          <w:rFonts w:cs="Arial"/>
          <w:b/>
          <w:bCs/>
          <w:sz w:val="32"/>
          <w:szCs w:val="32"/>
          <w:rtl/>
        </w:rPr>
        <w:t xml:space="preserve"> المح</w:t>
      </w:r>
      <w:r w:rsidR="001E53F9" w:rsidRPr="009B78B6">
        <w:rPr>
          <w:rFonts w:cs="Arial"/>
          <w:b/>
          <w:bCs/>
          <w:sz w:val="32"/>
          <w:szCs w:val="32"/>
          <w:rtl/>
        </w:rPr>
        <w:t>كمة</w:t>
      </w:r>
      <w:r w:rsidRPr="009B78B6">
        <w:rPr>
          <w:rFonts w:cs="Arial"/>
          <w:b/>
          <w:bCs/>
          <w:sz w:val="32"/>
          <w:szCs w:val="32"/>
          <w:rtl/>
        </w:rPr>
        <w:t xml:space="preserve"> فهل يجوز تقديم طلب جديد لإعادة المحا</w:t>
      </w:r>
      <w:r w:rsidR="001E53F9" w:rsidRPr="009B78B6">
        <w:rPr>
          <w:rFonts w:cs="Arial"/>
          <w:b/>
          <w:bCs/>
          <w:sz w:val="32"/>
          <w:szCs w:val="32"/>
          <w:rtl/>
        </w:rPr>
        <w:t>كمة</w:t>
      </w:r>
      <w:r w:rsidRPr="009B78B6">
        <w:rPr>
          <w:rFonts w:cs="Arial"/>
          <w:b/>
          <w:bCs/>
          <w:sz w:val="32"/>
          <w:szCs w:val="32"/>
          <w:rtl/>
        </w:rPr>
        <w:t>؟</w:t>
      </w:r>
    </w:p>
    <w:p w:rsidR="00341E8D" w:rsidRPr="00DE4F6C" w:rsidRDefault="00341E8D" w:rsidP="009B78B6">
      <w:pPr>
        <w:bidi/>
        <w:jc w:val="both"/>
        <w:rPr>
          <w:rFonts w:cs="Arial"/>
          <w:b/>
          <w:bCs/>
          <w:sz w:val="32"/>
          <w:szCs w:val="32"/>
          <w:rtl/>
        </w:rPr>
      </w:pPr>
      <w:r w:rsidRPr="009B78B6">
        <w:rPr>
          <w:rFonts w:cs="Arial"/>
          <w:b/>
          <w:bCs/>
          <w:color w:val="002060"/>
          <w:sz w:val="32"/>
          <w:szCs w:val="32"/>
          <w:rtl/>
        </w:rPr>
        <w:t>الجواب</w:t>
      </w:r>
      <w:r w:rsidR="009B78B6" w:rsidRPr="009B78B6">
        <w:rPr>
          <w:rFonts w:cs="Arial" w:hint="cs"/>
          <w:b/>
          <w:bCs/>
          <w:color w:val="002060"/>
          <w:sz w:val="32"/>
          <w:szCs w:val="32"/>
          <w:rtl/>
        </w:rPr>
        <w:t>:-</w:t>
      </w:r>
      <w:r w:rsidRPr="009B78B6">
        <w:rPr>
          <w:rFonts w:cs="Arial"/>
          <w:b/>
          <w:bCs/>
          <w:color w:val="002060"/>
          <w:sz w:val="32"/>
          <w:szCs w:val="32"/>
          <w:rtl/>
        </w:rPr>
        <w:t xml:space="preserve"> </w:t>
      </w:r>
      <w:r w:rsidRPr="00DE4F6C">
        <w:rPr>
          <w:rFonts w:cs="Arial"/>
          <w:b/>
          <w:bCs/>
          <w:sz w:val="32"/>
          <w:szCs w:val="32"/>
          <w:rtl/>
        </w:rPr>
        <w:t>اذا صدر من المح</w:t>
      </w:r>
      <w:r w:rsidR="001E53F9" w:rsidRPr="00DE4F6C">
        <w:rPr>
          <w:rFonts w:cs="Arial"/>
          <w:b/>
          <w:bCs/>
          <w:sz w:val="32"/>
          <w:szCs w:val="32"/>
          <w:rtl/>
        </w:rPr>
        <w:t>كمة</w:t>
      </w:r>
      <w:r w:rsidRPr="00DE4F6C">
        <w:rPr>
          <w:rFonts w:cs="Arial"/>
          <w:b/>
          <w:bCs/>
          <w:sz w:val="32"/>
          <w:szCs w:val="32"/>
          <w:rtl/>
        </w:rPr>
        <w:t xml:space="preserve"> ال</w:t>
      </w:r>
      <w:r w:rsidR="00F136C1">
        <w:rPr>
          <w:rFonts w:cs="Arial"/>
          <w:b/>
          <w:bCs/>
          <w:sz w:val="32"/>
          <w:szCs w:val="32"/>
          <w:rtl/>
        </w:rPr>
        <w:t>مختصة</w:t>
      </w:r>
      <w:r w:rsidRPr="00DE4F6C">
        <w:rPr>
          <w:rFonts w:cs="Arial"/>
          <w:b/>
          <w:bCs/>
          <w:sz w:val="32"/>
          <w:szCs w:val="32"/>
          <w:rtl/>
        </w:rPr>
        <w:t xml:space="preserve"> ما الطلب </w:t>
      </w:r>
      <w:r w:rsidR="005D17B9">
        <w:rPr>
          <w:rFonts w:cs="Arial"/>
          <w:b/>
          <w:bCs/>
          <w:sz w:val="32"/>
          <w:szCs w:val="32"/>
          <w:rtl/>
        </w:rPr>
        <w:t>اعادة</w:t>
      </w:r>
      <w:r w:rsidRPr="00DE4F6C">
        <w:rPr>
          <w:rFonts w:cs="Arial"/>
          <w:b/>
          <w:bCs/>
          <w:sz w:val="32"/>
          <w:szCs w:val="32"/>
          <w:rtl/>
        </w:rPr>
        <w:t xml:space="preserve"> المحا</w:t>
      </w:r>
      <w:r w:rsidR="001E53F9" w:rsidRPr="00DE4F6C">
        <w:rPr>
          <w:rFonts w:cs="Arial"/>
          <w:b/>
          <w:bCs/>
          <w:sz w:val="32"/>
          <w:szCs w:val="32"/>
          <w:rtl/>
        </w:rPr>
        <w:t>كمة</w:t>
      </w:r>
      <w:r w:rsidRPr="00DE4F6C">
        <w:rPr>
          <w:rFonts w:cs="Arial"/>
          <w:b/>
          <w:bCs/>
          <w:sz w:val="32"/>
          <w:szCs w:val="32"/>
          <w:rtl/>
        </w:rPr>
        <w:t xml:space="preserve"> وبعدها قدم طلب جديد لتوفر سبب جديد غير السبب او الاسباب السا</w:t>
      </w:r>
      <w:r w:rsidR="00CD239F">
        <w:rPr>
          <w:rFonts w:cs="Arial"/>
          <w:b/>
          <w:bCs/>
          <w:sz w:val="32"/>
          <w:szCs w:val="32"/>
          <w:rtl/>
        </w:rPr>
        <w:t>بقة</w:t>
      </w:r>
      <w:r w:rsidRPr="00DE4F6C">
        <w:rPr>
          <w:rFonts w:cs="Arial"/>
          <w:b/>
          <w:bCs/>
          <w:sz w:val="32"/>
          <w:szCs w:val="32"/>
          <w:rtl/>
        </w:rPr>
        <w:t xml:space="preserve"> التي رد الطلب بشانها فهنا لا مانع من تقديم طلب جديد</w:t>
      </w:r>
      <w:r w:rsidR="009B78B6">
        <w:rPr>
          <w:rFonts w:cs="Arial" w:hint="cs"/>
          <w:b/>
          <w:bCs/>
          <w:sz w:val="32"/>
          <w:szCs w:val="32"/>
          <w:rtl/>
        </w:rPr>
        <w:t>.</w:t>
      </w:r>
    </w:p>
    <w:p w:rsidR="00341E8D" w:rsidRPr="009B78B6" w:rsidRDefault="00341E8D" w:rsidP="009B78B6">
      <w:pPr>
        <w:bidi/>
        <w:jc w:val="center"/>
        <w:rPr>
          <w:rFonts w:cs="Arial"/>
          <w:b/>
          <w:bCs/>
          <w:color w:val="C00000"/>
          <w:sz w:val="40"/>
          <w:szCs w:val="40"/>
        </w:rPr>
      </w:pPr>
      <w:r w:rsidRPr="009B78B6">
        <w:rPr>
          <w:rFonts w:cs="Arial"/>
          <w:b/>
          <w:bCs/>
          <w:color w:val="C00000"/>
          <w:sz w:val="40"/>
          <w:szCs w:val="40"/>
          <w:rtl/>
        </w:rPr>
        <w:t>تنفيذ العقوبات حسب قانون اصول المحاكمات الجزائي</w:t>
      </w:r>
      <w:r w:rsidRPr="009B78B6">
        <w:rPr>
          <w:rFonts w:cs="Arial" w:hint="cs"/>
          <w:b/>
          <w:bCs/>
          <w:color w:val="C00000"/>
          <w:sz w:val="40"/>
          <w:szCs w:val="40"/>
          <w:rtl/>
        </w:rPr>
        <w:t>ة</w:t>
      </w:r>
    </w:p>
    <w:p w:rsidR="00341E8D" w:rsidRPr="00DE4F6C" w:rsidRDefault="00341E8D" w:rsidP="0077031D">
      <w:pPr>
        <w:bidi/>
        <w:jc w:val="both"/>
        <w:rPr>
          <w:rFonts w:cs="Arial"/>
          <w:b/>
          <w:bCs/>
          <w:sz w:val="32"/>
          <w:szCs w:val="32"/>
        </w:rPr>
      </w:pPr>
      <w:r w:rsidRPr="00DE4F6C">
        <w:rPr>
          <w:rFonts w:cs="Arial"/>
          <w:b/>
          <w:bCs/>
          <w:sz w:val="32"/>
          <w:szCs w:val="32"/>
          <w:rtl/>
        </w:rPr>
        <w:t>ما دام قانون اصول المحاكمات الجزا</w:t>
      </w:r>
      <w:r w:rsidR="00AA656E" w:rsidRPr="00DE4F6C">
        <w:rPr>
          <w:rFonts w:cs="Arial"/>
          <w:b/>
          <w:bCs/>
          <w:sz w:val="32"/>
          <w:szCs w:val="32"/>
          <w:rtl/>
        </w:rPr>
        <w:t>ئية</w:t>
      </w:r>
      <w:r w:rsidRPr="00DE4F6C">
        <w:rPr>
          <w:rFonts w:cs="Arial"/>
          <w:b/>
          <w:bCs/>
          <w:sz w:val="32"/>
          <w:szCs w:val="32"/>
          <w:rtl/>
        </w:rPr>
        <w:t xml:space="preserve"> قد اخذ بفكرة جواز الطعن بالاحكام لاحتمال للخطا فيها فيما قد يحرض المحكوم عليه لاضرار لا يمكن تلافيها فيما بعد او يصبح من الصعب إعادة ال</w:t>
      </w:r>
      <w:r w:rsidR="001E53F9" w:rsidRPr="00DE4F6C">
        <w:rPr>
          <w:rFonts w:cs="Arial"/>
          <w:b/>
          <w:bCs/>
          <w:sz w:val="32"/>
          <w:szCs w:val="32"/>
          <w:rtl/>
        </w:rPr>
        <w:t>حالة</w:t>
      </w:r>
      <w:r w:rsidRPr="00DE4F6C">
        <w:rPr>
          <w:rFonts w:cs="Arial"/>
          <w:b/>
          <w:bCs/>
          <w:sz w:val="32"/>
          <w:szCs w:val="32"/>
          <w:rtl/>
        </w:rPr>
        <w:t xml:space="preserve"> الى ما كانت عليه قبل صدور الحكم بال</w:t>
      </w:r>
      <w:r w:rsidR="00557132">
        <w:rPr>
          <w:rFonts w:cs="Arial"/>
          <w:b/>
          <w:bCs/>
          <w:sz w:val="32"/>
          <w:szCs w:val="32"/>
          <w:rtl/>
        </w:rPr>
        <w:t>ادانة</w:t>
      </w:r>
      <w:r w:rsidRPr="00DE4F6C">
        <w:rPr>
          <w:rFonts w:cs="Arial"/>
          <w:b/>
          <w:bCs/>
          <w:sz w:val="32"/>
          <w:szCs w:val="32"/>
          <w:rtl/>
        </w:rPr>
        <w:t xml:space="preserve"> وال</w:t>
      </w:r>
      <w:r w:rsidR="00CD239F">
        <w:rPr>
          <w:rFonts w:cs="Arial"/>
          <w:b/>
          <w:bCs/>
          <w:sz w:val="32"/>
          <w:szCs w:val="32"/>
          <w:rtl/>
        </w:rPr>
        <w:t>عقوبة</w:t>
      </w:r>
      <w:r w:rsidRPr="00DE4F6C">
        <w:rPr>
          <w:rFonts w:cs="Arial"/>
          <w:b/>
          <w:bCs/>
          <w:sz w:val="32"/>
          <w:szCs w:val="32"/>
        </w:rPr>
        <w:t>.</w:t>
      </w:r>
    </w:p>
    <w:p w:rsidR="00341E8D" w:rsidRPr="00DE4F6C" w:rsidRDefault="00341E8D" w:rsidP="0077031D">
      <w:pPr>
        <w:bidi/>
        <w:jc w:val="both"/>
        <w:rPr>
          <w:rFonts w:cs="Arial"/>
          <w:b/>
          <w:bCs/>
          <w:sz w:val="32"/>
          <w:szCs w:val="32"/>
        </w:rPr>
      </w:pPr>
      <w:r w:rsidRPr="00DE4F6C">
        <w:rPr>
          <w:rFonts w:cs="Arial"/>
          <w:b/>
          <w:bCs/>
          <w:sz w:val="32"/>
          <w:szCs w:val="32"/>
          <w:rtl/>
        </w:rPr>
        <w:t>فكان عليها وال</w:t>
      </w:r>
      <w:r w:rsidR="001E53F9" w:rsidRPr="00DE4F6C">
        <w:rPr>
          <w:rFonts w:cs="Arial"/>
          <w:b/>
          <w:bCs/>
          <w:sz w:val="32"/>
          <w:szCs w:val="32"/>
          <w:rtl/>
        </w:rPr>
        <w:t>حالة</w:t>
      </w:r>
      <w:r w:rsidRPr="00DE4F6C">
        <w:rPr>
          <w:rFonts w:cs="Arial"/>
          <w:b/>
          <w:bCs/>
          <w:sz w:val="32"/>
          <w:szCs w:val="32"/>
          <w:rtl/>
        </w:rPr>
        <w:t xml:space="preserve"> هذه ان تذهب الى وجوب عدم التنفيذ للاحكام ال</w:t>
      </w:r>
      <w:r w:rsidR="00B23105" w:rsidRPr="00DE4F6C">
        <w:rPr>
          <w:rFonts w:cs="Arial"/>
          <w:b/>
          <w:bCs/>
          <w:sz w:val="32"/>
          <w:szCs w:val="32"/>
          <w:rtl/>
        </w:rPr>
        <w:t>صادرة</w:t>
      </w:r>
      <w:r w:rsidRPr="00DE4F6C">
        <w:rPr>
          <w:rFonts w:cs="Arial"/>
          <w:b/>
          <w:bCs/>
          <w:sz w:val="32"/>
          <w:szCs w:val="32"/>
          <w:rtl/>
        </w:rPr>
        <w:t xml:space="preserve"> بال</w:t>
      </w:r>
      <w:r w:rsidR="00D16F55">
        <w:rPr>
          <w:rFonts w:cs="Arial"/>
          <w:b/>
          <w:bCs/>
          <w:sz w:val="32"/>
          <w:szCs w:val="32"/>
          <w:rtl/>
        </w:rPr>
        <w:t>درجة</w:t>
      </w:r>
      <w:r w:rsidRPr="00DE4F6C">
        <w:rPr>
          <w:rFonts w:cs="Arial"/>
          <w:b/>
          <w:bCs/>
          <w:sz w:val="32"/>
          <w:szCs w:val="32"/>
          <w:rtl/>
        </w:rPr>
        <w:t xml:space="preserve"> الابتدا</w:t>
      </w:r>
      <w:r w:rsidR="00AA656E" w:rsidRPr="00DE4F6C">
        <w:rPr>
          <w:rFonts w:cs="Arial"/>
          <w:b/>
          <w:bCs/>
          <w:sz w:val="32"/>
          <w:szCs w:val="32"/>
          <w:rtl/>
        </w:rPr>
        <w:t>ئية</w:t>
      </w:r>
      <w:r w:rsidRPr="00DE4F6C">
        <w:rPr>
          <w:rFonts w:cs="Arial"/>
          <w:b/>
          <w:bCs/>
          <w:sz w:val="32"/>
          <w:szCs w:val="32"/>
          <w:rtl/>
        </w:rPr>
        <w:t xml:space="preserve"> ال</w:t>
      </w:r>
      <w:r w:rsidR="00D16F55">
        <w:rPr>
          <w:rFonts w:cs="Arial"/>
          <w:b/>
          <w:bCs/>
          <w:sz w:val="32"/>
          <w:szCs w:val="32"/>
          <w:rtl/>
        </w:rPr>
        <w:t>ا بعد استنفاذ طرق الطعن المرسوم</w:t>
      </w:r>
      <w:r w:rsidR="00D16F55">
        <w:rPr>
          <w:rFonts w:cs="Arial" w:hint="cs"/>
          <w:b/>
          <w:bCs/>
          <w:sz w:val="32"/>
          <w:szCs w:val="32"/>
          <w:rtl/>
        </w:rPr>
        <w:t>ة</w:t>
      </w:r>
      <w:r w:rsidRPr="00DE4F6C">
        <w:rPr>
          <w:rFonts w:cs="Arial"/>
          <w:b/>
          <w:bCs/>
          <w:sz w:val="32"/>
          <w:szCs w:val="32"/>
          <w:rtl/>
        </w:rPr>
        <w:t xml:space="preserve"> في القانون</w:t>
      </w:r>
      <w:r w:rsidR="00D16F55">
        <w:rPr>
          <w:rFonts w:cs="Arial" w:hint="cs"/>
          <w:b/>
          <w:bCs/>
          <w:sz w:val="32"/>
          <w:szCs w:val="32"/>
          <w:rtl/>
        </w:rPr>
        <w:t>.</w:t>
      </w:r>
    </w:p>
    <w:p w:rsidR="00341E8D" w:rsidRPr="00DE4F6C" w:rsidRDefault="00341E8D" w:rsidP="00D16F55">
      <w:pPr>
        <w:bidi/>
        <w:jc w:val="both"/>
        <w:rPr>
          <w:rFonts w:cs="Arial"/>
          <w:b/>
          <w:bCs/>
          <w:sz w:val="32"/>
          <w:szCs w:val="32"/>
          <w:rtl/>
        </w:rPr>
      </w:pPr>
      <w:r w:rsidRPr="00DE4F6C">
        <w:rPr>
          <w:rFonts w:cs="Arial"/>
          <w:b/>
          <w:bCs/>
          <w:sz w:val="32"/>
          <w:szCs w:val="32"/>
          <w:rtl/>
        </w:rPr>
        <w:lastRenderedPageBreak/>
        <w:t>وفعلا فقد اخذ قانون الاصول الجزا</w:t>
      </w:r>
      <w:r w:rsidR="00AA656E" w:rsidRPr="00DE4F6C">
        <w:rPr>
          <w:rFonts w:cs="Arial"/>
          <w:b/>
          <w:bCs/>
          <w:sz w:val="32"/>
          <w:szCs w:val="32"/>
          <w:rtl/>
        </w:rPr>
        <w:t>ئية</w:t>
      </w:r>
      <w:r w:rsidRPr="00DE4F6C">
        <w:rPr>
          <w:rFonts w:cs="Arial"/>
          <w:b/>
          <w:bCs/>
          <w:sz w:val="32"/>
          <w:szCs w:val="32"/>
          <w:rtl/>
        </w:rPr>
        <w:t xml:space="preserve"> في </w:t>
      </w:r>
      <w:r w:rsidR="00CD239F">
        <w:rPr>
          <w:rFonts w:cs="Arial"/>
          <w:b/>
          <w:bCs/>
          <w:sz w:val="32"/>
          <w:szCs w:val="32"/>
          <w:rtl/>
        </w:rPr>
        <w:t>عقوبة</w:t>
      </w:r>
      <w:r w:rsidRPr="00DE4F6C">
        <w:rPr>
          <w:rFonts w:cs="Arial"/>
          <w:b/>
          <w:bCs/>
          <w:sz w:val="32"/>
          <w:szCs w:val="32"/>
          <w:rtl/>
        </w:rPr>
        <w:t xml:space="preserve"> الاعدام وذلك أبعاداً للضرر الذي قد يلحق بمن تنفذ عليه هذه العقوبات فور صد</w:t>
      </w:r>
      <w:r w:rsidR="00557132">
        <w:rPr>
          <w:rFonts w:cs="Arial"/>
          <w:b/>
          <w:bCs/>
          <w:sz w:val="32"/>
          <w:szCs w:val="32"/>
          <w:rtl/>
        </w:rPr>
        <w:t>ور</w:t>
      </w:r>
      <w:r w:rsidR="00D16F55">
        <w:rPr>
          <w:rFonts w:cs="Arial" w:hint="cs"/>
          <w:b/>
          <w:bCs/>
          <w:sz w:val="32"/>
          <w:szCs w:val="32"/>
          <w:rtl/>
        </w:rPr>
        <w:t>ه</w:t>
      </w:r>
      <w:r w:rsidRPr="00DE4F6C">
        <w:rPr>
          <w:rFonts w:cs="Arial"/>
          <w:b/>
          <w:bCs/>
          <w:sz w:val="32"/>
          <w:szCs w:val="32"/>
          <w:rtl/>
        </w:rPr>
        <w:t xml:space="preserve"> ثم يحدث انها لا تصدق بعد ذلك عند الاعتراض عليها بطريق الطعن الذي نص عليه القانون</w:t>
      </w:r>
      <w:r w:rsidR="00D16F55">
        <w:rPr>
          <w:rFonts w:cs="Arial" w:hint="cs"/>
          <w:b/>
          <w:bCs/>
          <w:sz w:val="32"/>
          <w:szCs w:val="32"/>
          <w:rtl/>
        </w:rPr>
        <w:t xml:space="preserve">. </w:t>
      </w:r>
      <w:r w:rsidRPr="00DE4F6C">
        <w:rPr>
          <w:rFonts w:cs="Arial"/>
          <w:b/>
          <w:bCs/>
          <w:sz w:val="32"/>
          <w:szCs w:val="32"/>
          <w:rtl/>
        </w:rPr>
        <w:t>لذا فان بعض التشريعات جاءت فمنعت تنفيذ الاحكام ال</w:t>
      </w:r>
      <w:r w:rsidR="00B23105" w:rsidRPr="00DE4F6C">
        <w:rPr>
          <w:rFonts w:cs="Arial"/>
          <w:b/>
          <w:bCs/>
          <w:sz w:val="32"/>
          <w:szCs w:val="32"/>
          <w:rtl/>
        </w:rPr>
        <w:t>صادرة</w:t>
      </w:r>
      <w:r w:rsidRPr="00DE4F6C">
        <w:rPr>
          <w:rFonts w:cs="Arial"/>
          <w:b/>
          <w:bCs/>
          <w:sz w:val="32"/>
          <w:szCs w:val="32"/>
          <w:rtl/>
        </w:rPr>
        <w:t xml:space="preserve"> بال</w:t>
      </w:r>
      <w:r w:rsidR="00D16F55">
        <w:rPr>
          <w:rFonts w:cs="Arial"/>
          <w:b/>
          <w:bCs/>
          <w:sz w:val="32"/>
          <w:szCs w:val="32"/>
          <w:rtl/>
        </w:rPr>
        <w:t>درجة</w:t>
      </w:r>
      <w:r w:rsidRPr="00DE4F6C">
        <w:rPr>
          <w:rFonts w:cs="Arial"/>
          <w:b/>
          <w:bCs/>
          <w:sz w:val="32"/>
          <w:szCs w:val="32"/>
          <w:rtl/>
        </w:rPr>
        <w:t xml:space="preserve"> الابتدا</w:t>
      </w:r>
      <w:r w:rsidR="00AA656E" w:rsidRPr="00DE4F6C">
        <w:rPr>
          <w:rFonts w:cs="Arial"/>
          <w:b/>
          <w:bCs/>
          <w:sz w:val="32"/>
          <w:szCs w:val="32"/>
          <w:rtl/>
        </w:rPr>
        <w:t>ئية</w:t>
      </w:r>
      <w:r w:rsidRPr="00DE4F6C">
        <w:rPr>
          <w:rFonts w:cs="Arial"/>
          <w:b/>
          <w:bCs/>
          <w:sz w:val="32"/>
          <w:szCs w:val="32"/>
          <w:rtl/>
        </w:rPr>
        <w:t xml:space="preserve"> الا بعد اكتسابها ال</w:t>
      </w:r>
      <w:r w:rsidR="00D16F55">
        <w:rPr>
          <w:rFonts w:cs="Arial"/>
          <w:b/>
          <w:bCs/>
          <w:sz w:val="32"/>
          <w:szCs w:val="32"/>
          <w:rtl/>
        </w:rPr>
        <w:t>درجة</w:t>
      </w:r>
      <w:r w:rsidRPr="00DE4F6C">
        <w:rPr>
          <w:rFonts w:cs="Arial"/>
          <w:b/>
          <w:bCs/>
          <w:sz w:val="32"/>
          <w:szCs w:val="32"/>
          <w:rtl/>
        </w:rPr>
        <w:t xml:space="preserve"> ال</w:t>
      </w:r>
      <w:r w:rsidR="00D16F55">
        <w:rPr>
          <w:rFonts w:cs="Arial"/>
          <w:b/>
          <w:bCs/>
          <w:sz w:val="32"/>
          <w:szCs w:val="32"/>
          <w:rtl/>
        </w:rPr>
        <w:t>قطعية</w:t>
      </w:r>
      <w:r w:rsidRPr="00DE4F6C">
        <w:rPr>
          <w:rFonts w:cs="Arial"/>
          <w:b/>
          <w:bCs/>
          <w:sz w:val="32"/>
          <w:szCs w:val="32"/>
          <w:rtl/>
        </w:rPr>
        <w:t xml:space="preserve"> وك</w:t>
      </w:r>
      <w:r w:rsidR="00D16F55">
        <w:rPr>
          <w:rFonts w:cs="Arial"/>
          <w:b/>
          <w:bCs/>
          <w:sz w:val="32"/>
          <w:szCs w:val="32"/>
          <w:rtl/>
        </w:rPr>
        <w:t>قاعدة</w:t>
      </w:r>
      <w:r w:rsidRPr="00DE4F6C">
        <w:rPr>
          <w:rFonts w:cs="Arial"/>
          <w:b/>
          <w:bCs/>
          <w:sz w:val="32"/>
          <w:szCs w:val="32"/>
          <w:rtl/>
        </w:rPr>
        <w:t xml:space="preserve"> </w:t>
      </w:r>
      <w:r w:rsidR="00595FA8">
        <w:rPr>
          <w:rFonts w:cs="Arial"/>
          <w:b/>
          <w:bCs/>
          <w:sz w:val="32"/>
          <w:szCs w:val="32"/>
          <w:rtl/>
        </w:rPr>
        <w:t>عامة</w:t>
      </w:r>
      <w:r w:rsidRPr="00DE4F6C">
        <w:rPr>
          <w:rFonts w:cs="Arial"/>
          <w:b/>
          <w:bCs/>
          <w:sz w:val="32"/>
          <w:szCs w:val="32"/>
          <w:rtl/>
        </w:rPr>
        <w:t xml:space="preserve"> كذلك فان الاحكام ال</w:t>
      </w:r>
      <w:r w:rsidR="00B23105" w:rsidRPr="00DE4F6C">
        <w:rPr>
          <w:rFonts w:cs="Arial"/>
          <w:b/>
          <w:bCs/>
          <w:sz w:val="32"/>
          <w:szCs w:val="32"/>
          <w:rtl/>
        </w:rPr>
        <w:t>صادرة</w:t>
      </w:r>
      <w:r w:rsidRPr="00DE4F6C">
        <w:rPr>
          <w:rFonts w:cs="Arial"/>
          <w:b/>
          <w:bCs/>
          <w:sz w:val="32"/>
          <w:szCs w:val="32"/>
          <w:rtl/>
        </w:rPr>
        <w:t xml:space="preserve"> بال</w:t>
      </w:r>
      <w:r w:rsidR="00CD239F">
        <w:rPr>
          <w:rFonts w:cs="Arial"/>
          <w:b/>
          <w:bCs/>
          <w:sz w:val="32"/>
          <w:szCs w:val="32"/>
          <w:rtl/>
        </w:rPr>
        <w:t>براءة</w:t>
      </w:r>
      <w:r w:rsidRPr="00DE4F6C">
        <w:rPr>
          <w:rFonts w:cs="Arial"/>
          <w:b/>
          <w:bCs/>
          <w:sz w:val="32"/>
          <w:szCs w:val="32"/>
          <w:rtl/>
        </w:rPr>
        <w:t xml:space="preserve"> او الصلح او الاخراج او عدم ال</w:t>
      </w:r>
      <w:r w:rsidR="008859A1">
        <w:rPr>
          <w:rFonts w:cs="Arial"/>
          <w:b/>
          <w:bCs/>
          <w:sz w:val="32"/>
          <w:szCs w:val="32"/>
          <w:rtl/>
        </w:rPr>
        <w:t>مسؤولية</w:t>
      </w:r>
      <w:r w:rsidRPr="00DE4F6C">
        <w:rPr>
          <w:rFonts w:cs="Arial"/>
          <w:b/>
          <w:bCs/>
          <w:sz w:val="32"/>
          <w:szCs w:val="32"/>
          <w:rtl/>
        </w:rPr>
        <w:t xml:space="preserve"> تنفذ </w:t>
      </w:r>
      <w:r w:rsidR="001E53F9" w:rsidRPr="00DE4F6C">
        <w:rPr>
          <w:rFonts w:cs="Arial"/>
          <w:b/>
          <w:bCs/>
          <w:sz w:val="32"/>
          <w:szCs w:val="32"/>
          <w:rtl/>
        </w:rPr>
        <w:t>حالة</w:t>
      </w:r>
      <w:r w:rsidRPr="00DE4F6C">
        <w:rPr>
          <w:rFonts w:cs="Arial"/>
          <w:b/>
          <w:bCs/>
          <w:sz w:val="32"/>
          <w:szCs w:val="32"/>
          <w:rtl/>
        </w:rPr>
        <w:t xml:space="preserve"> صد</w:t>
      </w:r>
      <w:r w:rsidR="00557132">
        <w:rPr>
          <w:rFonts w:cs="Arial"/>
          <w:b/>
          <w:bCs/>
          <w:sz w:val="32"/>
          <w:szCs w:val="32"/>
          <w:rtl/>
        </w:rPr>
        <w:t>ور</w:t>
      </w:r>
      <w:r w:rsidR="00D16F55">
        <w:rPr>
          <w:rFonts w:cs="Arial"/>
          <w:b/>
          <w:bCs/>
          <w:sz w:val="32"/>
          <w:szCs w:val="32"/>
          <w:rtl/>
        </w:rPr>
        <w:t>ه</w:t>
      </w:r>
      <w:r w:rsidR="00D16F55">
        <w:rPr>
          <w:rFonts w:cs="Arial" w:hint="cs"/>
          <w:b/>
          <w:bCs/>
          <w:sz w:val="32"/>
          <w:szCs w:val="32"/>
          <w:rtl/>
        </w:rPr>
        <w:t>،</w:t>
      </w:r>
      <w:r w:rsidRPr="00DE4F6C">
        <w:rPr>
          <w:rFonts w:cs="Arial"/>
          <w:b/>
          <w:bCs/>
          <w:sz w:val="32"/>
          <w:szCs w:val="32"/>
          <w:rtl/>
        </w:rPr>
        <w:t xml:space="preserve"> اما العقوبات السالبة للح</w:t>
      </w:r>
      <w:r w:rsidR="00F823B5">
        <w:rPr>
          <w:rFonts w:cs="Arial"/>
          <w:b/>
          <w:bCs/>
          <w:sz w:val="32"/>
          <w:szCs w:val="32"/>
          <w:rtl/>
        </w:rPr>
        <w:t>رية</w:t>
      </w:r>
      <w:r w:rsidRPr="00DE4F6C">
        <w:rPr>
          <w:rFonts w:cs="Arial"/>
          <w:b/>
          <w:bCs/>
          <w:sz w:val="32"/>
          <w:szCs w:val="32"/>
          <w:rtl/>
        </w:rPr>
        <w:t xml:space="preserve"> التي امرت بها المح</w:t>
      </w:r>
      <w:r w:rsidR="001E53F9" w:rsidRPr="00DE4F6C">
        <w:rPr>
          <w:rFonts w:cs="Arial"/>
          <w:b/>
          <w:bCs/>
          <w:sz w:val="32"/>
          <w:szCs w:val="32"/>
          <w:rtl/>
        </w:rPr>
        <w:t>كمة</w:t>
      </w:r>
      <w:r w:rsidRPr="00DE4F6C">
        <w:rPr>
          <w:rFonts w:cs="Arial"/>
          <w:b/>
          <w:bCs/>
          <w:sz w:val="32"/>
          <w:szCs w:val="32"/>
          <w:rtl/>
        </w:rPr>
        <w:t xml:space="preserve"> فيجب إن يصار الى تنفيذها وسبب ذلك هو ان هذه الاحكام او العقوبات يمكن نسبيا </w:t>
      </w:r>
      <w:r w:rsidRPr="00DE4F6C">
        <w:rPr>
          <w:rFonts w:cs="Arial" w:hint="cs"/>
          <w:b/>
          <w:bCs/>
          <w:sz w:val="32"/>
          <w:szCs w:val="32"/>
          <w:rtl/>
        </w:rPr>
        <w:t>ازالة</w:t>
      </w:r>
      <w:r w:rsidRPr="00DE4F6C">
        <w:rPr>
          <w:rFonts w:cs="Arial"/>
          <w:b/>
          <w:bCs/>
          <w:sz w:val="32"/>
          <w:szCs w:val="32"/>
          <w:rtl/>
        </w:rPr>
        <w:t xml:space="preserve"> الضرر فيها ان لم تؤيد بعد الاعتراض عليها بطرق الطعن المر</w:t>
      </w:r>
      <w:r w:rsidR="00D16F55">
        <w:rPr>
          <w:rFonts w:cs="Arial"/>
          <w:b/>
          <w:bCs/>
          <w:sz w:val="32"/>
          <w:szCs w:val="32"/>
          <w:rtl/>
        </w:rPr>
        <w:t>سومة</w:t>
      </w:r>
      <w:r w:rsidRPr="00DE4F6C">
        <w:rPr>
          <w:rFonts w:cs="Arial"/>
          <w:b/>
          <w:bCs/>
          <w:sz w:val="32"/>
          <w:szCs w:val="32"/>
          <w:rtl/>
        </w:rPr>
        <w:t xml:space="preserve"> بالقانون عدد مخالفات التي صدرت فيها احكام بالحبس فانها لا تنفذ الا اذا عجز المحكوم عليه من تقديم ال</w:t>
      </w:r>
      <w:r w:rsidR="00D16F55">
        <w:rPr>
          <w:rFonts w:cs="Arial"/>
          <w:b/>
          <w:bCs/>
          <w:sz w:val="32"/>
          <w:szCs w:val="32"/>
          <w:rtl/>
        </w:rPr>
        <w:t>كفالة</w:t>
      </w:r>
    </w:p>
    <w:p w:rsidR="00341E8D" w:rsidRPr="00DE4F6C" w:rsidRDefault="00341E8D" w:rsidP="00D16F55">
      <w:pPr>
        <w:bidi/>
        <w:jc w:val="both"/>
        <w:rPr>
          <w:rFonts w:cs="Arial"/>
          <w:b/>
          <w:bCs/>
          <w:sz w:val="32"/>
          <w:szCs w:val="32"/>
        </w:rPr>
      </w:pPr>
      <w:r w:rsidRPr="00D16F55">
        <w:rPr>
          <w:rFonts w:cs="Arial"/>
          <w:b/>
          <w:bCs/>
          <w:color w:val="002060"/>
          <w:sz w:val="36"/>
          <w:szCs w:val="36"/>
          <w:rtl/>
        </w:rPr>
        <w:t>اولاً</w:t>
      </w:r>
      <w:r w:rsidR="00D16F55" w:rsidRPr="00D16F55">
        <w:rPr>
          <w:rFonts w:cs="Arial" w:hint="cs"/>
          <w:b/>
          <w:bCs/>
          <w:color w:val="002060"/>
          <w:sz w:val="36"/>
          <w:szCs w:val="36"/>
          <w:rtl/>
        </w:rPr>
        <w:t>:</w:t>
      </w:r>
      <w:r w:rsidRPr="00D16F55">
        <w:rPr>
          <w:rFonts w:cs="Arial"/>
          <w:b/>
          <w:bCs/>
          <w:color w:val="002060"/>
          <w:sz w:val="36"/>
          <w:szCs w:val="36"/>
          <w:rtl/>
        </w:rPr>
        <w:t xml:space="preserve"> احكام ال</w:t>
      </w:r>
      <w:r w:rsidR="00595FA8" w:rsidRPr="00D16F55">
        <w:rPr>
          <w:rFonts w:cs="Arial"/>
          <w:b/>
          <w:bCs/>
          <w:color w:val="002060"/>
          <w:sz w:val="36"/>
          <w:szCs w:val="36"/>
          <w:rtl/>
        </w:rPr>
        <w:t>عامة</w:t>
      </w:r>
      <w:r w:rsidRPr="00D16F55">
        <w:rPr>
          <w:rFonts w:cs="Arial"/>
          <w:b/>
          <w:bCs/>
          <w:color w:val="002060"/>
          <w:sz w:val="36"/>
          <w:szCs w:val="36"/>
          <w:rtl/>
        </w:rPr>
        <w:t xml:space="preserve"> للتنفيذ</w:t>
      </w:r>
      <w:r w:rsidR="00D16F55" w:rsidRPr="00D16F55">
        <w:rPr>
          <w:rFonts w:cs="Arial" w:hint="cs"/>
          <w:b/>
          <w:bCs/>
          <w:color w:val="002060"/>
          <w:sz w:val="36"/>
          <w:szCs w:val="36"/>
          <w:rtl/>
        </w:rPr>
        <w:t>:-</w:t>
      </w:r>
    </w:p>
    <w:p w:rsidR="00341E8D" w:rsidRPr="00DE4F6C" w:rsidRDefault="00341E8D" w:rsidP="00D16F55">
      <w:pPr>
        <w:bidi/>
        <w:jc w:val="both"/>
        <w:rPr>
          <w:rFonts w:cs="Arial"/>
          <w:b/>
          <w:bCs/>
          <w:sz w:val="32"/>
          <w:szCs w:val="32"/>
        </w:rPr>
      </w:pPr>
      <w:r w:rsidRPr="00DE4F6C">
        <w:rPr>
          <w:rFonts w:cs="Arial"/>
          <w:b/>
          <w:bCs/>
          <w:sz w:val="32"/>
          <w:szCs w:val="32"/>
          <w:rtl/>
        </w:rPr>
        <w:t>ان تنفيذ الاحكام في قانون اصول المحا</w:t>
      </w:r>
      <w:r w:rsidR="001E53F9" w:rsidRPr="00DE4F6C">
        <w:rPr>
          <w:rFonts w:cs="Arial"/>
          <w:b/>
          <w:bCs/>
          <w:sz w:val="32"/>
          <w:szCs w:val="32"/>
          <w:rtl/>
        </w:rPr>
        <w:t>كمة</w:t>
      </w:r>
      <w:r w:rsidRPr="00DE4F6C">
        <w:rPr>
          <w:rFonts w:cs="Arial"/>
          <w:b/>
          <w:bCs/>
          <w:sz w:val="32"/>
          <w:szCs w:val="32"/>
          <w:rtl/>
        </w:rPr>
        <w:t xml:space="preserve"> الجزا</w:t>
      </w:r>
      <w:r w:rsidR="00AA656E" w:rsidRPr="00DE4F6C">
        <w:rPr>
          <w:rFonts w:cs="Arial"/>
          <w:b/>
          <w:bCs/>
          <w:sz w:val="32"/>
          <w:szCs w:val="32"/>
          <w:rtl/>
        </w:rPr>
        <w:t>ئية</w:t>
      </w:r>
      <w:r w:rsidRPr="00DE4F6C">
        <w:rPr>
          <w:rFonts w:cs="Arial"/>
          <w:b/>
          <w:bCs/>
          <w:sz w:val="32"/>
          <w:szCs w:val="32"/>
          <w:rtl/>
        </w:rPr>
        <w:t xml:space="preserve"> هو من اختصاص المح</w:t>
      </w:r>
      <w:r w:rsidR="001E53F9" w:rsidRPr="00DE4F6C">
        <w:rPr>
          <w:rFonts w:cs="Arial"/>
          <w:b/>
          <w:bCs/>
          <w:sz w:val="32"/>
          <w:szCs w:val="32"/>
          <w:rtl/>
        </w:rPr>
        <w:t>كمة</w:t>
      </w:r>
      <w:r w:rsidRPr="00DE4F6C">
        <w:rPr>
          <w:rFonts w:cs="Arial"/>
          <w:b/>
          <w:bCs/>
          <w:sz w:val="32"/>
          <w:szCs w:val="32"/>
          <w:rtl/>
        </w:rPr>
        <w:t xml:space="preserve"> التي اصدرت الحكم</w:t>
      </w:r>
      <w:r w:rsidR="00D16F55">
        <w:rPr>
          <w:rFonts w:cs="Arial" w:hint="cs"/>
          <w:b/>
          <w:bCs/>
          <w:sz w:val="32"/>
          <w:szCs w:val="32"/>
          <w:rtl/>
        </w:rPr>
        <w:t xml:space="preserve">. </w:t>
      </w:r>
      <w:r w:rsidRPr="00DE4F6C">
        <w:rPr>
          <w:rFonts w:cs="Arial"/>
          <w:b/>
          <w:bCs/>
          <w:sz w:val="32"/>
          <w:szCs w:val="32"/>
          <w:rtl/>
        </w:rPr>
        <w:t>في الحكم الجزائي بال</w:t>
      </w:r>
      <w:r w:rsidR="00CD239F">
        <w:rPr>
          <w:rFonts w:cs="Arial"/>
          <w:b/>
          <w:bCs/>
          <w:sz w:val="32"/>
          <w:szCs w:val="32"/>
          <w:rtl/>
        </w:rPr>
        <w:t>عقوبة</w:t>
      </w:r>
      <w:r w:rsidRPr="00DE4F6C">
        <w:rPr>
          <w:rFonts w:cs="Arial"/>
          <w:b/>
          <w:bCs/>
          <w:sz w:val="32"/>
          <w:szCs w:val="32"/>
          <w:rtl/>
        </w:rPr>
        <w:t xml:space="preserve"> او بالتدبير المشار اليه في قانون العقوبات او القوانين ذات ال</w:t>
      </w:r>
      <w:r w:rsidR="00D16F55">
        <w:rPr>
          <w:rFonts w:cs="Arial"/>
          <w:b/>
          <w:bCs/>
          <w:sz w:val="32"/>
          <w:szCs w:val="32"/>
          <w:rtl/>
        </w:rPr>
        <w:t>صفة</w:t>
      </w:r>
      <w:r w:rsidRPr="00DE4F6C">
        <w:rPr>
          <w:rFonts w:cs="Arial"/>
          <w:b/>
          <w:bCs/>
          <w:sz w:val="32"/>
          <w:szCs w:val="32"/>
          <w:rtl/>
        </w:rPr>
        <w:t xml:space="preserve"> الجزا</w:t>
      </w:r>
      <w:r w:rsidR="00AA656E" w:rsidRPr="00DE4F6C">
        <w:rPr>
          <w:rFonts w:cs="Arial"/>
          <w:b/>
          <w:bCs/>
          <w:sz w:val="32"/>
          <w:szCs w:val="32"/>
          <w:rtl/>
        </w:rPr>
        <w:t>ئية</w:t>
      </w:r>
      <w:r w:rsidRPr="00DE4F6C">
        <w:rPr>
          <w:rFonts w:cs="Arial"/>
          <w:b/>
          <w:bCs/>
          <w:sz w:val="32"/>
          <w:szCs w:val="32"/>
          <w:rtl/>
        </w:rPr>
        <w:t xml:space="preserve"> لا يمكن تنفيذها الا ان تكون قد صدرت بحكم واجب بالتنفيذ صادر من المح</w:t>
      </w:r>
      <w:r w:rsidR="001E53F9" w:rsidRPr="00DE4F6C">
        <w:rPr>
          <w:rFonts w:cs="Arial"/>
          <w:b/>
          <w:bCs/>
          <w:sz w:val="32"/>
          <w:szCs w:val="32"/>
          <w:rtl/>
        </w:rPr>
        <w:t>كمة</w:t>
      </w:r>
      <w:r w:rsidRPr="00DE4F6C">
        <w:rPr>
          <w:rFonts w:cs="Arial"/>
          <w:b/>
          <w:bCs/>
          <w:sz w:val="32"/>
          <w:szCs w:val="32"/>
          <w:rtl/>
        </w:rPr>
        <w:t xml:space="preserve"> ال</w:t>
      </w:r>
      <w:r w:rsidR="00F136C1">
        <w:rPr>
          <w:rFonts w:cs="Arial"/>
          <w:b/>
          <w:bCs/>
          <w:sz w:val="32"/>
          <w:szCs w:val="32"/>
          <w:rtl/>
        </w:rPr>
        <w:t>مختصة</w:t>
      </w:r>
      <w:r w:rsidR="00D16F55">
        <w:rPr>
          <w:rFonts w:cs="Arial" w:hint="cs"/>
          <w:b/>
          <w:bCs/>
          <w:sz w:val="32"/>
          <w:szCs w:val="32"/>
          <w:rtl/>
        </w:rPr>
        <w:t xml:space="preserve">. </w:t>
      </w:r>
      <w:r w:rsidRPr="00DE4F6C">
        <w:rPr>
          <w:rFonts w:cs="Arial"/>
          <w:b/>
          <w:bCs/>
          <w:sz w:val="32"/>
          <w:szCs w:val="32"/>
          <w:rtl/>
        </w:rPr>
        <w:t xml:space="preserve">ولذلك نجد ان قانون اصول المحاكمات منع تنفيذ العقوبات والتدابير المقرره بالقانون الايد </w:t>
      </w:r>
      <w:r w:rsidR="001E53F9" w:rsidRPr="00DE4F6C">
        <w:rPr>
          <w:rFonts w:cs="Arial"/>
          <w:b/>
          <w:bCs/>
          <w:sz w:val="32"/>
          <w:szCs w:val="32"/>
          <w:rtl/>
        </w:rPr>
        <w:t>جريمة</w:t>
      </w:r>
      <w:r w:rsidRPr="00DE4F6C">
        <w:rPr>
          <w:rFonts w:cs="Arial"/>
          <w:b/>
          <w:bCs/>
          <w:sz w:val="32"/>
          <w:szCs w:val="32"/>
          <w:rtl/>
        </w:rPr>
        <w:t xml:space="preserve"> الا بمقتضى حكم او امر بتنفيذ صادر من مح</w:t>
      </w:r>
      <w:r w:rsidR="001E53F9" w:rsidRPr="00DE4F6C">
        <w:rPr>
          <w:rFonts w:cs="Arial"/>
          <w:b/>
          <w:bCs/>
          <w:sz w:val="32"/>
          <w:szCs w:val="32"/>
          <w:rtl/>
        </w:rPr>
        <w:t>كمة</w:t>
      </w:r>
      <w:r w:rsidRPr="00DE4F6C">
        <w:rPr>
          <w:rFonts w:cs="Arial"/>
          <w:b/>
          <w:bCs/>
          <w:sz w:val="32"/>
          <w:szCs w:val="32"/>
          <w:rtl/>
        </w:rPr>
        <w:t xml:space="preserve"> </w:t>
      </w:r>
      <w:r w:rsidR="00F136C1">
        <w:rPr>
          <w:rFonts w:cs="Arial"/>
          <w:b/>
          <w:bCs/>
          <w:sz w:val="32"/>
          <w:szCs w:val="32"/>
          <w:rtl/>
        </w:rPr>
        <w:t>مختصة</w:t>
      </w:r>
      <w:r w:rsidRPr="00DE4F6C">
        <w:rPr>
          <w:rFonts w:cs="Arial"/>
          <w:b/>
          <w:bCs/>
          <w:sz w:val="32"/>
          <w:szCs w:val="32"/>
          <w:rtl/>
        </w:rPr>
        <w:t xml:space="preserve"> حسب ال</w:t>
      </w:r>
      <w:r w:rsidR="007600EE">
        <w:rPr>
          <w:rFonts w:cs="Arial"/>
          <w:b/>
          <w:bCs/>
          <w:sz w:val="32"/>
          <w:szCs w:val="32"/>
          <w:rtl/>
        </w:rPr>
        <w:t>مادة</w:t>
      </w:r>
      <w:r w:rsidRPr="00DE4F6C">
        <w:rPr>
          <w:rFonts w:cs="Arial"/>
          <w:b/>
          <w:bCs/>
          <w:sz w:val="32"/>
          <w:szCs w:val="32"/>
          <w:rtl/>
        </w:rPr>
        <w:t xml:space="preserve"> </w:t>
      </w:r>
      <w:r w:rsidR="00D16F55">
        <w:rPr>
          <w:rFonts w:cs="Arial" w:hint="cs"/>
          <w:b/>
          <w:bCs/>
          <w:sz w:val="32"/>
          <w:szCs w:val="32"/>
          <w:rtl/>
        </w:rPr>
        <w:t>(</w:t>
      </w:r>
      <w:r w:rsidRPr="00DE4F6C">
        <w:rPr>
          <w:rFonts w:cs="Arial"/>
          <w:b/>
          <w:bCs/>
          <w:sz w:val="32"/>
          <w:szCs w:val="32"/>
          <w:rtl/>
        </w:rPr>
        <w:t>280</w:t>
      </w:r>
      <w:r w:rsidR="00D16F55">
        <w:rPr>
          <w:rFonts w:cs="Arial" w:hint="cs"/>
          <w:b/>
          <w:bCs/>
          <w:sz w:val="32"/>
          <w:szCs w:val="32"/>
          <w:rtl/>
        </w:rPr>
        <w:t>)</w:t>
      </w:r>
      <w:r w:rsidRPr="00DE4F6C">
        <w:rPr>
          <w:rFonts w:cs="Arial"/>
          <w:b/>
          <w:bCs/>
          <w:sz w:val="32"/>
          <w:szCs w:val="32"/>
          <w:rtl/>
        </w:rPr>
        <w:t xml:space="preserve"> من الاصول الجزا</w:t>
      </w:r>
      <w:r w:rsidR="00AA656E" w:rsidRPr="00DE4F6C">
        <w:rPr>
          <w:rFonts w:cs="Arial"/>
          <w:b/>
          <w:bCs/>
          <w:sz w:val="32"/>
          <w:szCs w:val="32"/>
          <w:rtl/>
        </w:rPr>
        <w:t>ئية</w:t>
      </w:r>
      <w:r w:rsidRPr="00DE4F6C">
        <w:rPr>
          <w:rFonts w:cs="Arial"/>
          <w:b/>
          <w:bCs/>
          <w:sz w:val="32"/>
          <w:szCs w:val="32"/>
          <w:rtl/>
        </w:rPr>
        <w:t xml:space="preserve"> التي نصت بانه( لا يجوز تنفيذ العقوبات والتدابير المقرره بالقانون لاي </w:t>
      </w:r>
      <w:r w:rsidR="001E53F9" w:rsidRPr="00DE4F6C">
        <w:rPr>
          <w:rFonts w:cs="Arial"/>
          <w:b/>
          <w:bCs/>
          <w:sz w:val="32"/>
          <w:szCs w:val="32"/>
          <w:rtl/>
        </w:rPr>
        <w:t>جريمة</w:t>
      </w:r>
      <w:r w:rsidRPr="00DE4F6C">
        <w:rPr>
          <w:rFonts w:cs="Arial"/>
          <w:b/>
          <w:bCs/>
          <w:sz w:val="32"/>
          <w:szCs w:val="32"/>
          <w:rtl/>
        </w:rPr>
        <w:t xml:space="preserve"> الا بمقتضى حكم واجب التنفيذ صاد</w:t>
      </w:r>
      <w:r w:rsidRPr="00DE4F6C">
        <w:rPr>
          <w:rFonts w:cs="Arial" w:hint="cs"/>
          <w:b/>
          <w:bCs/>
          <w:sz w:val="32"/>
          <w:szCs w:val="32"/>
          <w:rtl/>
        </w:rPr>
        <w:t>رم</w:t>
      </w:r>
      <w:r w:rsidRPr="00DE4F6C">
        <w:rPr>
          <w:rFonts w:cs="Arial"/>
          <w:b/>
          <w:bCs/>
          <w:sz w:val="32"/>
          <w:szCs w:val="32"/>
          <w:rtl/>
        </w:rPr>
        <w:t>ن المح</w:t>
      </w:r>
      <w:r w:rsidR="001E53F9" w:rsidRPr="00DE4F6C">
        <w:rPr>
          <w:rFonts w:cs="Arial"/>
          <w:b/>
          <w:bCs/>
          <w:sz w:val="32"/>
          <w:szCs w:val="32"/>
          <w:rtl/>
        </w:rPr>
        <w:t>كمة</w:t>
      </w:r>
      <w:r w:rsidRPr="00DE4F6C">
        <w:rPr>
          <w:rFonts w:cs="Arial"/>
          <w:b/>
          <w:bCs/>
          <w:sz w:val="32"/>
          <w:szCs w:val="32"/>
          <w:rtl/>
        </w:rPr>
        <w:t xml:space="preserve"> </w:t>
      </w:r>
      <w:r w:rsidRPr="00DE4F6C">
        <w:rPr>
          <w:rFonts w:cs="Arial" w:hint="cs"/>
          <w:b/>
          <w:bCs/>
          <w:sz w:val="32"/>
          <w:szCs w:val="32"/>
          <w:rtl/>
        </w:rPr>
        <w:t>ال</w:t>
      </w:r>
      <w:r w:rsidR="00F136C1">
        <w:rPr>
          <w:rFonts w:cs="Arial" w:hint="cs"/>
          <w:b/>
          <w:bCs/>
          <w:sz w:val="32"/>
          <w:szCs w:val="32"/>
          <w:rtl/>
        </w:rPr>
        <w:t>مختصة</w:t>
      </w:r>
      <w:r w:rsidR="00D16F55">
        <w:rPr>
          <w:rFonts w:cs="Arial" w:hint="cs"/>
          <w:b/>
          <w:bCs/>
          <w:sz w:val="32"/>
          <w:szCs w:val="32"/>
          <w:rtl/>
        </w:rPr>
        <w:t>:</w:t>
      </w:r>
    </w:p>
    <w:p w:rsidR="00341E8D" w:rsidRPr="00DE4F6C" w:rsidRDefault="00341E8D" w:rsidP="0077031D">
      <w:pPr>
        <w:bidi/>
        <w:jc w:val="both"/>
        <w:rPr>
          <w:rFonts w:cs="Arial"/>
          <w:b/>
          <w:bCs/>
          <w:sz w:val="32"/>
          <w:szCs w:val="32"/>
        </w:rPr>
      </w:pPr>
      <w:r w:rsidRPr="00DE4F6C">
        <w:rPr>
          <w:rFonts w:cs="Arial" w:hint="cs"/>
          <w:b/>
          <w:bCs/>
          <w:sz w:val="32"/>
          <w:szCs w:val="32"/>
          <w:rtl/>
        </w:rPr>
        <w:t xml:space="preserve">1- </w:t>
      </w:r>
      <w:r w:rsidRPr="00DE4F6C">
        <w:rPr>
          <w:rFonts w:cs="Arial"/>
          <w:b/>
          <w:bCs/>
          <w:sz w:val="32"/>
          <w:szCs w:val="32"/>
          <w:rtl/>
        </w:rPr>
        <w:t>تنفيذ العقوبات او التدابير ال</w:t>
      </w:r>
      <w:r w:rsidR="000D40E4">
        <w:rPr>
          <w:rFonts w:cs="Arial"/>
          <w:b/>
          <w:bCs/>
          <w:sz w:val="32"/>
          <w:szCs w:val="32"/>
          <w:rtl/>
        </w:rPr>
        <w:t>سالبة</w:t>
      </w:r>
      <w:r w:rsidRPr="00DE4F6C">
        <w:rPr>
          <w:rFonts w:cs="Arial"/>
          <w:b/>
          <w:bCs/>
          <w:sz w:val="32"/>
          <w:szCs w:val="32"/>
          <w:rtl/>
        </w:rPr>
        <w:t xml:space="preserve"> الح</w:t>
      </w:r>
      <w:r w:rsidR="00F823B5">
        <w:rPr>
          <w:rFonts w:cs="Arial"/>
          <w:b/>
          <w:bCs/>
          <w:sz w:val="32"/>
          <w:szCs w:val="32"/>
          <w:rtl/>
        </w:rPr>
        <w:t>رية</w:t>
      </w:r>
      <w:r w:rsidRPr="00DE4F6C">
        <w:rPr>
          <w:rFonts w:cs="Arial"/>
          <w:b/>
          <w:bCs/>
          <w:sz w:val="32"/>
          <w:szCs w:val="32"/>
          <w:rtl/>
        </w:rPr>
        <w:t xml:space="preserve"> حسب ال</w:t>
      </w:r>
      <w:r w:rsidR="007600EE">
        <w:rPr>
          <w:rFonts w:cs="Arial"/>
          <w:b/>
          <w:bCs/>
          <w:sz w:val="32"/>
          <w:szCs w:val="32"/>
          <w:rtl/>
        </w:rPr>
        <w:t>مادة</w:t>
      </w:r>
      <w:r w:rsidRPr="00DE4F6C">
        <w:rPr>
          <w:rFonts w:cs="Arial"/>
          <w:b/>
          <w:bCs/>
          <w:sz w:val="32"/>
          <w:szCs w:val="32"/>
          <w:rtl/>
        </w:rPr>
        <w:t xml:space="preserve"> </w:t>
      </w:r>
      <w:r w:rsidR="00D16F55">
        <w:rPr>
          <w:rFonts w:cs="Arial" w:hint="cs"/>
          <w:b/>
          <w:bCs/>
          <w:sz w:val="32"/>
          <w:szCs w:val="32"/>
          <w:rtl/>
        </w:rPr>
        <w:t>(</w:t>
      </w:r>
      <w:r w:rsidRPr="00DE4F6C">
        <w:rPr>
          <w:rFonts w:cs="Arial"/>
          <w:b/>
          <w:bCs/>
          <w:sz w:val="32"/>
          <w:szCs w:val="32"/>
          <w:rtl/>
        </w:rPr>
        <w:t>281</w:t>
      </w:r>
      <w:r w:rsidR="00D16F55">
        <w:rPr>
          <w:rFonts w:cs="Arial" w:hint="cs"/>
          <w:b/>
          <w:bCs/>
          <w:sz w:val="32"/>
          <w:szCs w:val="32"/>
          <w:rtl/>
        </w:rPr>
        <w:t>)</w:t>
      </w:r>
      <w:r w:rsidRPr="00DE4F6C">
        <w:rPr>
          <w:rFonts w:cs="Arial"/>
          <w:b/>
          <w:bCs/>
          <w:sz w:val="32"/>
          <w:szCs w:val="32"/>
          <w:rtl/>
        </w:rPr>
        <w:t xml:space="preserve"> ال</w:t>
      </w:r>
      <w:r w:rsidR="003024FF">
        <w:rPr>
          <w:rFonts w:cs="Arial"/>
          <w:b/>
          <w:bCs/>
          <w:sz w:val="32"/>
          <w:szCs w:val="32"/>
          <w:rtl/>
        </w:rPr>
        <w:t>اصولية</w:t>
      </w:r>
    </w:p>
    <w:p w:rsidR="00341E8D" w:rsidRPr="00DE4F6C" w:rsidRDefault="00341E8D" w:rsidP="0077031D">
      <w:pPr>
        <w:bidi/>
        <w:jc w:val="both"/>
        <w:rPr>
          <w:rFonts w:cs="Arial"/>
          <w:b/>
          <w:bCs/>
          <w:sz w:val="32"/>
          <w:szCs w:val="32"/>
        </w:rPr>
      </w:pPr>
      <w:r w:rsidRPr="00DE4F6C">
        <w:rPr>
          <w:rFonts w:cs="Arial"/>
          <w:b/>
          <w:bCs/>
          <w:sz w:val="32"/>
          <w:szCs w:val="32"/>
        </w:rPr>
        <w:t xml:space="preserve"> </w:t>
      </w:r>
      <w:r w:rsidRPr="00DE4F6C">
        <w:rPr>
          <w:rFonts w:cs="Arial"/>
          <w:b/>
          <w:bCs/>
          <w:sz w:val="32"/>
          <w:szCs w:val="32"/>
          <w:rtl/>
        </w:rPr>
        <w:t>على المح</w:t>
      </w:r>
      <w:r w:rsidR="001E53F9" w:rsidRPr="00DE4F6C">
        <w:rPr>
          <w:rFonts w:cs="Arial"/>
          <w:b/>
          <w:bCs/>
          <w:sz w:val="32"/>
          <w:szCs w:val="32"/>
          <w:rtl/>
        </w:rPr>
        <w:t>كمة</w:t>
      </w:r>
      <w:r w:rsidRPr="00DE4F6C">
        <w:rPr>
          <w:rFonts w:cs="Arial"/>
          <w:b/>
          <w:bCs/>
          <w:sz w:val="32"/>
          <w:szCs w:val="32"/>
          <w:rtl/>
        </w:rPr>
        <w:t xml:space="preserve"> عندما تصدر حكما ب</w:t>
      </w:r>
      <w:r w:rsidR="00CD239F">
        <w:rPr>
          <w:rFonts w:cs="Arial"/>
          <w:b/>
          <w:bCs/>
          <w:sz w:val="32"/>
          <w:szCs w:val="32"/>
          <w:rtl/>
        </w:rPr>
        <w:t>عقوبة</w:t>
      </w:r>
      <w:r w:rsidRPr="00DE4F6C">
        <w:rPr>
          <w:rFonts w:cs="Arial"/>
          <w:b/>
          <w:bCs/>
          <w:sz w:val="32"/>
          <w:szCs w:val="32"/>
          <w:rtl/>
        </w:rPr>
        <w:t xml:space="preserve"> او تدبير سالب للح</w:t>
      </w:r>
      <w:r w:rsidR="00F823B5">
        <w:rPr>
          <w:rFonts w:cs="Arial"/>
          <w:b/>
          <w:bCs/>
          <w:sz w:val="32"/>
          <w:szCs w:val="32"/>
          <w:rtl/>
        </w:rPr>
        <w:t>رية</w:t>
      </w:r>
      <w:r w:rsidRPr="00DE4F6C">
        <w:rPr>
          <w:rFonts w:cs="Arial"/>
          <w:b/>
          <w:bCs/>
          <w:sz w:val="32"/>
          <w:szCs w:val="32"/>
          <w:rtl/>
        </w:rPr>
        <w:t xml:space="preserve"> ان ترسل المحكوم عليه الى ال</w:t>
      </w:r>
      <w:r w:rsidR="00D16F55">
        <w:rPr>
          <w:rFonts w:cs="Arial"/>
          <w:b/>
          <w:bCs/>
          <w:sz w:val="32"/>
          <w:szCs w:val="32"/>
          <w:rtl/>
        </w:rPr>
        <w:t>مؤسسة</w:t>
      </w:r>
      <w:r w:rsidRPr="00DE4F6C">
        <w:rPr>
          <w:rFonts w:cs="Arial"/>
          <w:b/>
          <w:bCs/>
          <w:sz w:val="32"/>
          <w:szCs w:val="32"/>
          <w:rtl/>
        </w:rPr>
        <w:t xml:space="preserve"> او السجن الذي قررت ايداعه فيه ومع مذكره الحجز او السجن متضمنه التدبير او ال</w:t>
      </w:r>
      <w:r w:rsidR="00CD239F">
        <w:rPr>
          <w:rFonts w:cs="Arial"/>
          <w:b/>
          <w:bCs/>
          <w:sz w:val="32"/>
          <w:szCs w:val="32"/>
          <w:rtl/>
        </w:rPr>
        <w:t>عقوبة</w:t>
      </w:r>
      <w:r w:rsidRPr="00DE4F6C">
        <w:rPr>
          <w:rFonts w:cs="Arial"/>
          <w:b/>
          <w:bCs/>
          <w:sz w:val="32"/>
          <w:szCs w:val="32"/>
          <w:rtl/>
        </w:rPr>
        <w:t xml:space="preserve"> المحكوم بها وبدء تنفيذها وال</w:t>
      </w:r>
      <w:r w:rsidR="007600EE">
        <w:rPr>
          <w:rFonts w:cs="Arial"/>
          <w:b/>
          <w:bCs/>
          <w:sz w:val="32"/>
          <w:szCs w:val="32"/>
          <w:rtl/>
        </w:rPr>
        <w:t>مادة</w:t>
      </w:r>
      <w:r w:rsidRPr="00DE4F6C">
        <w:rPr>
          <w:rFonts w:cs="Arial"/>
          <w:b/>
          <w:bCs/>
          <w:sz w:val="32"/>
          <w:szCs w:val="32"/>
          <w:rtl/>
        </w:rPr>
        <w:t xml:space="preserve"> القانو</w:t>
      </w:r>
      <w:r w:rsidR="005D17B9">
        <w:rPr>
          <w:rFonts w:cs="Arial"/>
          <w:b/>
          <w:bCs/>
          <w:sz w:val="32"/>
          <w:szCs w:val="32"/>
          <w:rtl/>
        </w:rPr>
        <w:t>نية</w:t>
      </w:r>
      <w:r w:rsidRPr="00DE4F6C">
        <w:rPr>
          <w:rFonts w:cs="Arial"/>
          <w:b/>
          <w:bCs/>
          <w:sz w:val="32"/>
          <w:szCs w:val="32"/>
          <w:rtl/>
        </w:rPr>
        <w:t xml:space="preserve"> المحكوم بمقتضاها </w:t>
      </w:r>
      <w:r w:rsidRPr="00DE4F6C">
        <w:rPr>
          <w:rFonts w:cs="Arial" w:hint="cs"/>
          <w:b/>
          <w:bCs/>
          <w:sz w:val="32"/>
          <w:szCs w:val="32"/>
          <w:rtl/>
        </w:rPr>
        <w:t>والمدة</w:t>
      </w:r>
      <w:r w:rsidRPr="00DE4F6C">
        <w:rPr>
          <w:rFonts w:cs="Arial"/>
          <w:b/>
          <w:bCs/>
          <w:sz w:val="32"/>
          <w:szCs w:val="32"/>
          <w:rtl/>
        </w:rPr>
        <w:t xml:space="preserve"> التي قضاها المحكوم عليه مقبوضا عليه او موقوفا وترسل ص</w:t>
      </w:r>
      <w:r w:rsidR="00557132">
        <w:rPr>
          <w:rFonts w:cs="Arial"/>
          <w:b/>
          <w:bCs/>
          <w:sz w:val="32"/>
          <w:szCs w:val="32"/>
          <w:rtl/>
        </w:rPr>
        <w:t>ورة</w:t>
      </w:r>
      <w:r w:rsidRPr="00DE4F6C">
        <w:rPr>
          <w:rFonts w:cs="Arial"/>
          <w:b/>
          <w:bCs/>
          <w:sz w:val="32"/>
          <w:szCs w:val="32"/>
          <w:rtl/>
        </w:rPr>
        <w:t xml:space="preserve"> من المذكره الى الادعاء العام ليتابع تنفيذ الحكم وفقا هو منصوص عليه بالقانون</w:t>
      </w:r>
      <w:r w:rsidRPr="00DE4F6C">
        <w:rPr>
          <w:rFonts w:cs="Arial"/>
          <w:b/>
          <w:bCs/>
          <w:sz w:val="32"/>
          <w:szCs w:val="32"/>
        </w:rPr>
        <w:t>.</w:t>
      </w:r>
    </w:p>
    <w:p w:rsidR="00341E8D" w:rsidRPr="00DE4F6C" w:rsidRDefault="00341E8D" w:rsidP="0077031D">
      <w:pPr>
        <w:bidi/>
        <w:jc w:val="both"/>
        <w:rPr>
          <w:rFonts w:cs="Arial"/>
          <w:b/>
          <w:bCs/>
          <w:sz w:val="32"/>
          <w:szCs w:val="32"/>
        </w:rPr>
      </w:pPr>
      <w:r w:rsidRPr="00DE4F6C">
        <w:rPr>
          <w:rFonts w:cs="Arial" w:hint="cs"/>
          <w:b/>
          <w:bCs/>
          <w:sz w:val="32"/>
          <w:szCs w:val="32"/>
          <w:rtl/>
        </w:rPr>
        <w:t>2-</w:t>
      </w:r>
      <w:r w:rsidRPr="00D16F55">
        <w:rPr>
          <w:rFonts w:cs="Arial"/>
          <w:b/>
          <w:bCs/>
          <w:sz w:val="32"/>
          <w:szCs w:val="32"/>
          <w:rtl/>
        </w:rPr>
        <w:t xml:space="preserve">الاحكام التي يجب تنفيذها </w:t>
      </w:r>
      <w:r w:rsidRPr="00D16F55">
        <w:rPr>
          <w:rFonts w:cs="Arial" w:hint="cs"/>
          <w:b/>
          <w:bCs/>
          <w:sz w:val="32"/>
          <w:szCs w:val="32"/>
          <w:rtl/>
        </w:rPr>
        <w:t>ساعة</w:t>
      </w:r>
      <w:r w:rsidR="00D16F55">
        <w:rPr>
          <w:rFonts w:cs="Arial"/>
          <w:b/>
          <w:bCs/>
          <w:sz w:val="32"/>
          <w:szCs w:val="32"/>
          <w:rtl/>
        </w:rPr>
        <w:t xml:space="preserve"> صدور الاحكام</w:t>
      </w:r>
    </w:p>
    <w:p w:rsidR="00341E8D" w:rsidRPr="00DE4F6C" w:rsidRDefault="000D40E4" w:rsidP="00D16F55">
      <w:pPr>
        <w:bidi/>
        <w:jc w:val="both"/>
        <w:rPr>
          <w:rFonts w:cs="Arial"/>
          <w:b/>
          <w:bCs/>
          <w:sz w:val="32"/>
          <w:szCs w:val="32"/>
        </w:rPr>
      </w:pPr>
      <w:r>
        <w:rPr>
          <w:rFonts w:cs="Arial" w:hint="cs"/>
          <w:b/>
          <w:bCs/>
          <w:sz w:val="32"/>
          <w:szCs w:val="32"/>
          <w:rtl/>
        </w:rPr>
        <w:t xml:space="preserve">3- </w:t>
      </w:r>
      <w:r w:rsidR="00341E8D" w:rsidRPr="00DE4F6C">
        <w:rPr>
          <w:rFonts w:cs="Arial"/>
          <w:b/>
          <w:bCs/>
          <w:sz w:val="32"/>
          <w:szCs w:val="32"/>
          <w:rtl/>
        </w:rPr>
        <w:t>الاحكام التي تصدر بص</w:t>
      </w:r>
      <w:r w:rsidR="00557132">
        <w:rPr>
          <w:rFonts w:cs="Arial"/>
          <w:b/>
          <w:bCs/>
          <w:sz w:val="32"/>
          <w:szCs w:val="32"/>
          <w:rtl/>
        </w:rPr>
        <w:t>ورة</w:t>
      </w:r>
      <w:r>
        <w:rPr>
          <w:rFonts w:cs="Arial"/>
          <w:b/>
          <w:bCs/>
          <w:sz w:val="32"/>
          <w:szCs w:val="32"/>
          <w:rtl/>
        </w:rPr>
        <w:t xml:space="preserve"> وجاهي</w:t>
      </w:r>
      <w:r>
        <w:rPr>
          <w:rFonts w:cs="Arial" w:hint="cs"/>
          <w:b/>
          <w:bCs/>
          <w:sz w:val="32"/>
          <w:szCs w:val="32"/>
          <w:rtl/>
        </w:rPr>
        <w:t>ة</w:t>
      </w:r>
      <w:r w:rsidR="00341E8D" w:rsidRPr="00DE4F6C">
        <w:rPr>
          <w:rFonts w:cs="Arial"/>
          <w:b/>
          <w:bCs/>
          <w:sz w:val="32"/>
          <w:szCs w:val="32"/>
          <w:rtl/>
        </w:rPr>
        <w:t xml:space="preserve"> اي ان المتهم موجود فيها يجب تنفيذها ساعه صد</w:t>
      </w:r>
      <w:r w:rsidR="00557132">
        <w:rPr>
          <w:rFonts w:cs="Arial"/>
          <w:b/>
          <w:bCs/>
          <w:sz w:val="32"/>
          <w:szCs w:val="32"/>
          <w:rtl/>
        </w:rPr>
        <w:t>ور</w:t>
      </w:r>
      <w:r w:rsidR="00D16F55">
        <w:rPr>
          <w:rFonts w:cs="Arial"/>
          <w:b/>
          <w:bCs/>
          <w:sz w:val="32"/>
          <w:szCs w:val="32"/>
          <w:rtl/>
        </w:rPr>
        <w:t>ه</w:t>
      </w:r>
      <w:r w:rsidR="00341E8D" w:rsidRPr="00DE4F6C">
        <w:rPr>
          <w:rFonts w:cs="Arial"/>
          <w:b/>
          <w:bCs/>
          <w:sz w:val="32"/>
          <w:szCs w:val="32"/>
          <w:rtl/>
        </w:rPr>
        <w:t xml:space="preserve"> وهنا تنفذ الاحكام </w:t>
      </w:r>
      <w:r w:rsidR="00341E8D" w:rsidRPr="00DE4F6C">
        <w:rPr>
          <w:rFonts w:cs="Arial" w:hint="cs"/>
          <w:b/>
          <w:bCs/>
          <w:sz w:val="32"/>
          <w:szCs w:val="32"/>
          <w:rtl/>
        </w:rPr>
        <w:t>ال</w:t>
      </w:r>
      <w:r w:rsidR="00D16F55">
        <w:rPr>
          <w:rFonts w:cs="Arial" w:hint="cs"/>
          <w:b/>
          <w:bCs/>
          <w:sz w:val="32"/>
          <w:szCs w:val="32"/>
          <w:rtl/>
        </w:rPr>
        <w:t>تالية:</w:t>
      </w:r>
    </w:p>
    <w:p w:rsidR="00341E8D" w:rsidRPr="00D16F55" w:rsidRDefault="00341E8D" w:rsidP="0071109F">
      <w:pPr>
        <w:pStyle w:val="ListParagraph"/>
        <w:numPr>
          <w:ilvl w:val="1"/>
          <w:numId w:val="11"/>
        </w:numPr>
        <w:bidi/>
        <w:jc w:val="both"/>
        <w:rPr>
          <w:rFonts w:cs="Arial"/>
          <w:b/>
          <w:bCs/>
          <w:sz w:val="32"/>
          <w:szCs w:val="32"/>
        </w:rPr>
      </w:pPr>
      <w:r w:rsidRPr="00D16F55">
        <w:rPr>
          <w:rFonts w:cs="Arial"/>
          <w:b/>
          <w:bCs/>
          <w:sz w:val="32"/>
          <w:szCs w:val="32"/>
          <w:rtl/>
        </w:rPr>
        <w:t>يجب عليه دفع ال</w:t>
      </w:r>
      <w:r w:rsidR="009B78B6" w:rsidRPr="00D16F55">
        <w:rPr>
          <w:rFonts w:cs="Arial"/>
          <w:b/>
          <w:bCs/>
          <w:sz w:val="32"/>
          <w:szCs w:val="32"/>
          <w:rtl/>
        </w:rPr>
        <w:t>غرامة</w:t>
      </w:r>
      <w:r w:rsidRPr="00D16F55">
        <w:rPr>
          <w:rFonts w:cs="Arial"/>
          <w:b/>
          <w:bCs/>
          <w:sz w:val="32"/>
          <w:szCs w:val="32"/>
          <w:rtl/>
        </w:rPr>
        <w:t xml:space="preserve"> المحكوم بها عليه</w:t>
      </w:r>
      <w:r w:rsidR="00D16F55">
        <w:rPr>
          <w:rFonts w:cs="Arial" w:hint="cs"/>
          <w:b/>
          <w:bCs/>
          <w:sz w:val="32"/>
          <w:szCs w:val="32"/>
          <w:rtl/>
        </w:rPr>
        <w:t>.</w:t>
      </w:r>
    </w:p>
    <w:p w:rsidR="00341E8D" w:rsidRDefault="00341E8D" w:rsidP="0071109F">
      <w:pPr>
        <w:pStyle w:val="ListParagraph"/>
        <w:numPr>
          <w:ilvl w:val="1"/>
          <w:numId w:val="11"/>
        </w:numPr>
        <w:bidi/>
        <w:jc w:val="both"/>
        <w:rPr>
          <w:rFonts w:cs="Arial"/>
          <w:b/>
          <w:bCs/>
          <w:sz w:val="32"/>
          <w:szCs w:val="32"/>
        </w:rPr>
      </w:pPr>
      <w:r w:rsidRPr="00D16F55">
        <w:rPr>
          <w:rFonts w:cs="Arial"/>
          <w:b/>
          <w:bCs/>
          <w:sz w:val="32"/>
          <w:szCs w:val="32"/>
          <w:rtl/>
        </w:rPr>
        <w:t>تنفيذ الم</w:t>
      </w:r>
      <w:r w:rsidR="00B23105" w:rsidRPr="00D16F55">
        <w:rPr>
          <w:rFonts w:cs="Arial"/>
          <w:b/>
          <w:bCs/>
          <w:sz w:val="32"/>
          <w:szCs w:val="32"/>
          <w:rtl/>
        </w:rPr>
        <w:t>صادرة</w:t>
      </w:r>
      <w:r w:rsidR="00D16F55">
        <w:rPr>
          <w:rFonts w:cs="Arial" w:hint="cs"/>
          <w:b/>
          <w:bCs/>
          <w:sz w:val="32"/>
          <w:szCs w:val="32"/>
          <w:rtl/>
        </w:rPr>
        <w:t>.</w:t>
      </w:r>
    </w:p>
    <w:p w:rsidR="00341E8D" w:rsidRPr="00D16F55" w:rsidRDefault="00D16F55" w:rsidP="0071109F">
      <w:pPr>
        <w:pStyle w:val="ListParagraph"/>
        <w:numPr>
          <w:ilvl w:val="1"/>
          <w:numId w:val="11"/>
        </w:numPr>
        <w:bidi/>
        <w:jc w:val="both"/>
        <w:rPr>
          <w:rFonts w:cs="Arial"/>
          <w:b/>
          <w:bCs/>
          <w:sz w:val="32"/>
          <w:szCs w:val="32"/>
        </w:rPr>
      </w:pPr>
      <w:r>
        <w:rPr>
          <w:rFonts w:cs="Arial"/>
          <w:b/>
          <w:bCs/>
          <w:sz w:val="32"/>
          <w:szCs w:val="32"/>
          <w:rtl/>
        </w:rPr>
        <w:t>رسالة</w:t>
      </w:r>
      <w:r w:rsidR="00341E8D" w:rsidRPr="00D16F55">
        <w:rPr>
          <w:rFonts w:cs="Arial"/>
          <w:b/>
          <w:bCs/>
          <w:sz w:val="32"/>
          <w:szCs w:val="32"/>
          <w:rtl/>
        </w:rPr>
        <w:t xml:space="preserve"> الى ال</w:t>
      </w:r>
      <w:r>
        <w:rPr>
          <w:rFonts w:cs="Arial"/>
          <w:b/>
          <w:bCs/>
          <w:sz w:val="32"/>
          <w:szCs w:val="32"/>
          <w:rtl/>
        </w:rPr>
        <w:t>مؤسسة</w:t>
      </w:r>
      <w:r w:rsidR="00341E8D" w:rsidRPr="00D16F55">
        <w:rPr>
          <w:rFonts w:cs="Arial"/>
          <w:b/>
          <w:bCs/>
          <w:sz w:val="32"/>
          <w:szCs w:val="32"/>
          <w:rtl/>
        </w:rPr>
        <w:t xml:space="preserve"> لتنفيذ العقوبات عليه</w:t>
      </w:r>
      <w:r>
        <w:rPr>
          <w:rFonts w:cs="Arial" w:hint="cs"/>
          <w:b/>
          <w:bCs/>
          <w:sz w:val="32"/>
          <w:szCs w:val="32"/>
          <w:rtl/>
        </w:rPr>
        <w:t>.</w:t>
      </w:r>
    </w:p>
    <w:p w:rsidR="00341E8D" w:rsidRPr="00DE4F6C" w:rsidRDefault="00341E8D" w:rsidP="0077031D">
      <w:pPr>
        <w:bidi/>
        <w:jc w:val="both"/>
        <w:rPr>
          <w:rFonts w:cs="Arial"/>
          <w:b/>
          <w:bCs/>
          <w:sz w:val="32"/>
          <w:szCs w:val="32"/>
          <w:rtl/>
        </w:rPr>
      </w:pPr>
      <w:r w:rsidRPr="00DE4F6C">
        <w:rPr>
          <w:rFonts w:cs="Arial"/>
          <w:b/>
          <w:bCs/>
          <w:sz w:val="32"/>
          <w:szCs w:val="32"/>
          <w:rtl/>
        </w:rPr>
        <w:t>ا</w:t>
      </w:r>
      <w:r w:rsidR="00D16F55">
        <w:rPr>
          <w:rFonts w:cs="Arial"/>
          <w:b/>
          <w:bCs/>
          <w:sz w:val="32"/>
          <w:szCs w:val="32"/>
          <w:rtl/>
        </w:rPr>
        <w:t>ما الاحكام الغيابي</w:t>
      </w:r>
      <w:r w:rsidR="00D16F55">
        <w:rPr>
          <w:rFonts w:cs="Arial" w:hint="cs"/>
          <w:b/>
          <w:bCs/>
          <w:sz w:val="32"/>
          <w:szCs w:val="32"/>
          <w:rtl/>
        </w:rPr>
        <w:t>ة</w:t>
      </w:r>
      <w:r w:rsidRPr="00DE4F6C">
        <w:rPr>
          <w:rFonts w:cs="Arial"/>
          <w:b/>
          <w:bCs/>
          <w:sz w:val="32"/>
          <w:szCs w:val="32"/>
          <w:rtl/>
        </w:rPr>
        <w:t xml:space="preserve"> فانها</w:t>
      </w:r>
      <w:r w:rsidR="00D16F55">
        <w:rPr>
          <w:rFonts w:cs="Arial"/>
          <w:b/>
          <w:bCs/>
          <w:sz w:val="32"/>
          <w:szCs w:val="32"/>
          <w:rtl/>
        </w:rPr>
        <w:t xml:space="preserve"> لا تنفذ الا بعد اعتبارها بمنزل</w:t>
      </w:r>
      <w:r w:rsidR="00D16F55">
        <w:rPr>
          <w:rFonts w:cs="Arial" w:hint="cs"/>
          <w:b/>
          <w:bCs/>
          <w:sz w:val="32"/>
          <w:szCs w:val="32"/>
          <w:rtl/>
        </w:rPr>
        <w:t>ة</w:t>
      </w:r>
      <w:r w:rsidRPr="00DE4F6C">
        <w:rPr>
          <w:rFonts w:cs="Arial"/>
          <w:b/>
          <w:bCs/>
          <w:sz w:val="32"/>
          <w:szCs w:val="32"/>
          <w:rtl/>
        </w:rPr>
        <w:t xml:space="preserve"> الاحكام الوجاهية عدا احكام الاعدام فلا تنفذ الا بعد استنفاذ الاجراءات </w:t>
      </w:r>
      <w:r w:rsidR="00D16F55">
        <w:rPr>
          <w:rFonts w:cs="Arial"/>
          <w:b/>
          <w:bCs/>
          <w:sz w:val="32"/>
          <w:szCs w:val="32"/>
          <w:rtl/>
        </w:rPr>
        <w:t>كاملة</w:t>
      </w:r>
      <w:r w:rsidRPr="00DE4F6C">
        <w:rPr>
          <w:rFonts w:cs="Arial"/>
          <w:b/>
          <w:bCs/>
          <w:sz w:val="32"/>
          <w:szCs w:val="32"/>
        </w:rPr>
        <w:t>.</w:t>
      </w:r>
    </w:p>
    <w:p w:rsidR="00341E8D" w:rsidRPr="00DE4F6C" w:rsidRDefault="00341E8D" w:rsidP="0077031D">
      <w:pPr>
        <w:bidi/>
        <w:jc w:val="both"/>
        <w:rPr>
          <w:rFonts w:cs="Arial"/>
          <w:b/>
          <w:bCs/>
          <w:sz w:val="32"/>
          <w:szCs w:val="32"/>
        </w:rPr>
      </w:pPr>
      <w:r w:rsidRPr="00DE4F6C">
        <w:rPr>
          <w:rFonts w:cs="Arial"/>
          <w:b/>
          <w:bCs/>
          <w:sz w:val="32"/>
          <w:szCs w:val="32"/>
          <w:rtl/>
        </w:rPr>
        <w:lastRenderedPageBreak/>
        <w:t>كما ان القانون استثنى بال</w:t>
      </w:r>
      <w:r w:rsidR="004633CB">
        <w:rPr>
          <w:rFonts w:cs="Arial"/>
          <w:b/>
          <w:bCs/>
          <w:sz w:val="32"/>
          <w:szCs w:val="32"/>
          <w:rtl/>
        </w:rPr>
        <w:t>اضافة</w:t>
      </w:r>
      <w:r w:rsidRPr="00DE4F6C">
        <w:rPr>
          <w:rFonts w:cs="Arial"/>
          <w:b/>
          <w:bCs/>
          <w:sz w:val="32"/>
          <w:szCs w:val="32"/>
          <w:rtl/>
        </w:rPr>
        <w:t xml:space="preserve"> الى الاعدام والاحكام ال</w:t>
      </w:r>
      <w:r w:rsidR="00B23105" w:rsidRPr="00DE4F6C">
        <w:rPr>
          <w:rFonts w:cs="Arial"/>
          <w:b/>
          <w:bCs/>
          <w:sz w:val="32"/>
          <w:szCs w:val="32"/>
          <w:rtl/>
        </w:rPr>
        <w:t>صادرة</w:t>
      </w:r>
      <w:r w:rsidRPr="00DE4F6C">
        <w:rPr>
          <w:rFonts w:cs="Arial"/>
          <w:b/>
          <w:bCs/>
          <w:sz w:val="32"/>
          <w:szCs w:val="32"/>
          <w:rtl/>
        </w:rPr>
        <w:t xml:space="preserve"> بالحبس في المخالفات فمنعت تنفيذها الا بعد اكتسابها </w:t>
      </w:r>
      <w:r w:rsidR="00D16F55">
        <w:rPr>
          <w:rFonts w:cs="Arial"/>
          <w:b/>
          <w:bCs/>
          <w:sz w:val="32"/>
          <w:szCs w:val="32"/>
          <w:rtl/>
        </w:rPr>
        <w:t>درجة</w:t>
      </w:r>
      <w:r w:rsidRPr="00DE4F6C">
        <w:rPr>
          <w:rFonts w:cs="Arial"/>
          <w:b/>
          <w:bCs/>
          <w:sz w:val="32"/>
          <w:szCs w:val="32"/>
          <w:rtl/>
        </w:rPr>
        <w:t xml:space="preserve"> البتات ولكن يجب تنفيذ الاحكام ال</w:t>
      </w:r>
      <w:r w:rsidR="00B23105" w:rsidRPr="00DE4F6C">
        <w:rPr>
          <w:rFonts w:cs="Arial"/>
          <w:b/>
          <w:bCs/>
          <w:sz w:val="32"/>
          <w:szCs w:val="32"/>
          <w:rtl/>
        </w:rPr>
        <w:t>صادرة</w:t>
      </w:r>
      <w:r w:rsidRPr="00DE4F6C">
        <w:rPr>
          <w:rFonts w:cs="Arial"/>
          <w:b/>
          <w:bCs/>
          <w:sz w:val="32"/>
          <w:szCs w:val="32"/>
          <w:rtl/>
        </w:rPr>
        <w:t xml:space="preserve"> بالحبس في المخالفات ان لم تمكن المحكوم عليه من تقديم ال</w:t>
      </w:r>
      <w:r w:rsidR="00D16F55">
        <w:rPr>
          <w:rFonts w:cs="Arial"/>
          <w:b/>
          <w:bCs/>
          <w:sz w:val="32"/>
          <w:szCs w:val="32"/>
          <w:rtl/>
        </w:rPr>
        <w:t>كفالة</w:t>
      </w:r>
      <w:r w:rsidRPr="00DE4F6C">
        <w:rPr>
          <w:rFonts w:cs="Arial"/>
          <w:b/>
          <w:bCs/>
          <w:sz w:val="32"/>
          <w:szCs w:val="32"/>
          <w:rtl/>
        </w:rPr>
        <w:t xml:space="preserve"> التي يشترطها القانون والتي يجب ان تتم ب</w:t>
      </w:r>
      <w:r w:rsidR="00D16F55">
        <w:rPr>
          <w:rFonts w:cs="Arial"/>
          <w:b/>
          <w:bCs/>
          <w:sz w:val="32"/>
          <w:szCs w:val="32"/>
          <w:rtl/>
        </w:rPr>
        <w:t>واسطة</w:t>
      </w:r>
      <w:r w:rsidRPr="00DE4F6C">
        <w:rPr>
          <w:rFonts w:cs="Arial"/>
          <w:b/>
          <w:bCs/>
          <w:sz w:val="32"/>
          <w:szCs w:val="32"/>
          <w:rtl/>
        </w:rPr>
        <w:t xml:space="preserve"> كفيل ضامن متعهد بموجبها الكفيل باحضار المحكوم عليه لتنفيذ </w:t>
      </w:r>
      <w:r w:rsidR="00CD239F">
        <w:rPr>
          <w:rFonts w:cs="Arial"/>
          <w:b/>
          <w:bCs/>
          <w:sz w:val="32"/>
          <w:szCs w:val="32"/>
          <w:rtl/>
        </w:rPr>
        <w:t>عقوبة</w:t>
      </w:r>
      <w:r w:rsidRPr="00DE4F6C">
        <w:rPr>
          <w:rFonts w:cs="Arial"/>
          <w:b/>
          <w:bCs/>
          <w:sz w:val="32"/>
          <w:szCs w:val="32"/>
          <w:rtl/>
        </w:rPr>
        <w:t xml:space="preserve"> الحبس ال</w:t>
      </w:r>
      <w:r w:rsidR="00B23105" w:rsidRPr="00DE4F6C">
        <w:rPr>
          <w:rFonts w:cs="Arial"/>
          <w:b/>
          <w:bCs/>
          <w:sz w:val="32"/>
          <w:szCs w:val="32"/>
          <w:rtl/>
        </w:rPr>
        <w:t>صادرة</w:t>
      </w:r>
      <w:r w:rsidRPr="00DE4F6C">
        <w:rPr>
          <w:rFonts w:cs="Arial"/>
          <w:b/>
          <w:bCs/>
          <w:sz w:val="32"/>
          <w:szCs w:val="32"/>
          <w:rtl/>
        </w:rPr>
        <w:t xml:space="preserve"> ضده في الوقت الذي تطلب المح</w:t>
      </w:r>
      <w:r w:rsidR="001E53F9" w:rsidRPr="00DE4F6C">
        <w:rPr>
          <w:rFonts w:cs="Arial"/>
          <w:b/>
          <w:bCs/>
          <w:sz w:val="32"/>
          <w:szCs w:val="32"/>
          <w:rtl/>
        </w:rPr>
        <w:t>كمة</w:t>
      </w:r>
      <w:r w:rsidRPr="00DE4F6C">
        <w:rPr>
          <w:rFonts w:cs="Arial"/>
          <w:b/>
          <w:bCs/>
          <w:sz w:val="32"/>
          <w:szCs w:val="32"/>
          <w:rtl/>
        </w:rPr>
        <w:t xml:space="preserve"> من ذلك حسب ال</w:t>
      </w:r>
      <w:r w:rsidR="007600EE">
        <w:rPr>
          <w:rFonts w:cs="Arial"/>
          <w:b/>
          <w:bCs/>
          <w:sz w:val="32"/>
          <w:szCs w:val="32"/>
          <w:rtl/>
        </w:rPr>
        <w:t>مادة</w:t>
      </w:r>
      <w:r w:rsidRPr="00DE4F6C">
        <w:rPr>
          <w:rFonts w:cs="Arial"/>
          <w:b/>
          <w:bCs/>
          <w:sz w:val="32"/>
          <w:szCs w:val="32"/>
          <w:rtl/>
        </w:rPr>
        <w:t xml:space="preserve"> </w:t>
      </w:r>
      <w:r w:rsidR="000D40E4">
        <w:rPr>
          <w:rFonts w:cs="Arial" w:hint="cs"/>
          <w:b/>
          <w:bCs/>
          <w:sz w:val="32"/>
          <w:szCs w:val="32"/>
          <w:rtl/>
        </w:rPr>
        <w:t>(</w:t>
      </w:r>
      <w:r w:rsidRPr="00DE4F6C">
        <w:rPr>
          <w:rFonts w:cs="Arial"/>
          <w:b/>
          <w:bCs/>
          <w:sz w:val="32"/>
          <w:szCs w:val="32"/>
          <w:rtl/>
        </w:rPr>
        <w:t>282</w:t>
      </w:r>
      <w:r w:rsidR="000D40E4">
        <w:rPr>
          <w:rFonts w:cs="Arial" w:hint="cs"/>
          <w:b/>
          <w:bCs/>
          <w:sz w:val="32"/>
          <w:szCs w:val="32"/>
          <w:rtl/>
        </w:rPr>
        <w:t>)</w:t>
      </w:r>
      <w:r w:rsidRPr="00DE4F6C">
        <w:rPr>
          <w:rFonts w:cs="Arial"/>
          <w:b/>
          <w:bCs/>
          <w:sz w:val="32"/>
          <w:szCs w:val="32"/>
          <w:rtl/>
        </w:rPr>
        <w:t xml:space="preserve"> ال</w:t>
      </w:r>
      <w:r w:rsidR="003024FF">
        <w:rPr>
          <w:rFonts w:cs="Arial"/>
          <w:b/>
          <w:bCs/>
          <w:sz w:val="32"/>
          <w:szCs w:val="32"/>
          <w:rtl/>
        </w:rPr>
        <w:t>اصولية</w:t>
      </w:r>
      <w:r w:rsidRPr="00DE4F6C">
        <w:rPr>
          <w:rFonts w:cs="Arial"/>
          <w:b/>
          <w:bCs/>
          <w:sz w:val="32"/>
          <w:szCs w:val="32"/>
        </w:rPr>
        <w:t>.</w:t>
      </w:r>
    </w:p>
    <w:p w:rsidR="00341E8D" w:rsidRPr="000D40E4" w:rsidRDefault="00341E8D" w:rsidP="000D40E4">
      <w:pPr>
        <w:bidi/>
        <w:jc w:val="both"/>
        <w:rPr>
          <w:rFonts w:cs="Arial"/>
          <w:b/>
          <w:bCs/>
          <w:sz w:val="32"/>
          <w:szCs w:val="32"/>
        </w:rPr>
      </w:pPr>
      <w:r w:rsidRPr="000D40E4">
        <w:rPr>
          <w:rFonts w:cs="Arial"/>
          <w:b/>
          <w:bCs/>
          <w:color w:val="FF0000"/>
          <w:sz w:val="32"/>
          <w:szCs w:val="32"/>
          <w:rtl/>
        </w:rPr>
        <w:t>سؤال</w:t>
      </w:r>
      <w:r w:rsidR="000D40E4" w:rsidRPr="000D40E4">
        <w:rPr>
          <w:rFonts w:cs="Arial" w:hint="cs"/>
          <w:b/>
          <w:bCs/>
          <w:color w:val="FF0000"/>
          <w:sz w:val="32"/>
          <w:szCs w:val="32"/>
          <w:rtl/>
        </w:rPr>
        <w:t>:-</w:t>
      </w:r>
      <w:r w:rsidRPr="000D40E4">
        <w:rPr>
          <w:rFonts w:cs="Arial"/>
          <w:b/>
          <w:bCs/>
          <w:color w:val="FF0000"/>
          <w:sz w:val="32"/>
          <w:szCs w:val="32"/>
          <w:rtl/>
        </w:rPr>
        <w:t xml:space="preserve"> </w:t>
      </w:r>
      <w:r w:rsidRPr="000D40E4">
        <w:rPr>
          <w:rFonts w:cs="Arial"/>
          <w:b/>
          <w:bCs/>
          <w:sz w:val="32"/>
          <w:szCs w:val="32"/>
          <w:rtl/>
        </w:rPr>
        <w:t xml:space="preserve">المعروف لدينا ان </w:t>
      </w:r>
      <w:r w:rsidR="00CD239F" w:rsidRPr="000D40E4">
        <w:rPr>
          <w:rFonts w:cs="Arial"/>
          <w:b/>
          <w:bCs/>
          <w:sz w:val="32"/>
          <w:szCs w:val="32"/>
          <w:rtl/>
        </w:rPr>
        <w:t>عقوبة</w:t>
      </w:r>
      <w:r w:rsidRPr="000D40E4">
        <w:rPr>
          <w:rFonts w:cs="Arial"/>
          <w:b/>
          <w:bCs/>
          <w:sz w:val="32"/>
          <w:szCs w:val="32"/>
          <w:rtl/>
        </w:rPr>
        <w:t xml:space="preserve"> الحبس في المخالفات لا تنفذ الا في </w:t>
      </w:r>
      <w:r w:rsidR="001E53F9" w:rsidRPr="000D40E4">
        <w:rPr>
          <w:rFonts w:cs="Arial"/>
          <w:b/>
          <w:bCs/>
          <w:sz w:val="32"/>
          <w:szCs w:val="32"/>
          <w:rtl/>
        </w:rPr>
        <w:t>حالة</w:t>
      </w:r>
      <w:r w:rsidRPr="000D40E4">
        <w:rPr>
          <w:rFonts w:cs="Arial"/>
          <w:b/>
          <w:bCs/>
          <w:sz w:val="32"/>
          <w:szCs w:val="32"/>
          <w:rtl/>
        </w:rPr>
        <w:t xml:space="preserve"> </w:t>
      </w:r>
      <w:r w:rsidR="00595FA8" w:rsidRPr="000D40E4">
        <w:rPr>
          <w:rFonts w:cs="Arial"/>
          <w:b/>
          <w:bCs/>
          <w:sz w:val="32"/>
          <w:szCs w:val="32"/>
          <w:rtl/>
        </w:rPr>
        <w:t>واحدة</w:t>
      </w:r>
      <w:r w:rsidRPr="000D40E4">
        <w:rPr>
          <w:rFonts w:cs="Arial"/>
          <w:b/>
          <w:bCs/>
          <w:sz w:val="32"/>
          <w:szCs w:val="32"/>
          <w:rtl/>
        </w:rPr>
        <w:t xml:space="preserve"> فما هي؟</w:t>
      </w:r>
    </w:p>
    <w:p w:rsidR="00341E8D" w:rsidRPr="00DE4F6C" w:rsidRDefault="00341E8D" w:rsidP="000D40E4">
      <w:pPr>
        <w:bidi/>
        <w:jc w:val="both"/>
        <w:rPr>
          <w:rFonts w:cs="Arial"/>
          <w:b/>
          <w:bCs/>
          <w:sz w:val="32"/>
          <w:szCs w:val="32"/>
        </w:rPr>
      </w:pPr>
      <w:r w:rsidRPr="000D40E4">
        <w:rPr>
          <w:rFonts w:cs="Arial"/>
          <w:b/>
          <w:bCs/>
          <w:color w:val="002060"/>
          <w:sz w:val="32"/>
          <w:szCs w:val="32"/>
          <w:rtl/>
        </w:rPr>
        <w:t>الجواب</w:t>
      </w:r>
      <w:r w:rsidR="000D40E4" w:rsidRPr="000D40E4">
        <w:rPr>
          <w:rFonts w:cs="Arial" w:hint="cs"/>
          <w:b/>
          <w:bCs/>
          <w:color w:val="002060"/>
          <w:sz w:val="32"/>
          <w:szCs w:val="32"/>
          <w:rtl/>
        </w:rPr>
        <w:t>:-</w:t>
      </w:r>
      <w:r w:rsidRPr="000D40E4">
        <w:rPr>
          <w:rFonts w:cs="Arial"/>
          <w:b/>
          <w:bCs/>
          <w:color w:val="002060"/>
          <w:sz w:val="32"/>
          <w:szCs w:val="32"/>
          <w:rtl/>
        </w:rPr>
        <w:t xml:space="preserve"> </w:t>
      </w:r>
      <w:r w:rsidRPr="00DE4F6C">
        <w:rPr>
          <w:rFonts w:cs="Arial"/>
          <w:b/>
          <w:bCs/>
          <w:sz w:val="32"/>
          <w:szCs w:val="32"/>
          <w:rtl/>
        </w:rPr>
        <w:t>أعلاه</w:t>
      </w:r>
    </w:p>
    <w:p w:rsidR="00341E8D" w:rsidRPr="000D40E4" w:rsidRDefault="00341E8D" w:rsidP="000D40E4">
      <w:pPr>
        <w:bidi/>
        <w:jc w:val="both"/>
        <w:rPr>
          <w:rFonts w:cs="Arial"/>
          <w:b/>
          <w:bCs/>
          <w:sz w:val="32"/>
          <w:szCs w:val="32"/>
        </w:rPr>
      </w:pPr>
      <w:r w:rsidRPr="000D40E4">
        <w:rPr>
          <w:rFonts w:cs="Arial"/>
          <w:b/>
          <w:bCs/>
          <w:color w:val="FF0000"/>
          <w:sz w:val="32"/>
          <w:szCs w:val="32"/>
          <w:rtl/>
        </w:rPr>
        <w:t>سؤال</w:t>
      </w:r>
      <w:r w:rsidR="000D40E4" w:rsidRPr="000D40E4">
        <w:rPr>
          <w:rFonts w:cs="Arial" w:hint="cs"/>
          <w:b/>
          <w:bCs/>
          <w:color w:val="FF0000"/>
          <w:sz w:val="32"/>
          <w:szCs w:val="32"/>
          <w:rtl/>
        </w:rPr>
        <w:t>:-</w:t>
      </w:r>
      <w:r w:rsidRPr="000D40E4">
        <w:rPr>
          <w:rFonts w:cs="Arial"/>
          <w:b/>
          <w:bCs/>
          <w:color w:val="FF0000"/>
          <w:sz w:val="32"/>
          <w:szCs w:val="32"/>
          <w:rtl/>
        </w:rPr>
        <w:t xml:space="preserve"> </w:t>
      </w:r>
      <w:r w:rsidRPr="000D40E4">
        <w:rPr>
          <w:rFonts w:cs="Arial"/>
          <w:b/>
          <w:bCs/>
          <w:sz w:val="32"/>
          <w:szCs w:val="32"/>
          <w:rtl/>
        </w:rPr>
        <w:t>ما هي الاجراءات المتبع</w:t>
      </w:r>
      <w:r w:rsidR="000D40E4">
        <w:rPr>
          <w:rFonts w:cs="Arial" w:hint="cs"/>
          <w:b/>
          <w:bCs/>
          <w:sz w:val="32"/>
          <w:szCs w:val="32"/>
          <w:rtl/>
        </w:rPr>
        <w:t>ة</w:t>
      </w:r>
      <w:r w:rsidRPr="000D40E4">
        <w:rPr>
          <w:rFonts w:cs="Arial"/>
          <w:b/>
          <w:bCs/>
          <w:sz w:val="32"/>
          <w:szCs w:val="32"/>
          <w:rtl/>
        </w:rPr>
        <w:t xml:space="preserve"> بحق المحكوم عليه المصاب بهاهة عقليه؟</w:t>
      </w:r>
    </w:p>
    <w:p w:rsidR="00341E8D" w:rsidRPr="00DE4F6C" w:rsidRDefault="00341E8D" w:rsidP="000D40E4">
      <w:pPr>
        <w:bidi/>
        <w:jc w:val="both"/>
        <w:rPr>
          <w:rFonts w:cs="Arial"/>
          <w:b/>
          <w:bCs/>
          <w:sz w:val="32"/>
          <w:szCs w:val="32"/>
        </w:rPr>
      </w:pPr>
      <w:r w:rsidRPr="000D40E4">
        <w:rPr>
          <w:rFonts w:cs="Arial"/>
          <w:b/>
          <w:bCs/>
          <w:color w:val="002060"/>
          <w:sz w:val="32"/>
          <w:szCs w:val="32"/>
          <w:rtl/>
        </w:rPr>
        <w:t>الجواب</w:t>
      </w:r>
      <w:r w:rsidR="000D40E4" w:rsidRPr="000D40E4">
        <w:rPr>
          <w:rFonts w:cs="Arial" w:hint="cs"/>
          <w:b/>
          <w:bCs/>
          <w:color w:val="002060"/>
          <w:sz w:val="32"/>
          <w:szCs w:val="32"/>
          <w:rtl/>
        </w:rPr>
        <w:t>:-</w:t>
      </w:r>
      <w:r w:rsidRPr="000D40E4">
        <w:rPr>
          <w:rFonts w:cs="Arial"/>
          <w:b/>
          <w:bCs/>
          <w:color w:val="002060"/>
          <w:sz w:val="32"/>
          <w:szCs w:val="32"/>
          <w:rtl/>
        </w:rPr>
        <w:t xml:space="preserve"> </w:t>
      </w:r>
      <w:r w:rsidRPr="00DE4F6C">
        <w:rPr>
          <w:rFonts w:cs="Arial"/>
          <w:b/>
          <w:bCs/>
          <w:sz w:val="32"/>
          <w:szCs w:val="32"/>
          <w:rtl/>
        </w:rPr>
        <w:t xml:space="preserve">اذا ثبت بتقرير من لجنه طبيه ان المحكوم عليه مصاب </w:t>
      </w:r>
      <w:r w:rsidRPr="00DE4F6C">
        <w:rPr>
          <w:rFonts w:cs="Arial" w:hint="cs"/>
          <w:b/>
          <w:bCs/>
          <w:sz w:val="32"/>
          <w:szCs w:val="32"/>
          <w:rtl/>
        </w:rPr>
        <w:t xml:space="preserve">بعاهة </w:t>
      </w:r>
      <w:r w:rsidRPr="00DE4F6C">
        <w:rPr>
          <w:rFonts w:cs="Arial"/>
          <w:b/>
          <w:bCs/>
          <w:sz w:val="32"/>
          <w:szCs w:val="32"/>
          <w:rtl/>
        </w:rPr>
        <w:t>عقليه فان على المح</w:t>
      </w:r>
      <w:r w:rsidR="001E53F9" w:rsidRPr="00DE4F6C">
        <w:rPr>
          <w:rFonts w:cs="Arial"/>
          <w:b/>
          <w:bCs/>
          <w:sz w:val="32"/>
          <w:szCs w:val="32"/>
          <w:rtl/>
        </w:rPr>
        <w:t>كمة</w:t>
      </w:r>
      <w:r w:rsidRPr="00DE4F6C">
        <w:rPr>
          <w:rFonts w:cs="Arial"/>
          <w:b/>
          <w:bCs/>
          <w:sz w:val="32"/>
          <w:szCs w:val="32"/>
          <w:rtl/>
        </w:rPr>
        <w:t xml:space="preserve"> ال</w:t>
      </w:r>
      <w:r w:rsidR="00F136C1">
        <w:rPr>
          <w:rFonts w:cs="Arial"/>
          <w:b/>
          <w:bCs/>
          <w:sz w:val="32"/>
          <w:szCs w:val="32"/>
          <w:rtl/>
        </w:rPr>
        <w:t>مختصة</w:t>
      </w:r>
      <w:r w:rsidRPr="00DE4F6C">
        <w:rPr>
          <w:rFonts w:cs="Arial"/>
          <w:b/>
          <w:bCs/>
          <w:sz w:val="32"/>
          <w:szCs w:val="32"/>
          <w:rtl/>
        </w:rPr>
        <w:t xml:space="preserve"> ان تقرر وضعه في احدى المؤسسات الص</w:t>
      </w:r>
      <w:r w:rsidR="00A069B3" w:rsidRPr="00DE4F6C">
        <w:rPr>
          <w:rFonts w:cs="Arial"/>
          <w:b/>
          <w:bCs/>
          <w:sz w:val="32"/>
          <w:szCs w:val="32"/>
          <w:rtl/>
        </w:rPr>
        <w:t>حية</w:t>
      </w:r>
      <w:r w:rsidRPr="00DE4F6C">
        <w:rPr>
          <w:rFonts w:cs="Arial"/>
          <w:b/>
          <w:bCs/>
          <w:sz w:val="32"/>
          <w:szCs w:val="32"/>
          <w:rtl/>
        </w:rPr>
        <w:t xml:space="preserve"> الحكوميه والمعده للامراض العقليه مدة عقوبته فان شفي قبل الانتهاءها فيعاد الى ال</w:t>
      </w:r>
      <w:r w:rsidR="00D16F55">
        <w:rPr>
          <w:rFonts w:cs="Arial"/>
          <w:b/>
          <w:bCs/>
          <w:sz w:val="32"/>
          <w:szCs w:val="32"/>
          <w:rtl/>
        </w:rPr>
        <w:t>مؤسسة</w:t>
      </w:r>
      <w:r w:rsidRPr="00DE4F6C">
        <w:rPr>
          <w:rFonts w:cs="Arial"/>
          <w:b/>
          <w:bCs/>
          <w:sz w:val="32"/>
          <w:szCs w:val="32"/>
          <w:rtl/>
        </w:rPr>
        <w:t xml:space="preserve"> التي كان يجب ان تنفذ فيها ال</w:t>
      </w:r>
      <w:r w:rsidR="00CD239F">
        <w:rPr>
          <w:rFonts w:cs="Arial"/>
          <w:b/>
          <w:bCs/>
          <w:sz w:val="32"/>
          <w:szCs w:val="32"/>
          <w:rtl/>
        </w:rPr>
        <w:t>عقوبة</w:t>
      </w:r>
      <w:r w:rsidRPr="00DE4F6C">
        <w:rPr>
          <w:rFonts w:cs="Arial"/>
          <w:b/>
          <w:bCs/>
          <w:sz w:val="32"/>
          <w:szCs w:val="32"/>
          <w:rtl/>
        </w:rPr>
        <w:t xml:space="preserve"> او التدابير مع ضر</w:t>
      </w:r>
      <w:r w:rsidR="00557132">
        <w:rPr>
          <w:rFonts w:cs="Arial"/>
          <w:b/>
          <w:bCs/>
          <w:sz w:val="32"/>
          <w:szCs w:val="32"/>
          <w:rtl/>
        </w:rPr>
        <w:t>ورة</w:t>
      </w:r>
      <w:r w:rsidRPr="00DE4F6C">
        <w:rPr>
          <w:rFonts w:cs="Arial"/>
          <w:b/>
          <w:bCs/>
          <w:sz w:val="32"/>
          <w:szCs w:val="32"/>
          <w:rtl/>
        </w:rPr>
        <w:t xml:space="preserve"> انزال ال</w:t>
      </w:r>
      <w:r w:rsidR="00DE4F6C" w:rsidRPr="00DE4F6C">
        <w:rPr>
          <w:rFonts w:cs="Arial"/>
          <w:b/>
          <w:bCs/>
          <w:sz w:val="32"/>
          <w:szCs w:val="32"/>
          <w:rtl/>
        </w:rPr>
        <w:t>مدة</w:t>
      </w:r>
      <w:r w:rsidRPr="00DE4F6C">
        <w:rPr>
          <w:rFonts w:cs="Arial"/>
          <w:b/>
          <w:bCs/>
          <w:sz w:val="32"/>
          <w:szCs w:val="32"/>
          <w:rtl/>
        </w:rPr>
        <w:t xml:space="preserve"> التي قضاها في ال</w:t>
      </w:r>
      <w:r w:rsidR="00D16F55">
        <w:rPr>
          <w:rFonts w:cs="Arial"/>
          <w:b/>
          <w:bCs/>
          <w:sz w:val="32"/>
          <w:szCs w:val="32"/>
          <w:rtl/>
        </w:rPr>
        <w:t>مؤسسة</w:t>
      </w:r>
      <w:r w:rsidRPr="00DE4F6C">
        <w:rPr>
          <w:rFonts w:cs="Arial"/>
          <w:b/>
          <w:bCs/>
          <w:sz w:val="32"/>
          <w:szCs w:val="32"/>
          <w:rtl/>
        </w:rPr>
        <w:t xml:space="preserve"> الص</w:t>
      </w:r>
      <w:r w:rsidR="00A069B3" w:rsidRPr="00DE4F6C">
        <w:rPr>
          <w:rFonts w:cs="Arial"/>
          <w:b/>
          <w:bCs/>
          <w:sz w:val="32"/>
          <w:szCs w:val="32"/>
          <w:rtl/>
        </w:rPr>
        <w:t>حية</w:t>
      </w:r>
      <w:r w:rsidRPr="00DE4F6C">
        <w:rPr>
          <w:rFonts w:cs="Arial"/>
          <w:b/>
          <w:bCs/>
          <w:sz w:val="32"/>
          <w:szCs w:val="32"/>
          <w:rtl/>
        </w:rPr>
        <w:t xml:space="preserve"> من </w:t>
      </w:r>
      <w:r w:rsidR="00DE4F6C" w:rsidRPr="00DE4F6C">
        <w:rPr>
          <w:rFonts w:cs="Arial"/>
          <w:b/>
          <w:bCs/>
          <w:sz w:val="32"/>
          <w:szCs w:val="32"/>
          <w:rtl/>
        </w:rPr>
        <w:t>مدة</w:t>
      </w:r>
      <w:r w:rsidRPr="00DE4F6C">
        <w:rPr>
          <w:rFonts w:cs="Arial"/>
          <w:b/>
          <w:bCs/>
          <w:sz w:val="32"/>
          <w:szCs w:val="32"/>
          <w:rtl/>
        </w:rPr>
        <w:t xml:space="preserve"> ال</w:t>
      </w:r>
      <w:r w:rsidR="00CD239F">
        <w:rPr>
          <w:rFonts w:cs="Arial"/>
          <w:b/>
          <w:bCs/>
          <w:sz w:val="32"/>
          <w:szCs w:val="32"/>
          <w:rtl/>
        </w:rPr>
        <w:t>عقوبة</w:t>
      </w:r>
      <w:r w:rsidRPr="00DE4F6C">
        <w:rPr>
          <w:rFonts w:cs="Arial"/>
          <w:b/>
          <w:bCs/>
          <w:sz w:val="32"/>
          <w:szCs w:val="32"/>
          <w:rtl/>
        </w:rPr>
        <w:t xml:space="preserve"> او التدابير ال</w:t>
      </w:r>
      <w:r w:rsidR="000D40E4">
        <w:rPr>
          <w:rFonts w:cs="Arial"/>
          <w:b/>
          <w:bCs/>
          <w:sz w:val="32"/>
          <w:szCs w:val="32"/>
          <w:rtl/>
        </w:rPr>
        <w:t>سالبة</w:t>
      </w:r>
      <w:r w:rsidRPr="00DE4F6C">
        <w:rPr>
          <w:rFonts w:cs="Arial"/>
          <w:b/>
          <w:bCs/>
          <w:sz w:val="32"/>
          <w:szCs w:val="32"/>
          <w:rtl/>
        </w:rPr>
        <w:t xml:space="preserve"> للح</w:t>
      </w:r>
      <w:r w:rsidR="00F823B5">
        <w:rPr>
          <w:rFonts w:cs="Arial"/>
          <w:b/>
          <w:bCs/>
          <w:sz w:val="32"/>
          <w:szCs w:val="32"/>
          <w:rtl/>
        </w:rPr>
        <w:t>رية</w:t>
      </w:r>
      <w:r w:rsidRPr="00DE4F6C">
        <w:rPr>
          <w:rFonts w:cs="Arial"/>
          <w:b/>
          <w:bCs/>
          <w:sz w:val="32"/>
          <w:szCs w:val="32"/>
          <w:rtl/>
        </w:rPr>
        <w:t xml:space="preserve"> ال</w:t>
      </w:r>
      <w:r w:rsidR="00B23105" w:rsidRPr="00DE4F6C">
        <w:rPr>
          <w:rFonts w:cs="Arial"/>
          <w:b/>
          <w:bCs/>
          <w:sz w:val="32"/>
          <w:szCs w:val="32"/>
          <w:rtl/>
        </w:rPr>
        <w:t>صادرة</w:t>
      </w:r>
      <w:r w:rsidRPr="00DE4F6C">
        <w:rPr>
          <w:rFonts w:cs="Arial"/>
          <w:b/>
          <w:bCs/>
          <w:sz w:val="32"/>
          <w:szCs w:val="32"/>
          <w:rtl/>
        </w:rPr>
        <w:t xml:space="preserve"> ضده حسب ال</w:t>
      </w:r>
      <w:r w:rsidR="007600EE">
        <w:rPr>
          <w:rFonts w:cs="Arial"/>
          <w:b/>
          <w:bCs/>
          <w:sz w:val="32"/>
          <w:szCs w:val="32"/>
          <w:rtl/>
        </w:rPr>
        <w:t>مادة</w:t>
      </w:r>
      <w:r w:rsidRPr="00DE4F6C">
        <w:rPr>
          <w:rFonts w:cs="Arial"/>
          <w:b/>
          <w:bCs/>
          <w:sz w:val="32"/>
          <w:szCs w:val="32"/>
          <w:rtl/>
        </w:rPr>
        <w:t xml:space="preserve"> 283 ال</w:t>
      </w:r>
      <w:r w:rsidR="003024FF">
        <w:rPr>
          <w:rFonts w:cs="Arial"/>
          <w:b/>
          <w:bCs/>
          <w:sz w:val="32"/>
          <w:szCs w:val="32"/>
          <w:rtl/>
        </w:rPr>
        <w:t>اصولية</w:t>
      </w:r>
    </w:p>
    <w:p w:rsidR="00341E8D" w:rsidRPr="00DE4F6C" w:rsidRDefault="00341E8D" w:rsidP="0077031D">
      <w:pPr>
        <w:bidi/>
        <w:jc w:val="both"/>
        <w:rPr>
          <w:rFonts w:cs="Arial"/>
          <w:b/>
          <w:bCs/>
          <w:sz w:val="32"/>
          <w:szCs w:val="32"/>
        </w:rPr>
      </w:pPr>
      <w:r w:rsidRPr="00DE4F6C">
        <w:rPr>
          <w:rFonts w:cs="Arial" w:hint="cs"/>
          <w:b/>
          <w:bCs/>
          <w:sz w:val="32"/>
          <w:szCs w:val="32"/>
          <w:rtl/>
        </w:rPr>
        <w:t xml:space="preserve">4- </w:t>
      </w:r>
      <w:r w:rsidR="000D40E4">
        <w:rPr>
          <w:rFonts w:cs="Arial" w:hint="cs"/>
          <w:b/>
          <w:bCs/>
          <w:sz w:val="32"/>
          <w:szCs w:val="32"/>
          <w:rtl/>
        </w:rPr>
        <w:t xml:space="preserve">اخلاء </w:t>
      </w:r>
      <w:r w:rsidRPr="00DE4F6C">
        <w:rPr>
          <w:rFonts w:cs="Arial"/>
          <w:b/>
          <w:bCs/>
          <w:sz w:val="32"/>
          <w:szCs w:val="32"/>
          <w:rtl/>
        </w:rPr>
        <w:t>سبيل المتهم الموقوف ان صدر حكم بالبراءة او الافراج او الصلح او عدم ال</w:t>
      </w:r>
      <w:r w:rsidR="008859A1">
        <w:rPr>
          <w:rFonts w:cs="Arial"/>
          <w:b/>
          <w:bCs/>
          <w:sz w:val="32"/>
          <w:szCs w:val="32"/>
          <w:rtl/>
        </w:rPr>
        <w:t>مسؤولية</w:t>
      </w:r>
      <w:r w:rsidRPr="00DE4F6C">
        <w:rPr>
          <w:rFonts w:cs="Arial"/>
          <w:b/>
          <w:bCs/>
          <w:sz w:val="32"/>
          <w:szCs w:val="32"/>
        </w:rPr>
        <w:t xml:space="preserve"> </w:t>
      </w:r>
    </w:p>
    <w:p w:rsidR="00341E8D" w:rsidRPr="00DE4F6C" w:rsidRDefault="00341E8D" w:rsidP="0077031D">
      <w:pPr>
        <w:bidi/>
        <w:jc w:val="both"/>
        <w:rPr>
          <w:rFonts w:cs="Arial"/>
          <w:b/>
          <w:bCs/>
          <w:sz w:val="32"/>
          <w:szCs w:val="32"/>
        </w:rPr>
      </w:pPr>
      <w:r w:rsidRPr="00DE4F6C">
        <w:rPr>
          <w:rFonts w:cs="Arial"/>
          <w:b/>
          <w:bCs/>
          <w:sz w:val="32"/>
          <w:szCs w:val="32"/>
          <w:rtl/>
        </w:rPr>
        <w:t>فهنا يجب اخلاء سبيل حسب ال</w:t>
      </w:r>
      <w:r w:rsidR="007600EE">
        <w:rPr>
          <w:rFonts w:cs="Arial"/>
          <w:b/>
          <w:bCs/>
          <w:sz w:val="32"/>
          <w:szCs w:val="32"/>
          <w:rtl/>
        </w:rPr>
        <w:t>مادة</w:t>
      </w:r>
      <w:r w:rsidRPr="00DE4F6C">
        <w:rPr>
          <w:rFonts w:cs="Arial"/>
          <w:b/>
          <w:bCs/>
          <w:sz w:val="32"/>
          <w:szCs w:val="32"/>
          <w:rtl/>
        </w:rPr>
        <w:t xml:space="preserve"> 284 ال</w:t>
      </w:r>
      <w:r w:rsidR="003024FF">
        <w:rPr>
          <w:rFonts w:cs="Arial"/>
          <w:b/>
          <w:bCs/>
          <w:sz w:val="32"/>
          <w:szCs w:val="32"/>
          <w:rtl/>
        </w:rPr>
        <w:t>اصولية</w:t>
      </w:r>
      <w:r w:rsidRPr="00DE4F6C">
        <w:rPr>
          <w:rFonts w:cs="Arial"/>
          <w:b/>
          <w:bCs/>
          <w:sz w:val="32"/>
          <w:szCs w:val="32"/>
          <w:rtl/>
        </w:rPr>
        <w:t xml:space="preserve"> اذا كان المتهم الصادر بال</w:t>
      </w:r>
      <w:r w:rsidR="00CD239F">
        <w:rPr>
          <w:rFonts w:cs="Arial"/>
          <w:b/>
          <w:bCs/>
          <w:sz w:val="32"/>
          <w:szCs w:val="32"/>
          <w:rtl/>
        </w:rPr>
        <w:t>براءة</w:t>
      </w:r>
      <w:r w:rsidRPr="00DE4F6C">
        <w:rPr>
          <w:rFonts w:cs="Arial"/>
          <w:b/>
          <w:bCs/>
          <w:sz w:val="32"/>
          <w:szCs w:val="32"/>
          <w:rtl/>
        </w:rPr>
        <w:t xml:space="preserve"> او الصلح او الافراج او عدم ال</w:t>
      </w:r>
      <w:r w:rsidR="008859A1">
        <w:rPr>
          <w:rFonts w:cs="Arial"/>
          <w:b/>
          <w:bCs/>
          <w:sz w:val="32"/>
          <w:szCs w:val="32"/>
          <w:rtl/>
        </w:rPr>
        <w:t>مسؤولية</w:t>
      </w:r>
      <w:r w:rsidRPr="00DE4F6C">
        <w:rPr>
          <w:rFonts w:cs="Arial"/>
          <w:b/>
          <w:bCs/>
          <w:sz w:val="32"/>
          <w:szCs w:val="32"/>
          <w:rtl/>
        </w:rPr>
        <w:t xml:space="preserve"> او ب</w:t>
      </w:r>
      <w:r w:rsidR="00CD239F">
        <w:rPr>
          <w:rFonts w:cs="Arial"/>
          <w:b/>
          <w:bCs/>
          <w:sz w:val="32"/>
          <w:szCs w:val="32"/>
          <w:rtl/>
        </w:rPr>
        <w:t>عقوبة</w:t>
      </w:r>
      <w:r w:rsidRPr="00DE4F6C">
        <w:rPr>
          <w:rFonts w:cs="Arial"/>
          <w:b/>
          <w:bCs/>
          <w:sz w:val="32"/>
          <w:szCs w:val="32"/>
          <w:rtl/>
        </w:rPr>
        <w:t xml:space="preserve"> غير </w:t>
      </w:r>
      <w:r w:rsidR="000D40E4">
        <w:rPr>
          <w:rFonts w:cs="Arial"/>
          <w:b/>
          <w:bCs/>
          <w:sz w:val="32"/>
          <w:szCs w:val="32"/>
          <w:rtl/>
        </w:rPr>
        <w:t>سالبة</w:t>
      </w:r>
      <w:r w:rsidRPr="00DE4F6C">
        <w:rPr>
          <w:rFonts w:cs="Arial"/>
          <w:b/>
          <w:bCs/>
          <w:sz w:val="32"/>
          <w:szCs w:val="32"/>
          <w:rtl/>
        </w:rPr>
        <w:t xml:space="preserve"> للح</w:t>
      </w:r>
      <w:r w:rsidR="00F823B5">
        <w:rPr>
          <w:rFonts w:cs="Arial"/>
          <w:b/>
          <w:bCs/>
          <w:sz w:val="32"/>
          <w:szCs w:val="32"/>
          <w:rtl/>
        </w:rPr>
        <w:t>رية</w:t>
      </w:r>
      <w:r w:rsidRPr="00DE4F6C">
        <w:rPr>
          <w:rFonts w:cs="Arial"/>
          <w:b/>
          <w:bCs/>
          <w:sz w:val="32"/>
          <w:szCs w:val="32"/>
          <w:rtl/>
        </w:rPr>
        <w:t xml:space="preserve"> او اذا كان قد قضى في القبض والتوقيف مدة ال</w:t>
      </w:r>
      <w:r w:rsidR="00CD239F">
        <w:rPr>
          <w:rFonts w:cs="Arial"/>
          <w:b/>
          <w:bCs/>
          <w:sz w:val="32"/>
          <w:szCs w:val="32"/>
          <w:rtl/>
        </w:rPr>
        <w:t>عقوبة</w:t>
      </w:r>
      <w:r w:rsidRPr="00DE4F6C">
        <w:rPr>
          <w:rFonts w:cs="Arial"/>
          <w:b/>
          <w:bCs/>
          <w:sz w:val="32"/>
          <w:szCs w:val="32"/>
          <w:rtl/>
        </w:rPr>
        <w:t xml:space="preserve"> المحكوم بها</w:t>
      </w:r>
    </w:p>
    <w:p w:rsidR="00341E8D" w:rsidRPr="000D40E4" w:rsidRDefault="000D40E4" w:rsidP="000D40E4">
      <w:pPr>
        <w:bidi/>
        <w:jc w:val="both"/>
        <w:rPr>
          <w:rFonts w:cs="Arial"/>
          <w:b/>
          <w:bCs/>
          <w:color w:val="002060"/>
          <w:sz w:val="36"/>
          <w:szCs w:val="36"/>
        </w:rPr>
      </w:pPr>
      <w:r>
        <w:rPr>
          <w:rFonts w:cs="Arial" w:hint="cs"/>
          <w:b/>
          <w:bCs/>
          <w:color w:val="002060"/>
          <w:sz w:val="36"/>
          <w:szCs w:val="36"/>
          <w:rtl/>
        </w:rPr>
        <w:t xml:space="preserve">ثانياً: </w:t>
      </w:r>
      <w:r w:rsidR="00341E8D" w:rsidRPr="000D40E4">
        <w:rPr>
          <w:rFonts w:cs="Arial" w:hint="cs"/>
          <w:b/>
          <w:bCs/>
          <w:color w:val="002060"/>
          <w:sz w:val="36"/>
          <w:szCs w:val="36"/>
          <w:rtl/>
        </w:rPr>
        <w:t>تنفيذ عقوبة الاعدام (285-293)</w:t>
      </w:r>
    </w:p>
    <w:p w:rsidR="00341E8D" w:rsidRPr="000D40E4" w:rsidRDefault="00341E8D" w:rsidP="0071109F">
      <w:pPr>
        <w:pStyle w:val="ListParagraph"/>
        <w:numPr>
          <w:ilvl w:val="1"/>
          <w:numId w:val="22"/>
        </w:numPr>
        <w:bidi/>
        <w:ind w:left="386"/>
        <w:jc w:val="both"/>
        <w:rPr>
          <w:rFonts w:cs="Arial"/>
          <w:b/>
          <w:bCs/>
          <w:sz w:val="32"/>
          <w:szCs w:val="32"/>
        </w:rPr>
      </w:pPr>
      <w:r w:rsidRPr="000D40E4">
        <w:rPr>
          <w:rFonts w:cs="Arial"/>
          <w:b/>
          <w:bCs/>
          <w:sz w:val="32"/>
          <w:szCs w:val="32"/>
          <w:rtl/>
        </w:rPr>
        <w:t>يجب مقدما اصدار الامر فان يحتفظ بالمحكوم عليه ب</w:t>
      </w:r>
      <w:r w:rsidR="00CD239F" w:rsidRPr="000D40E4">
        <w:rPr>
          <w:rFonts w:cs="Arial"/>
          <w:b/>
          <w:bCs/>
          <w:sz w:val="32"/>
          <w:szCs w:val="32"/>
          <w:rtl/>
        </w:rPr>
        <w:t>عقوبة</w:t>
      </w:r>
      <w:r w:rsidRPr="000D40E4">
        <w:rPr>
          <w:rFonts w:cs="Arial"/>
          <w:b/>
          <w:bCs/>
          <w:sz w:val="32"/>
          <w:szCs w:val="32"/>
          <w:rtl/>
        </w:rPr>
        <w:t xml:space="preserve"> الاعدام في احد دور الاصلاح حسب ال</w:t>
      </w:r>
      <w:r w:rsidR="007600EE" w:rsidRPr="000D40E4">
        <w:rPr>
          <w:rFonts w:cs="Arial"/>
          <w:b/>
          <w:bCs/>
          <w:sz w:val="32"/>
          <w:szCs w:val="32"/>
          <w:rtl/>
        </w:rPr>
        <w:t>مادة</w:t>
      </w:r>
      <w:r w:rsidRPr="000D40E4">
        <w:rPr>
          <w:rFonts w:cs="Arial"/>
          <w:b/>
          <w:bCs/>
          <w:sz w:val="32"/>
          <w:szCs w:val="32"/>
          <w:rtl/>
        </w:rPr>
        <w:t xml:space="preserve"> (285/أ) التي نصت على انه (يودع المحكوم عليه بالاعدام في السجن حتى تتم اجراءات تنفيذ الحكم</w:t>
      </w:r>
      <w:r w:rsidR="000D40E4" w:rsidRPr="000D40E4">
        <w:rPr>
          <w:rFonts w:cs="Arial" w:hint="cs"/>
          <w:b/>
          <w:bCs/>
          <w:sz w:val="32"/>
          <w:szCs w:val="32"/>
          <w:rtl/>
        </w:rPr>
        <w:t>).</w:t>
      </w:r>
    </w:p>
    <w:p w:rsidR="00341E8D" w:rsidRPr="00DE4F6C" w:rsidRDefault="00341E8D" w:rsidP="0071109F">
      <w:pPr>
        <w:pStyle w:val="ListParagraph"/>
        <w:numPr>
          <w:ilvl w:val="1"/>
          <w:numId w:val="22"/>
        </w:numPr>
        <w:bidi/>
        <w:ind w:left="386"/>
        <w:jc w:val="both"/>
        <w:rPr>
          <w:rFonts w:cs="Arial"/>
          <w:b/>
          <w:bCs/>
          <w:sz w:val="32"/>
          <w:szCs w:val="32"/>
        </w:rPr>
      </w:pPr>
      <w:r w:rsidRPr="00DE4F6C">
        <w:rPr>
          <w:rFonts w:cs="Arial"/>
          <w:b/>
          <w:bCs/>
          <w:sz w:val="32"/>
          <w:szCs w:val="32"/>
          <w:rtl/>
        </w:rPr>
        <w:t>ان حكم الاعدام لا ينفذ الا بعد صدور المرسوم الجمه</w:t>
      </w:r>
      <w:r w:rsidR="004633CB">
        <w:rPr>
          <w:rFonts w:cs="Arial"/>
          <w:b/>
          <w:bCs/>
          <w:sz w:val="32"/>
          <w:szCs w:val="32"/>
          <w:rtl/>
        </w:rPr>
        <w:t>وري القاضي تنفيذه حسب ال</w:t>
      </w:r>
      <w:r w:rsidR="009050FE">
        <w:rPr>
          <w:rFonts w:cs="Arial"/>
          <w:b/>
          <w:bCs/>
          <w:sz w:val="32"/>
          <w:szCs w:val="32"/>
          <w:rtl/>
        </w:rPr>
        <w:t>فقرة</w:t>
      </w:r>
      <w:r w:rsidR="004633CB">
        <w:rPr>
          <w:rFonts w:cs="Arial"/>
          <w:b/>
          <w:bCs/>
          <w:sz w:val="32"/>
          <w:szCs w:val="32"/>
          <w:rtl/>
        </w:rPr>
        <w:t xml:space="preserve"> (ب</w:t>
      </w:r>
      <w:r w:rsidRPr="00DE4F6C">
        <w:rPr>
          <w:rFonts w:cs="Arial"/>
          <w:b/>
          <w:bCs/>
          <w:sz w:val="32"/>
          <w:szCs w:val="32"/>
          <w:rtl/>
        </w:rPr>
        <w:t>)</w:t>
      </w:r>
      <w:r w:rsidR="004633CB">
        <w:rPr>
          <w:rFonts w:cs="Arial" w:hint="cs"/>
          <w:b/>
          <w:bCs/>
          <w:sz w:val="32"/>
          <w:szCs w:val="32"/>
          <w:rtl/>
        </w:rPr>
        <w:t xml:space="preserve"> </w:t>
      </w:r>
      <w:r w:rsidRPr="00DE4F6C">
        <w:rPr>
          <w:rFonts w:cs="Arial"/>
          <w:b/>
          <w:bCs/>
          <w:sz w:val="32"/>
          <w:szCs w:val="32"/>
          <w:rtl/>
        </w:rPr>
        <w:t>من ال</w:t>
      </w:r>
      <w:r w:rsidR="007600EE">
        <w:rPr>
          <w:rFonts w:cs="Arial"/>
          <w:b/>
          <w:bCs/>
          <w:sz w:val="32"/>
          <w:szCs w:val="32"/>
          <w:rtl/>
        </w:rPr>
        <w:t>مادة</w:t>
      </w:r>
      <w:r w:rsidRPr="00DE4F6C">
        <w:rPr>
          <w:rFonts w:cs="Arial"/>
          <w:b/>
          <w:bCs/>
          <w:sz w:val="32"/>
          <w:szCs w:val="32"/>
          <w:rtl/>
        </w:rPr>
        <w:t xml:space="preserve"> </w:t>
      </w:r>
      <w:r w:rsidR="000D40E4">
        <w:rPr>
          <w:rFonts w:cs="Arial" w:hint="cs"/>
          <w:b/>
          <w:bCs/>
          <w:sz w:val="32"/>
          <w:szCs w:val="32"/>
          <w:rtl/>
        </w:rPr>
        <w:t>(</w:t>
      </w:r>
      <w:r w:rsidRPr="00DE4F6C">
        <w:rPr>
          <w:rFonts w:cs="Arial"/>
          <w:b/>
          <w:bCs/>
          <w:sz w:val="32"/>
          <w:szCs w:val="32"/>
          <w:rtl/>
        </w:rPr>
        <w:t>285</w:t>
      </w:r>
      <w:r w:rsidR="000D40E4">
        <w:rPr>
          <w:rFonts w:cs="Arial" w:hint="cs"/>
          <w:b/>
          <w:bCs/>
          <w:sz w:val="32"/>
          <w:szCs w:val="32"/>
          <w:rtl/>
        </w:rPr>
        <w:t>)</w:t>
      </w:r>
      <w:r w:rsidRPr="00DE4F6C">
        <w:rPr>
          <w:rFonts w:cs="Arial"/>
          <w:b/>
          <w:bCs/>
          <w:sz w:val="32"/>
          <w:szCs w:val="32"/>
          <w:rtl/>
        </w:rPr>
        <w:t xml:space="preserve"> ال</w:t>
      </w:r>
      <w:r w:rsidR="003024FF">
        <w:rPr>
          <w:rFonts w:cs="Arial"/>
          <w:b/>
          <w:bCs/>
          <w:sz w:val="32"/>
          <w:szCs w:val="32"/>
          <w:rtl/>
        </w:rPr>
        <w:t>اصولية</w:t>
      </w:r>
      <w:r w:rsidR="000D40E4">
        <w:rPr>
          <w:rFonts w:cs="Arial" w:hint="cs"/>
          <w:b/>
          <w:bCs/>
          <w:sz w:val="32"/>
          <w:szCs w:val="32"/>
          <w:rtl/>
        </w:rPr>
        <w:t>.</w:t>
      </w:r>
    </w:p>
    <w:p w:rsidR="00341E8D" w:rsidRPr="00DE4F6C" w:rsidRDefault="00341E8D" w:rsidP="0071109F">
      <w:pPr>
        <w:pStyle w:val="ListParagraph"/>
        <w:numPr>
          <w:ilvl w:val="1"/>
          <w:numId w:val="22"/>
        </w:numPr>
        <w:bidi/>
        <w:ind w:left="386"/>
        <w:jc w:val="both"/>
        <w:rPr>
          <w:rFonts w:cs="Arial"/>
          <w:b/>
          <w:bCs/>
          <w:sz w:val="32"/>
          <w:szCs w:val="32"/>
        </w:rPr>
      </w:pPr>
      <w:r w:rsidRPr="00DE4F6C">
        <w:rPr>
          <w:rFonts w:cs="Arial"/>
          <w:b/>
          <w:bCs/>
          <w:sz w:val="32"/>
          <w:szCs w:val="32"/>
          <w:rtl/>
        </w:rPr>
        <w:t>فاذا صدقت مح</w:t>
      </w:r>
      <w:r w:rsidR="001E53F9" w:rsidRPr="00DE4F6C">
        <w:rPr>
          <w:rFonts w:cs="Arial"/>
          <w:b/>
          <w:bCs/>
          <w:sz w:val="32"/>
          <w:szCs w:val="32"/>
          <w:rtl/>
        </w:rPr>
        <w:t>كمة</w:t>
      </w:r>
      <w:r w:rsidRPr="00DE4F6C">
        <w:rPr>
          <w:rFonts w:cs="Arial"/>
          <w:b/>
          <w:bCs/>
          <w:sz w:val="32"/>
          <w:szCs w:val="32"/>
          <w:rtl/>
        </w:rPr>
        <w:t xml:space="preserve"> التمييز الحكم الصادر بالاعدام فعليها ارسال اضبارة الدعوى الى وزير العدل ليتولى ا</w:t>
      </w:r>
      <w:r w:rsidR="00D16F55">
        <w:rPr>
          <w:rFonts w:cs="Arial"/>
          <w:b/>
          <w:bCs/>
          <w:sz w:val="32"/>
          <w:szCs w:val="32"/>
          <w:rtl/>
        </w:rPr>
        <w:t>رسالة</w:t>
      </w:r>
      <w:r w:rsidRPr="00DE4F6C">
        <w:rPr>
          <w:rFonts w:cs="Arial"/>
          <w:b/>
          <w:bCs/>
          <w:sz w:val="32"/>
          <w:szCs w:val="32"/>
          <w:rtl/>
        </w:rPr>
        <w:t>ا الى رئيس الجمهو</w:t>
      </w:r>
      <w:r w:rsidR="00F823B5">
        <w:rPr>
          <w:rFonts w:cs="Arial"/>
          <w:b/>
          <w:bCs/>
          <w:sz w:val="32"/>
          <w:szCs w:val="32"/>
          <w:rtl/>
        </w:rPr>
        <w:t>رية</w:t>
      </w:r>
      <w:r w:rsidRPr="00DE4F6C">
        <w:rPr>
          <w:rFonts w:cs="Arial"/>
          <w:b/>
          <w:bCs/>
          <w:sz w:val="32"/>
          <w:szCs w:val="32"/>
          <w:rtl/>
        </w:rPr>
        <w:t xml:space="preserve"> لاستحصال المرسوم الجمهوري بالتنفيذ او يصدر ابدال ال</w:t>
      </w:r>
      <w:r w:rsidR="00CD239F">
        <w:rPr>
          <w:rFonts w:cs="Arial"/>
          <w:b/>
          <w:bCs/>
          <w:sz w:val="32"/>
          <w:szCs w:val="32"/>
          <w:rtl/>
        </w:rPr>
        <w:t>عقوبة</w:t>
      </w:r>
      <w:r w:rsidRPr="00DE4F6C">
        <w:rPr>
          <w:rFonts w:cs="Arial"/>
          <w:b/>
          <w:bCs/>
          <w:sz w:val="32"/>
          <w:szCs w:val="32"/>
          <w:rtl/>
        </w:rPr>
        <w:t xml:space="preserve"> او بالعفو عن المحكوم عليه حسب ال</w:t>
      </w:r>
      <w:r w:rsidR="007600EE">
        <w:rPr>
          <w:rFonts w:cs="Arial"/>
          <w:b/>
          <w:bCs/>
          <w:sz w:val="32"/>
          <w:szCs w:val="32"/>
          <w:rtl/>
        </w:rPr>
        <w:t>مادة</w:t>
      </w:r>
      <w:r w:rsidRPr="00DE4F6C">
        <w:rPr>
          <w:rFonts w:cs="Arial"/>
          <w:b/>
          <w:bCs/>
          <w:sz w:val="32"/>
          <w:szCs w:val="32"/>
          <w:rtl/>
        </w:rPr>
        <w:t xml:space="preserve"> </w:t>
      </w:r>
      <w:r w:rsidR="000D40E4">
        <w:rPr>
          <w:rFonts w:cs="Arial" w:hint="cs"/>
          <w:b/>
          <w:bCs/>
          <w:sz w:val="32"/>
          <w:szCs w:val="32"/>
          <w:rtl/>
        </w:rPr>
        <w:t>(</w:t>
      </w:r>
      <w:r w:rsidRPr="00DE4F6C">
        <w:rPr>
          <w:rFonts w:cs="Arial"/>
          <w:b/>
          <w:bCs/>
          <w:sz w:val="32"/>
          <w:szCs w:val="32"/>
          <w:rtl/>
        </w:rPr>
        <w:t>286</w:t>
      </w:r>
      <w:r w:rsidR="000D40E4">
        <w:rPr>
          <w:rFonts w:cs="Arial" w:hint="cs"/>
          <w:b/>
          <w:bCs/>
          <w:sz w:val="32"/>
          <w:szCs w:val="32"/>
          <w:rtl/>
        </w:rPr>
        <w:t>)</w:t>
      </w:r>
      <w:r w:rsidRPr="00DE4F6C">
        <w:rPr>
          <w:rFonts w:cs="Arial"/>
          <w:b/>
          <w:bCs/>
          <w:sz w:val="32"/>
          <w:szCs w:val="32"/>
          <w:rtl/>
        </w:rPr>
        <w:t xml:space="preserve"> ال</w:t>
      </w:r>
      <w:r w:rsidR="003024FF">
        <w:rPr>
          <w:rFonts w:cs="Arial"/>
          <w:b/>
          <w:bCs/>
          <w:sz w:val="32"/>
          <w:szCs w:val="32"/>
          <w:rtl/>
        </w:rPr>
        <w:t>اصولية</w:t>
      </w:r>
      <w:r w:rsidR="000D40E4">
        <w:rPr>
          <w:rFonts w:cs="Arial" w:hint="cs"/>
          <w:b/>
          <w:bCs/>
          <w:sz w:val="32"/>
          <w:szCs w:val="32"/>
          <w:rtl/>
        </w:rPr>
        <w:t>.</w:t>
      </w:r>
    </w:p>
    <w:p w:rsidR="00341E8D" w:rsidRPr="00DE4F6C" w:rsidRDefault="00341E8D" w:rsidP="0071109F">
      <w:pPr>
        <w:pStyle w:val="ListParagraph"/>
        <w:numPr>
          <w:ilvl w:val="1"/>
          <w:numId w:val="22"/>
        </w:numPr>
        <w:bidi/>
        <w:ind w:left="386"/>
        <w:jc w:val="both"/>
        <w:rPr>
          <w:rFonts w:cs="Arial"/>
          <w:b/>
          <w:bCs/>
          <w:sz w:val="32"/>
          <w:szCs w:val="32"/>
        </w:rPr>
      </w:pPr>
      <w:r w:rsidRPr="00DE4F6C">
        <w:rPr>
          <w:rFonts w:cs="Arial"/>
          <w:b/>
          <w:bCs/>
          <w:sz w:val="32"/>
          <w:szCs w:val="32"/>
          <w:rtl/>
        </w:rPr>
        <w:t>اذا وجدت المحكوم عليه حاملاً عند ورود الامر بالتنفيذ فعلى اداره السجن اخبار رئيس الادعاء العام ليقدم مطالعته الى وزير العدل بتاجيل تنفيذ الحكم او ت</w:t>
      </w:r>
      <w:r w:rsidR="00595FA8">
        <w:rPr>
          <w:rFonts w:cs="Arial"/>
          <w:b/>
          <w:bCs/>
          <w:sz w:val="32"/>
          <w:szCs w:val="32"/>
          <w:rtl/>
        </w:rPr>
        <w:t>حقيقة</w:t>
      </w:r>
      <w:r w:rsidRPr="00DE4F6C">
        <w:rPr>
          <w:rFonts w:cs="Arial"/>
          <w:b/>
          <w:bCs/>
          <w:sz w:val="32"/>
          <w:szCs w:val="32"/>
          <w:rtl/>
        </w:rPr>
        <w:t xml:space="preserve"> ويقوم وزير العدل برفع هذه المطالعه الى رئيس الجمهو</w:t>
      </w:r>
      <w:r w:rsidR="00F823B5">
        <w:rPr>
          <w:rFonts w:cs="Arial"/>
          <w:b/>
          <w:bCs/>
          <w:sz w:val="32"/>
          <w:szCs w:val="32"/>
          <w:rtl/>
        </w:rPr>
        <w:t>رية</w:t>
      </w:r>
      <w:r w:rsidRPr="00DE4F6C">
        <w:rPr>
          <w:rFonts w:cs="Arial"/>
          <w:b/>
          <w:bCs/>
          <w:sz w:val="32"/>
          <w:szCs w:val="32"/>
          <w:rtl/>
        </w:rPr>
        <w:t xml:space="preserve"> ويؤخر تنفيذ الحكم حتى يصدر امر محدد من الوزير استنادا الى ما يقرره رئيس الجمهو</w:t>
      </w:r>
      <w:r w:rsidR="00F823B5">
        <w:rPr>
          <w:rFonts w:cs="Arial"/>
          <w:b/>
          <w:bCs/>
          <w:sz w:val="32"/>
          <w:szCs w:val="32"/>
          <w:rtl/>
        </w:rPr>
        <w:t>رية</w:t>
      </w:r>
      <w:r w:rsidRPr="00DE4F6C">
        <w:rPr>
          <w:rFonts w:cs="Arial"/>
          <w:b/>
          <w:bCs/>
          <w:sz w:val="32"/>
          <w:szCs w:val="32"/>
          <w:rtl/>
        </w:rPr>
        <w:t xml:space="preserve"> . اما اذا كان الامر المحدد يقضي بتنفيذ </w:t>
      </w:r>
      <w:r w:rsidR="00CD239F">
        <w:rPr>
          <w:rFonts w:cs="Arial"/>
          <w:b/>
          <w:bCs/>
          <w:sz w:val="32"/>
          <w:szCs w:val="32"/>
          <w:rtl/>
        </w:rPr>
        <w:t>عقوبة</w:t>
      </w:r>
      <w:r w:rsidRPr="00DE4F6C">
        <w:rPr>
          <w:rFonts w:cs="Arial"/>
          <w:b/>
          <w:bCs/>
          <w:sz w:val="32"/>
          <w:szCs w:val="32"/>
          <w:rtl/>
        </w:rPr>
        <w:t xml:space="preserve"> الاعدام فلا تنفذ الى بعد مضي اربعه اشهر على تاريخ وضع حملها سواء وضعت قبل ورود هذا الامر ام بعده حسب ال</w:t>
      </w:r>
      <w:r w:rsidR="007600EE">
        <w:rPr>
          <w:rFonts w:cs="Arial"/>
          <w:b/>
          <w:bCs/>
          <w:sz w:val="32"/>
          <w:szCs w:val="32"/>
          <w:rtl/>
        </w:rPr>
        <w:t>مادة</w:t>
      </w:r>
      <w:r w:rsidRPr="00DE4F6C">
        <w:rPr>
          <w:rFonts w:cs="Arial"/>
          <w:b/>
          <w:bCs/>
          <w:sz w:val="32"/>
          <w:szCs w:val="32"/>
          <w:rtl/>
        </w:rPr>
        <w:t xml:space="preserve"> (286/أ)  ال</w:t>
      </w:r>
      <w:r w:rsidR="003024FF">
        <w:rPr>
          <w:rFonts w:cs="Arial"/>
          <w:b/>
          <w:bCs/>
          <w:sz w:val="32"/>
          <w:szCs w:val="32"/>
          <w:rtl/>
        </w:rPr>
        <w:t>اصولية</w:t>
      </w:r>
      <w:r w:rsidR="000D40E4">
        <w:rPr>
          <w:rFonts w:cs="Arial" w:hint="cs"/>
          <w:b/>
          <w:bCs/>
          <w:sz w:val="32"/>
          <w:szCs w:val="32"/>
          <w:rtl/>
        </w:rPr>
        <w:t>.</w:t>
      </w:r>
    </w:p>
    <w:p w:rsidR="00341E8D" w:rsidRPr="00DE4F6C" w:rsidRDefault="00341E8D" w:rsidP="0071109F">
      <w:pPr>
        <w:pStyle w:val="ListParagraph"/>
        <w:numPr>
          <w:ilvl w:val="1"/>
          <w:numId w:val="22"/>
        </w:numPr>
        <w:bidi/>
        <w:ind w:left="386"/>
        <w:jc w:val="both"/>
        <w:rPr>
          <w:rFonts w:cs="Arial"/>
          <w:b/>
          <w:bCs/>
          <w:sz w:val="32"/>
          <w:szCs w:val="32"/>
        </w:rPr>
      </w:pPr>
      <w:r w:rsidRPr="00DE4F6C">
        <w:rPr>
          <w:rFonts w:cs="Arial"/>
          <w:b/>
          <w:bCs/>
          <w:sz w:val="32"/>
          <w:szCs w:val="32"/>
          <w:rtl/>
        </w:rPr>
        <w:lastRenderedPageBreak/>
        <w:t>ويتم تنفيذ الاعدام شنقا حتى الموت بال</w:t>
      </w:r>
      <w:r w:rsidR="00CD239F">
        <w:rPr>
          <w:rFonts w:cs="Arial"/>
          <w:b/>
          <w:bCs/>
          <w:sz w:val="32"/>
          <w:szCs w:val="32"/>
          <w:rtl/>
        </w:rPr>
        <w:t>نسبة</w:t>
      </w:r>
      <w:r w:rsidRPr="00DE4F6C">
        <w:rPr>
          <w:rFonts w:cs="Arial"/>
          <w:b/>
          <w:bCs/>
          <w:sz w:val="32"/>
          <w:szCs w:val="32"/>
          <w:rtl/>
        </w:rPr>
        <w:t xml:space="preserve"> للمدينين ورميا ً بالرصاص بال</w:t>
      </w:r>
      <w:r w:rsidR="00CD239F">
        <w:rPr>
          <w:rFonts w:cs="Arial"/>
          <w:b/>
          <w:bCs/>
          <w:sz w:val="32"/>
          <w:szCs w:val="32"/>
          <w:rtl/>
        </w:rPr>
        <w:t>نسبة</w:t>
      </w:r>
      <w:r w:rsidRPr="00DE4F6C">
        <w:rPr>
          <w:rFonts w:cs="Arial"/>
          <w:b/>
          <w:bCs/>
          <w:sz w:val="32"/>
          <w:szCs w:val="32"/>
          <w:rtl/>
        </w:rPr>
        <w:t xml:space="preserve"> للعسكريين وذلك اما داخل دور الاصلاح ك</w:t>
      </w:r>
      <w:r w:rsidR="00D16F55">
        <w:rPr>
          <w:rFonts w:cs="Arial"/>
          <w:b/>
          <w:bCs/>
          <w:sz w:val="32"/>
          <w:szCs w:val="32"/>
          <w:rtl/>
        </w:rPr>
        <w:t>قاعدة</w:t>
      </w:r>
      <w:r w:rsidRPr="00DE4F6C">
        <w:rPr>
          <w:rFonts w:cs="Arial"/>
          <w:b/>
          <w:bCs/>
          <w:sz w:val="32"/>
          <w:szCs w:val="32"/>
          <w:rtl/>
        </w:rPr>
        <w:t xml:space="preserve"> </w:t>
      </w:r>
      <w:r w:rsidR="00595FA8">
        <w:rPr>
          <w:rFonts w:cs="Arial"/>
          <w:b/>
          <w:bCs/>
          <w:sz w:val="32"/>
          <w:szCs w:val="32"/>
          <w:rtl/>
        </w:rPr>
        <w:t>عامة</w:t>
      </w:r>
      <w:r w:rsidRPr="00DE4F6C">
        <w:rPr>
          <w:rFonts w:cs="Arial"/>
          <w:b/>
          <w:bCs/>
          <w:sz w:val="32"/>
          <w:szCs w:val="32"/>
          <w:rtl/>
        </w:rPr>
        <w:t xml:space="preserve"> اما في مكان اخر يجهز القانون تنفيذه فيه حسب ال</w:t>
      </w:r>
      <w:r w:rsidR="007600EE">
        <w:rPr>
          <w:rFonts w:cs="Arial"/>
          <w:b/>
          <w:bCs/>
          <w:sz w:val="32"/>
          <w:szCs w:val="32"/>
          <w:rtl/>
        </w:rPr>
        <w:t>مادة</w:t>
      </w:r>
      <w:r w:rsidRPr="00DE4F6C">
        <w:rPr>
          <w:rFonts w:cs="Arial"/>
          <w:b/>
          <w:bCs/>
          <w:sz w:val="32"/>
          <w:szCs w:val="32"/>
          <w:rtl/>
        </w:rPr>
        <w:t xml:space="preserve"> 288 ال</w:t>
      </w:r>
      <w:r w:rsidR="003024FF">
        <w:rPr>
          <w:rFonts w:cs="Arial"/>
          <w:b/>
          <w:bCs/>
          <w:sz w:val="32"/>
          <w:szCs w:val="32"/>
          <w:rtl/>
        </w:rPr>
        <w:t>اصولية</w:t>
      </w:r>
      <w:r w:rsidRPr="00DE4F6C">
        <w:rPr>
          <w:rFonts w:cs="Arial"/>
          <w:b/>
          <w:bCs/>
          <w:sz w:val="32"/>
          <w:szCs w:val="32"/>
        </w:rPr>
        <w:t>.</w:t>
      </w:r>
    </w:p>
    <w:p w:rsidR="00341E8D" w:rsidRPr="000D40E4" w:rsidRDefault="00341E8D" w:rsidP="0071109F">
      <w:pPr>
        <w:pStyle w:val="ListParagraph"/>
        <w:numPr>
          <w:ilvl w:val="1"/>
          <w:numId w:val="22"/>
        </w:numPr>
        <w:bidi/>
        <w:ind w:left="386"/>
        <w:jc w:val="both"/>
        <w:rPr>
          <w:rFonts w:cs="Arial"/>
          <w:b/>
          <w:bCs/>
          <w:sz w:val="32"/>
          <w:szCs w:val="32"/>
        </w:rPr>
      </w:pPr>
      <w:r w:rsidRPr="000D40E4">
        <w:rPr>
          <w:rFonts w:cs="Arial"/>
          <w:b/>
          <w:bCs/>
          <w:sz w:val="32"/>
          <w:szCs w:val="32"/>
          <w:rtl/>
        </w:rPr>
        <w:t>اجراءات التنفيذ:-  حسب ال</w:t>
      </w:r>
      <w:r w:rsidR="007600EE" w:rsidRPr="000D40E4">
        <w:rPr>
          <w:rFonts w:cs="Arial"/>
          <w:b/>
          <w:bCs/>
          <w:sz w:val="32"/>
          <w:szCs w:val="32"/>
          <w:rtl/>
        </w:rPr>
        <w:t>مادة</w:t>
      </w:r>
      <w:r w:rsidRPr="000D40E4">
        <w:rPr>
          <w:rFonts w:cs="Arial"/>
          <w:b/>
          <w:bCs/>
          <w:sz w:val="32"/>
          <w:szCs w:val="32"/>
          <w:rtl/>
        </w:rPr>
        <w:t xml:space="preserve"> </w:t>
      </w:r>
      <w:r w:rsidR="000D40E4" w:rsidRPr="000D40E4">
        <w:rPr>
          <w:rFonts w:cs="Arial" w:hint="cs"/>
          <w:b/>
          <w:bCs/>
          <w:sz w:val="32"/>
          <w:szCs w:val="32"/>
          <w:rtl/>
        </w:rPr>
        <w:t>(</w:t>
      </w:r>
      <w:r w:rsidRPr="000D40E4">
        <w:rPr>
          <w:rFonts w:cs="Arial"/>
          <w:b/>
          <w:bCs/>
          <w:sz w:val="32"/>
          <w:szCs w:val="32"/>
          <w:rtl/>
        </w:rPr>
        <w:t>288</w:t>
      </w:r>
      <w:r w:rsidR="000D40E4" w:rsidRPr="000D40E4">
        <w:rPr>
          <w:rFonts w:cs="Arial" w:hint="cs"/>
          <w:b/>
          <w:bCs/>
          <w:sz w:val="32"/>
          <w:szCs w:val="32"/>
          <w:rtl/>
        </w:rPr>
        <w:t>)</w:t>
      </w:r>
      <w:r w:rsidRPr="000D40E4">
        <w:rPr>
          <w:rFonts w:cs="Arial"/>
          <w:b/>
          <w:bCs/>
          <w:sz w:val="32"/>
          <w:szCs w:val="32"/>
          <w:rtl/>
        </w:rPr>
        <w:t xml:space="preserve"> </w:t>
      </w:r>
      <w:r w:rsidRPr="000D40E4">
        <w:rPr>
          <w:rFonts w:cs="Arial" w:hint="cs"/>
          <w:b/>
          <w:bCs/>
          <w:sz w:val="32"/>
          <w:szCs w:val="32"/>
          <w:rtl/>
        </w:rPr>
        <w:t>الأصولية</w:t>
      </w:r>
      <w:r w:rsidR="000D40E4" w:rsidRPr="000D40E4">
        <w:rPr>
          <w:rFonts w:cs="Arial" w:hint="cs"/>
          <w:b/>
          <w:bCs/>
          <w:sz w:val="32"/>
          <w:szCs w:val="32"/>
          <w:rtl/>
        </w:rPr>
        <w:t xml:space="preserve"> </w:t>
      </w:r>
      <w:r w:rsidR="000D40E4">
        <w:rPr>
          <w:rFonts w:cs="Arial" w:hint="cs"/>
          <w:b/>
          <w:bCs/>
          <w:sz w:val="32"/>
          <w:szCs w:val="32"/>
          <w:rtl/>
        </w:rPr>
        <w:t xml:space="preserve">فان </w:t>
      </w:r>
      <w:r w:rsidRPr="000D40E4">
        <w:rPr>
          <w:rFonts w:cs="Arial"/>
          <w:b/>
          <w:bCs/>
          <w:sz w:val="32"/>
          <w:szCs w:val="32"/>
          <w:rtl/>
        </w:rPr>
        <w:t>كيفي</w:t>
      </w:r>
      <w:r w:rsidR="000D40E4">
        <w:rPr>
          <w:rFonts w:cs="Arial" w:hint="cs"/>
          <w:b/>
          <w:bCs/>
          <w:sz w:val="32"/>
          <w:szCs w:val="32"/>
          <w:rtl/>
        </w:rPr>
        <w:t>ة</w:t>
      </w:r>
      <w:r w:rsidRPr="000D40E4">
        <w:rPr>
          <w:rFonts w:cs="Arial"/>
          <w:b/>
          <w:bCs/>
          <w:sz w:val="32"/>
          <w:szCs w:val="32"/>
          <w:rtl/>
        </w:rPr>
        <w:t xml:space="preserve"> </w:t>
      </w:r>
      <w:r w:rsidR="00CD239F" w:rsidRPr="000D40E4">
        <w:rPr>
          <w:rFonts w:cs="Arial"/>
          <w:b/>
          <w:bCs/>
          <w:sz w:val="32"/>
          <w:szCs w:val="32"/>
          <w:rtl/>
        </w:rPr>
        <w:t>عقوبة</w:t>
      </w:r>
      <w:r w:rsidRPr="000D40E4">
        <w:rPr>
          <w:rFonts w:cs="Arial"/>
          <w:b/>
          <w:bCs/>
          <w:sz w:val="32"/>
          <w:szCs w:val="32"/>
          <w:rtl/>
        </w:rPr>
        <w:t xml:space="preserve"> الاعدام </w:t>
      </w:r>
      <w:r w:rsidR="000D40E4">
        <w:rPr>
          <w:rFonts w:cs="Arial" w:hint="cs"/>
          <w:b/>
          <w:bCs/>
          <w:sz w:val="32"/>
          <w:szCs w:val="32"/>
          <w:rtl/>
        </w:rPr>
        <w:t xml:space="preserve">تكون </w:t>
      </w:r>
      <w:r w:rsidRPr="000D40E4">
        <w:rPr>
          <w:rFonts w:cs="Arial"/>
          <w:b/>
          <w:bCs/>
          <w:sz w:val="32"/>
          <w:szCs w:val="32"/>
          <w:rtl/>
        </w:rPr>
        <w:t>شنقا داخل السجن او اي مكان اخر طبقا للقانون بعد صدور المرسوم الجمهوري بتنفيذ الحكم طبقا لل</w:t>
      </w:r>
      <w:r w:rsidR="007600EE" w:rsidRPr="000D40E4">
        <w:rPr>
          <w:rFonts w:cs="Arial"/>
          <w:b/>
          <w:bCs/>
          <w:sz w:val="32"/>
          <w:szCs w:val="32"/>
          <w:rtl/>
        </w:rPr>
        <w:t>مادة</w:t>
      </w:r>
      <w:r w:rsidRPr="000D40E4">
        <w:rPr>
          <w:rFonts w:cs="Arial"/>
          <w:b/>
          <w:bCs/>
          <w:sz w:val="32"/>
          <w:szCs w:val="32"/>
          <w:rtl/>
        </w:rPr>
        <w:t xml:space="preserve"> </w:t>
      </w:r>
      <w:r w:rsidR="000D40E4">
        <w:rPr>
          <w:rFonts w:cs="Arial" w:hint="cs"/>
          <w:b/>
          <w:bCs/>
          <w:sz w:val="32"/>
          <w:szCs w:val="32"/>
          <w:rtl/>
        </w:rPr>
        <w:t>(</w:t>
      </w:r>
      <w:r w:rsidRPr="000D40E4">
        <w:rPr>
          <w:rFonts w:cs="Arial"/>
          <w:b/>
          <w:bCs/>
          <w:sz w:val="32"/>
          <w:szCs w:val="32"/>
          <w:rtl/>
        </w:rPr>
        <w:t>286</w:t>
      </w:r>
      <w:r w:rsidR="000D40E4">
        <w:rPr>
          <w:rFonts w:cs="Arial" w:hint="cs"/>
          <w:b/>
          <w:bCs/>
          <w:sz w:val="32"/>
          <w:szCs w:val="32"/>
          <w:rtl/>
        </w:rPr>
        <w:t>).</w:t>
      </w:r>
      <w:r w:rsidRPr="000D40E4">
        <w:rPr>
          <w:rFonts w:cs="Arial"/>
          <w:b/>
          <w:bCs/>
          <w:sz w:val="32"/>
          <w:szCs w:val="32"/>
          <w:rtl/>
        </w:rPr>
        <w:t xml:space="preserve"> ويجري التنفيذ بحضور من أسماهم القانون (ب</w:t>
      </w:r>
      <w:r w:rsidR="00F136C1" w:rsidRPr="000D40E4">
        <w:rPr>
          <w:rFonts w:cs="Arial"/>
          <w:b/>
          <w:bCs/>
          <w:sz w:val="32"/>
          <w:szCs w:val="32"/>
          <w:rtl/>
        </w:rPr>
        <w:t>هيئة</w:t>
      </w:r>
      <w:r w:rsidRPr="000D40E4">
        <w:rPr>
          <w:rFonts w:cs="Arial"/>
          <w:b/>
          <w:bCs/>
          <w:sz w:val="32"/>
          <w:szCs w:val="32"/>
          <w:rtl/>
        </w:rPr>
        <w:t xml:space="preserve"> التنفيذ) المكون</w:t>
      </w:r>
      <w:r w:rsidR="000D40E4">
        <w:rPr>
          <w:rFonts w:cs="Arial" w:hint="cs"/>
          <w:b/>
          <w:bCs/>
          <w:sz w:val="32"/>
          <w:szCs w:val="32"/>
          <w:rtl/>
        </w:rPr>
        <w:t>ة</w:t>
      </w:r>
      <w:r w:rsidRPr="000D40E4">
        <w:rPr>
          <w:rFonts w:cs="Arial"/>
          <w:b/>
          <w:bCs/>
          <w:sz w:val="32"/>
          <w:szCs w:val="32"/>
          <w:rtl/>
        </w:rPr>
        <w:t xml:space="preserve"> من</w:t>
      </w:r>
      <w:r w:rsidRPr="000D40E4">
        <w:rPr>
          <w:rFonts w:cs="Arial"/>
          <w:b/>
          <w:bCs/>
          <w:sz w:val="32"/>
          <w:szCs w:val="32"/>
        </w:rPr>
        <w:t xml:space="preserve"> </w:t>
      </w:r>
    </w:p>
    <w:p w:rsidR="00341E8D" w:rsidRPr="000D40E4" w:rsidRDefault="00341E8D" w:rsidP="0071109F">
      <w:pPr>
        <w:pStyle w:val="ListParagraph"/>
        <w:numPr>
          <w:ilvl w:val="1"/>
          <w:numId w:val="23"/>
        </w:numPr>
        <w:bidi/>
        <w:jc w:val="both"/>
        <w:rPr>
          <w:rFonts w:cs="Arial"/>
          <w:b/>
          <w:bCs/>
          <w:sz w:val="32"/>
          <w:szCs w:val="32"/>
        </w:rPr>
      </w:pPr>
      <w:r w:rsidRPr="000D40E4">
        <w:rPr>
          <w:rFonts w:cs="Arial"/>
          <w:b/>
          <w:bCs/>
          <w:sz w:val="32"/>
          <w:szCs w:val="32"/>
          <w:rtl/>
        </w:rPr>
        <w:t>قاضي في مح</w:t>
      </w:r>
      <w:r w:rsidR="001E53F9" w:rsidRPr="000D40E4">
        <w:rPr>
          <w:rFonts w:cs="Arial"/>
          <w:b/>
          <w:bCs/>
          <w:sz w:val="32"/>
          <w:szCs w:val="32"/>
          <w:rtl/>
        </w:rPr>
        <w:t>كمة</w:t>
      </w:r>
      <w:r w:rsidRPr="000D40E4">
        <w:rPr>
          <w:rFonts w:cs="Arial"/>
          <w:b/>
          <w:bCs/>
          <w:sz w:val="32"/>
          <w:szCs w:val="32"/>
          <w:rtl/>
        </w:rPr>
        <w:t xml:space="preserve"> الجنح</w:t>
      </w:r>
    </w:p>
    <w:p w:rsidR="00341E8D" w:rsidRPr="000D40E4" w:rsidRDefault="00341E8D" w:rsidP="0071109F">
      <w:pPr>
        <w:pStyle w:val="ListParagraph"/>
        <w:numPr>
          <w:ilvl w:val="1"/>
          <w:numId w:val="23"/>
        </w:numPr>
        <w:bidi/>
        <w:jc w:val="both"/>
        <w:rPr>
          <w:rFonts w:cs="Arial"/>
          <w:b/>
          <w:bCs/>
          <w:sz w:val="32"/>
          <w:szCs w:val="32"/>
        </w:rPr>
      </w:pPr>
      <w:r w:rsidRPr="000D40E4">
        <w:rPr>
          <w:rFonts w:cs="Arial"/>
          <w:b/>
          <w:bCs/>
          <w:sz w:val="32"/>
          <w:szCs w:val="32"/>
          <w:rtl/>
        </w:rPr>
        <w:t>نائب المدعي العام في دائره اصلاح الكبار</w:t>
      </w:r>
    </w:p>
    <w:p w:rsidR="00341E8D" w:rsidRPr="000D40E4" w:rsidRDefault="000D40E4" w:rsidP="0071109F">
      <w:pPr>
        <w:pStyle w:val="ListParagraph"/>
        <w:numPr>
          <w:ilvl w:val="1"/>
          <w:numId w:val="23"/>
        </w:numPr>
        <w:bidi/>
        <w:jc w:val="both"/>
        <w:rPr>
          <w:rFonts w:cs="Arial"/>
          <w:b/>
          <w:bCs/>
          <w:sz w:val="32"/>
          <w:szCs w:val="32"/>
        </w:rPr>
      </w:pPr>
      <w:r>
        <w:rPr>
          <w:rFonts w:cs="Arial"/>
          <w:b/>
          <w:bCs/>
          <w:sz w:val="32"/>
          <w:szCs w:val="32"/>
          <w:rtl/>
        </w:rPr>
        <w:t>مندوب من وزارة الداخلي</w:t>
      </w:r>
      <w:r>
        <w:rPr>
          <w:rFonts w:cs="Arial" w:hint="cs"/>
          <w:b/>
          <w:bCs/>
          <w:sz w:val="32"/>
          <w:szCs w:val="32"/>
          <w:rtl/>
        </w:rPr>
        <w:t>ة</w:t>
      </w:r>
    </w:p>
    <w:p w:rsidR="00341E8D" w:rsidRPr="000D40E4" w:rsidRDefault="00341E8D" w:rsidP="0071109F">
      <w:pPr>
        <w:pStyle w:val="ListParagraph"/>
        <w:numPr>
          <w:ilvl w:val="1"/>
          <w:numId w:val="23"/>
        </w:numPr>
        <w:bidi/>
        <w:jc w:val="both"/>
        <w:rPr>
          <w:rFonts w:cs="Arial"/>
          <w:b/>
          <w:bCs/>
          <w:sz w:val="32"/>
          <w:szCs w:val="32"/>
        </w:rPr>
      </w:pPr>
      <w:r w:rsidRPr="000D40E4">
        <w:rPr>
          <w:rFonts w:cs="Arial"/>
          <w:b/>
          <w:bCs/>
          <w:sz w:val="32"/>
          <w:szCs w:val="32"/>
          <w:rtl/>
        </w:rPr>
        <w:t>مدير السجن</w:t>
      </w:r>
    </w:p>
    <w:p w:rsidR="00341E8D" w:rsidRPr="000D40E4" w:rsidRDefault="00341E8D" w:rsidP="0071109F">
      <w:pPr>
        <w:pStyle w:val="ListParagraph"/>
        <w:numPr>
          <w:ilvl w:val="1"/>
          <w:numId w:val="23"/>
        </w:numPr>
        <w:bidi/>
        <w:jc w:val="both"/>
        <w:rPr>
          <w:rFonts w:cs="Arial"/>
          <w:b/>
          <w:bCs/>
          <w:sz w:val="32"/>
          <w:szCs w:val="32"/>
        </w:rPr>
      </w:pPr>
      <w:r w:rsidRPr="000D40E4">
        <w:rPr>
          <w:rFonts w:cs="Arial"/>
          <w:b/>
          <w:bCs/>
          <w:sz w:val="32"/>
          <w:szCs w:val="32"/>
          <w:rtl/>
        </w:rPr>
        <w:t>طبيب السجن او اي طبيب اخر تنتدبه وزاره الصح</w:t>
      </w:r>
      <w:r w:rsidR="000D40E4">
        <w:rPr>
          <w:rFonts w:cs="Arial" w:hint="cs"/>
          <w:b/>
          <w:bCs/>
          <w:sz w:val="32"/>
          <w:szCs w:val="32"/>
          <w:rtl/>
        </w:rPr>
        <w:t>ة</w:t>
      </w:r>
    </w:p>
    <w:p w:rsidR="00341E8D" w:rsidRPr="000D40E4" w:rsidRDefault="00341E8D" w:rsidP="0071109F">
      <w:pPr>
        <w:pStyle w:val="ListParagraph"/>
        <w:numPr>
          <w:ilvl w:val="1"/>
          <w:numId w:val="23"/>
        </w:numPr>
        <w:bidi/>
        <w:jc w:val="both"/>
        <w:rPr>
          <w:rFonts w:cs="Arial"/>
          <w:b/>
          <w:bCs/>
          <w:sz w:val="32"/>
          <w:szCs w:val="32"/>
        </w:rPr>
      </w:pPr>
      <w:r w:rsidRPr="000D40E4">
        <w:rPr>
          <w:rFonts w:cs="Arial"/>
          <w:b/>
          <w:bCs/>
          <w:sz w:val="32"/>
          <w:szCs w:val="32"/>
          <w:rtl/>
        </w:rPr>
        <w:t>يؤذن لمحامي المحكوم عليه اذا طلب ذلك</w:t>
      </w:r>
    </w:p>
    <w:p w:rsidR="00341E8D" w:rsidRPr="00DE4F6C" w:rsidRDefault="00341E8D" w:rsidP="000D40E4">
      <w:pPr>
        <w:bidi/>
        <w:jc w:val="both"/>
        <w:rPr>
          <w:rFonts w:cs="Arial"/>
          <w:b/>
          <w:bCs/>
          <w:sz w:val="32"/>
          <w:szCs w:val="32"/>
        </w:rPr>
      </w:pPr>
      <w:r w:rsidRPr="00DE4F6C">
        <w:rPr>
          <w:rFonts w:cs="Arial"/>
          <w:b/>
          <w:bCs/>
          <w:sz w:val="32"/>
          <w:szCs w:val="32"/>
          <w:rtl/>
        </w:rPr>
        <w:t>الغاية من جمع  واحضار هؤلاء هو  التؤكد من هوي</w:t>
      </w:r>
      <w:r w:rsidR="000D40E4">
        <w:rPr>
          <w:rFonts w:cs="Arial" w:hint="cs"/>
          <w:b/>
          <w:bCs/>
          <w:sz w:val="32"/>
          <w:szCs w:val="32"/>
          <w:rtl/>
        </w:rPr>
        <w:t>ة</w:t>
      </w:r>
      <w:r w:rsidRPr="00DE4F6C">
        <w:rPr>
          <w:rFonts w:cs="Arial"/>
          <w:b/>
          <w:bCs/>
          <w:sz w:val="32"/>
          <w:szCs w:val="32"/>
          <w:rtl/>
        </w:rPr>
        <w:t xml:space="preserve"> المحكوم عليه وانه تنفيذ يجري حسب ال</w:t>
      </w:r>
      <w:r w:rsidR="007600EE">
        <w:rPr>
          <w:rFonts w:cs="Arial"/>
          <w:b/>
          <w:bCs/>
          <w:sz w:val="32"/>
          <w:szCs w:val="32"/>
          <w:rtl/>
        </w:rPr>
        <w:t>مادة</w:t>
      </w:r>
      <w:r w:rsidRPr="00DE4F6C">
        <w:rPr>
          <w:rFonts w:cs="Arial"/>
          <w:b/>
          <w:bCs/>
          <w:sz w:val="32"/>
          <w:szCs w:val="32"/>
          <w:rtl/>
        </w:rPr>
        <w:t xml:space="preserve"> </w:t>
      </w:r>
      <w:r w:rsidR="000D40E4">
        <w:rPr>
          <w:rFonts w:cs="Arial" w:hint="cs"/>
          <w:b/>
          <w:bCs/>
          <w:sz w:val="32"/>
          <w:szCs w:val="32"/>
          <w:rtl/>
        </w:rPr>
        <w:t>(</w:t>
      </w:r>
      <w:r w:rsidRPr="00DE4F6C">
        <w:rPr>
          <w:rFonts w:cs="Arial"/>
          <w:b/>
          <w:bCs/>
          <w:sz w:val="32"/>
          <w:szCs w:val="32"/>
          <w:rtl/>
        </w:rPr>
        <w:t>288</w:t>
      </w:r>
      <w:r w:rsidR="000D40E4">
        <w:rPr>
          <w:rFonts w:cs="Arial" w:hint="cs"/>
          <w:b/>
          <w:bCs/>
          <w:sz w:val="32"/>
          <w:szCs w:val="32"/>
          <w:rtl/>
        </w:rPr>
        <w:t>)</w:t>
      </w:r>
      <w:r w:rsidRPr="00DE4F6C">
        <w:rPr>
          <w:rFonts w:cs="Arial"/>
          <w:b/>
          <w:bCs/>
          <w:sz w:val="32"/>
          <w:szCs w:val="32"/>
          <w:rtl/>
        </w:rPr>
        <w:t xml:space="preserve"> ال</w:t>
      </w:r>
      <w:r w:rsidR="003024FF">
        <w:rPr>
          <w:rFonts w:cs="Arial"/>
          <w:b/>
          <w:bCs/>
          <w:sz w:val="32"/>
          <w:szCs w:val="32"/>
          <w:rtl/>
        </w:rPr>
        <w:t>اصولية</w:t>
      </w:r>
    </w:p>
    <w:p w:rsidR="00341E8D" w:rsidRPr="000D40E4" w:rsidRDefault="00341E8D" w:rsidP="0071109F">
      <w:pPr>
        <w:pStyle w:val="ListParagraph"/>
        <w:numPr>
          <w:ilvl w:val="1"/>
          <w:numId w:val="22"/>
        </w:numPr>
        <w:bidi/>
        <w:ind w:left="386"/>
        <w:jc w:val="both"/>
        <w:rPr>
          <w:rFonts w:cs="Arial"/>
          <w:b/>
          <w:bCs/>
          <w:sz w:val="32"/>
          <w:szCs w:val="32"/>
        </w:rPr>
      </w:pPr>
      <w:r w:rsidRPr="000D40E4">
        <w:rPr>
          <w:rFonts w:cs="Arial"/>
          <w:b/>
          <w:bCs/>
          <w:sz w:val="32"/>
          <w:szCs w:val="32"/>
          <w:rtl/>
        </w:rPr>
        <w:t>عند اكتمال حضور ال</w:t>
      </w:r>
      <w:r w:rsidR="00F136C1" w:rsidRPr="000D40E4">
        <w:rPr>
          <w:rFonts w:cs="Arial"/>
          <w:b/>
          <w:bCs/>
          <w:sz w:val="32"/>
          <w:szCs w:val="32"/>
          <w:rtl/>
        </w:rPr>
        <w:t>هيئة</w:t>
      </w:r>
      <w:r w:rsidRPr="000D40E4">
        <w:rPr>
          <w:rFonts w:cs="Arial"/>
          <w:b/>
          <w:bCs/>
          <w:sz w:val="32"/>
          <w:szCs w:val="32"/>
          <w:rtl/>
        </w:rPr>
        <w:t>:-  يتم ما يلي حسب ال</w:t>
      </w:r>
      <w:r w:rsidR="007600EE" w:rsidRPr="000D40E4">
        <w:rPr>
          <w:rFonts w:cs="Arial"/>
          <w:b/>
          <w:bCs/>
          <w:sz w:val="32"/>
          <w:szCs w:val="32"/>
          <w:rtl/>
        </w:rPr>
        <w:t>مادة</w:t>
      </w:r>
      <w:r w:rsidRPr="000D40E4">
        <w:rPr>
          <w:rFonts w:cs="Arial"/>
          <w:b/>
          <w:bCs/>
          <w:sz w:val="32"/>
          <w:szCs w:val="32"/>
          <w:rtl/>
        </w:rPr>
        <w:t xml:space="preserve"> </w:t>
      </w:r>
      <w:r w:rsidR="000D40E4">
        <w:rPr>
          <w:rFonts w:cs="Arial" w:hint="cs"/>
          <w:b/>
          <w:bCs/>
          <w:sz w:val="32"/>
          <w:szCs w:val="32"/>
          <w:rtl/>
        </w:rPr>
        <w:t>(</w:t>
      </w:r>
      <w:r w:rsidRPr="000D40E4">
        <w:rPr>
          <w:rFonts w:cs="Arial"/>
          <w:b/>
          <w:bCs/>
          <w:sz w:val="32"/>
          <w:szCs w:val="32"/>
          <w:rtl/>
        </w:rPr>
        <w:t>289</w:t>
      </w:r>
      <w:r w:rsidR="000D40E4">
        <w:rPr>
          <w:rFonts w:cs="Arial" w:hint="cs"/>
          <w:b/>
          <w:bCs/>
          <w:sz w:val="32"/>
          <w:szCs w:val="32"/>
          <w:rtl/>
        </w:rPr>
        <w:t>)</w:t>
      </w:r>
      <w:r w:rsidRPr="000D40E4">
        <w:rPr>
          <w:rFonts w:cs="Arial"/>
          <w:b/>
          <w:bCs/>
          <w:sz w:val="32"/>
          <w:szCs w:val="32"/>
          <w:rtl/>
        </w:rPr>
        <w:t xml:space="preserve"> ال</w:t>
      </w:r>
      <w:r w:rsidR="003024FF" w:rsidRPr="000D40E4">
        <w:rPr>
          <w:rFonts w:cs="Arial"/>
          <w:b/>
          <w:bCs/>
          <w:sz w:val="32"/>
          <w:szCs w:val="32"/>
          <w:rtl/>
        </w:rPr>
        <w:t>اصولية</w:t>
      </w:r>
    </w:p>
    <w:p w:rsidR="00341E8D" w:rsidRPr="003E0438" w:rsidRDefault="00341E8D" w:rsidP="0071109F">
      <w:pPr>
        <w:pStyle w:val="ListParagraph"/>
        <w:numPr>
          <w:ilvl w:val="1"/>
          <w:numId w:val="24"/>
        </w:numPr>
        <w:bidi/>
        <w:ind w:left="656"/>
        <w:jc w:val="both"/>
        <w:rPr>
          <w:rFonts w:cs="Arial"/>
          <w:b/>
          <w:bCs/>
          <w:sz w:val="32"/>
          <w:szCs w:val="32"/>
          <w:lang w:bidi="ar-EG"/>
        </w:rPr>
      </w:pPr>
      <w:r w:rsidRPr="003E0438">
        <w:rPr>
          <w:rFonts w:cs="Arial"/>
          <w:b/>
          <w:bCs/>
          <w:sz w:val="32"/>
          <w:szCs w:val="32"/>
          <w:rtl/>
        </w:rPr>
        <w:t xml:space="preserve">يتلو مدير السجن المرسوم الجمهوري بالتنفيذ على المحكوم عليه في مكان التنفيذ على مسمع من </w:t>
      </w:r>
      <w:r w:rsidRPr="003E0438">
        <w:rPr>
          <w:rFonts w:cs="Arial" w:hint="cs"/>
          <w:b/>
          <w:bCs/>
          <w:sz w:val="32"/>
          <w:szCs w:val="32"/>
          <w:rtl/>
        </w:rPr>
        <w:t xml:space="preserve">الأصولية </w:t>
      </w:r>
    </w:p>
    <w:p w:rsidR="00341E8D" w:rsidRPr="003E0438" w:rsidRDefault="00341E8D" w:rsidP="0071109F">
      <w:pPr>
        <w:pStyle w:val="ListParagraph"/>
        <w:numPr>
          <w:ilvl w:val="1"/>
          <w:numId w:val="24"/>
        </w:numPr>
        <w:bidi/>
        <w:ind w:left="656"/>
        <w:jc w:val="both"/>
        <w:rPr>
          <w:rFonts w:cs="Arial"/>
          <w:b/>
          <w:bCs/>
          <w:sz w:val="32"/>
          <w:szCs w:val="32"/>
        </w:rPr>
      </w:pPr>
      <w:r w:rsidRPr="003E0438">
        <w:rPr>
          <w:rFonts w:cs="Arial"/>
          <w:b/>
          <w:bCs/>
          <w:sz w:val="32"/>
          <w:szCs w:val="32"/>
          <w:rtl/>
        </w:rPr>
        <w:t xml:space="preserve">اذا رغب المحكوم عليه في ايداء اقوال سيحرر القاضي محضرا بها ان توقعه </w:t>
      </w:r>
      <w:r w:rsidR="00F136C1" w:rsidRPr="003E0438">
        <w:rPr>
          <w:rFonts w:cs="Arial"/>
          <w:b/>
          <w:bCs/>
          <w:sz w:val="32"/>
          <w:szCs w:val="32"/>
          <w:rtl/>
        </w:rPr>
        <w:t>هيئة</w:t>
      </w:r>
      <w:r w:rsidRPr="003E0438">
        <w:rPr>
          <w:rFonts w:cs="Arial"/>
          <w:b/>
          <w:bCs/>
          <w:sz w:val="32"/>
          <w:szCs w:val="32"/>
          <w:rtl/>
        </w:rPr>
        <w:t xml:space="preserve"> التنفيذ</w:t>
      </w:r>
      <w:r w:rsidRPr="003E0438">
        <w:rPr>
          <w:rFonts w:cs="Arial" w:hint="cs"/>
          <w:b/>
          <w:bCs/>
          <w:sz w:val="32"/>
          <w:szCs w:val="32"/>
          <w:rtl/>
        </w:rPr>
        <w:t>-</w:t>
      </w:r>
    </w:p>
    <w:p w:rsidR="00341E8D" w:rsidRPr="003E0438" w:rsidRDefault="00341E8D" w:rsidP="0071109F">
      <w:pPr>
        <w:pStyle w:val="ListParagraph"/>
        <w:numPr>
          <w:ilvl w:val="1"/>
          <w:numId w:val="24"/>
        </w:numPr>
        <w:bidi/>
        <w:ind w:left="656"/>
        <w:jc w:val="both"/>
        <w:rPr>
          <w:rFonts w:cs="Arial"/>
          <w:b/>
          <w:bCs/>
          <w:sz w:val="32"/>
          <w:szCs w:val="32"/>
        </w:rPr>
      </w:pPr>
      <w:r w:rsidRPr="003E0438">
        <w:rPr>
          <w:rFonts w:cs="Arial"/>
          <w:b/>
          <w:bCs/>
          <w:sz w:val="32"/>
          <w:szCs w:val="32"/>
          <w:rtl/>
        </w:rPr>
        <w:t>عند قيام عمليه الشنق يجب لحضة الجثه للمحكوم عليه وتثبت ساعة وفاته مع توقيع الجميع على ذلك حسب ال</w:t>
      </w:r>
      <w:r w:rsidR="007600EE" w:rsidRPr="003E0438">
        <w:rPr>
          <w:rFonts w:cs="Arial"/>
          <w:b/>
          <w:bCs/>
          <w:sz w:val="32"/>
          <w:szCs w:val="32"/>
          <w:rtl/>
        </w:rPr>
        <w:t>مادة</w:t>
      </w:r>
      <w:r w:rsidRPr="003E0438">
        <w:rPr>
          <w:rFonts w:cs="Arial"/>
          <w:b/>
          <w:bCs/>
          <w:sz w:val="32"/>
          <w:szCs w:val="32"/>
          <w:rtl/>
        </w:rPr>
        <w:t xml:space="preserve"> 289 ال</w:t>
      </w:r>
      <w:r w:rsidR="003024FF" w:rsidRPr="003E0438">
        <w:rPr>
          <w:rFonts w:cs="Arial"/>
          <w:b/>
          <w:bCs/>
          <w:sz w:val="32"/>
          <w:szCs w:val="32"/>
          <w:rtl/>
        </w:rPr>
        <w:t>اصولية</w:t>
      </w:r>
    </w:p>
    <w:p w:rsidR="00341E8D" w:rsidRPr="00DE4F6C" w:rsidRDefault="003E0438" w:rsidP="0071109F">
      <w:pPr>
        <w:pStyle w:val="ListParagraph"/>
        <w:numPr>
          <w:ilvl w:val="1"/>
          <w:numId w:val="22"/>
        </w:numPr>
        <w:bidi/>
        <w:ind w:left="386"/>
        <w:jc w:val="both"/>
        <w:rPr>
          <w:rFonts w:cs="Arial"/>
          <w:b/>
          <w:bCs/>
          <w:sz w:val="32"/>
          <w:szCs w:val="32"/>
        </w:rPr>
      </w:pPr>
      <w:r>
        <w:rPr>
          <w:rFonts w:cs="Arial" w:hint="cs"/>
          <w:b/>
          <w:bCs/>
          <w:sz w:val="32"/>
          <w:szCs w:val="32"/>
          <w:rtl/>
        </w:rPr>
        <w:t>لا</w:t>
      </w:r>
      <w:r w:rsidR="00341E8D" w:rsidRPr="00DE4F6C">
        <w:rPr>
          <w:rFonts w:cs="Arial"/>
          <w:b/>
          <w:bCs/>
          <w:sz w:val="32"/>
          <w:szCs w:val="32"/>
          <w:rtl/>
        </w:rPr>
        <w:t xml:space="preserve"> يجوز تنفيذ </w:t>
      </w:r>
      <w:r w:rsidR="00CD239F">
        <w:rPr>
          <w:rFonts w:cs="Arial"/>
          <w:b/>
          <w:bCs/>
          <w:sz w:val="32"/>
          <w:szCs w:val="32"/>
          <w:rtl/>
        </w:rPr>
        <w:t>عقوبة</w:t>
      </w:r>
      <w:r w:rsidR="00341E8D" w:rsidRPr="00DE4F6C">
        <w:rPr>
          <w:rFonts w:cs="Arial"/>
          <w:b/>
          <w:bCs/>
          <w:sz w:val="32"/>
          <w:szCs w:val="32"/>
          <w:rtl/>
        </w:rPr>
        <w:t xml:space="preserve"> الاعدام في ايام العطلات الرسمي</w:t>
      </w:r>
      <w:r>
        <w:rPr>
          <w:rFonts w:cs="Arial" w:hint="cs"/>
          <w:b/>
          <w:bCs/>
          <w:sz w:val="32"/>
          <w:szCs w:val="32"/>
          <w:rtl/>
        </w:rPr>
        <w:t>ة</w:t>
      </w:r>
      <w:r w:rsidR="00341E8D" w:rsidRPr="00DE4F6C">
        <w:rPr>
          <w:rFonts w:cs="Arial"/>
          <w:b/>
          <w:bCs/>
          <w:sz w:val="32"/>
          <w:szCs w:val="32"/>
          <w:rtl/>
        </w:rPr>
        <w:t xml:space="preserve"> والاعياد ال</w:t>
      </w:r>
      <w:r w:rsidR="005D17B9">
        <w:rPr>
          <w:rFonts w:cs="Arial"/>
          <w:b/>
          <w:bCs/>
          <w:sz w:val="32"/>
          <w:szCs w:val="32"/>
          <w:rtl/>
        </w:rPr>
        <w:t>خاصة</w:t>
      </w:r>
      <w:r w:rsidR="00341E8D" w:rsidRPr="00DE4F6C">
        <w:rPr>
          <w:rFonts w:cs="Arial"/>
          <w:b/>
          <w:bCs/>
          <w:sz w:val="32"/>
          <w:szCs w:val="32"/>
          <w:rtl/>
        </w:rPr>
        <w:t xml:space="preserve"> بديان</w:t>
      </w:r>
      <w:r>
        <w:rPr>
          <w:rFonts w:cs="Arial" w:hint="cs"/>
          <w:b/>
          <w:bCs/>
          <w:sz w:val="32"/>
          <w:szCs w:val="32"/>
          <w:rtl/>
        </w:rPr>
        <w:t>ة</w:t>
      </w:r>
      <w:r w:rsidR="00341E8D" w:rsidRPr="00DE4F6C">
        <w:rPr>
          <w:rFonts w:cs="Arial"/>
          <w:b/>
          <w:bCs/>
          <w:sz w:val="32"/>
          <w:szCs w:val="32"/>
          <w:rtl/>
        </w:rPr>
        <w:t xml:space="preserve"> المحكوم عليه حسب ال</w:t>
      </w:r>
      <w:r w:rsidR="007600EE">
        <w:rPr>
          <w:rFonts w:cs="Arial"/>
          <w:b/>
          <w:bCs/>
          <w:sz w:val="32"/>
          <w:szCs w:val="32"/>
          <w:rtl/>
        </w:rPr>
        <w:t>مادة</w:t>
      </w:r>
      <w:r w:rsidR="00341E8D" w:rsidRPr="00DE4F6C">
        <w:rPr>
          <w:rFonts w:cs="Arial"/>
          <w:b/>
          <w:bCs/>
          <w:sz w:val="32"/>
          <w:szCs w:val="32"/>
          <w:rtl/>
        </w:rPr>
        <w:t xml:space="preserve"> </w:t>
      </w:r>
      <w:r>
        <w:rPr>
          <w:rFonts w:cs="Arial" w:hint="cs"/>
          <w:b/>
          <w:bCs/>
          <w:sz w:val="32"/>
          <w:szCs w:val="32"/>
          <w:rtl/>
        </w:rPr>
        <w:t>(</w:t>
      </w:r>
      <w:r w:rsidR="00341E8D" w:rsidRPr="00DE4F6C">
        <w:rPr>
          <w:rFonts w:cs="Arial"/>
          <w:b/>
          <w:bCs/>
          <w:sz w:val="32"/>
          <w:szCs w:val="32"/>
          <w:rtl/>
        </w:rPr>
        <w:t>290</w:t>
      </w:r>
      <w:r>
        <w:rPr>
          <w:rFonts w:cs="Arial" w:hint="cs"/>
          <w:b/>
          <w:bCs/>
          <w:sz w:val="32"/>
          <w:szCs w:val="32"/>
          <w:rtl/>
        </w:rPr>
        <w:t>)</w:t>
      </w:r>
      <w:r w:rsidR="00341E8D" w:rsidRPr="00DE4F6C">
        <w:rPr>
          <w:rFonts w:cs="Arial"/>
          <w:b/>
          <w:bCs/>
          <w:sz w:val="32"/>
          <w:szCs w:val="32"/>
          <w:rtl/>
        </w:rPr>
        <w:t xml:space="preserve"> ال</w:t>
      </w:r>
      <w:r w:rsidR="003024FF">
        <w:rPr>
          <w:rFonts w:cs="Arial"/>
          <w:b/>
          <w:bCs/>
          <w:sz w:val="32"/>
          <w:szCs w:val="32"/>
          <w:rtl/>
        </w:rPr>
        <w:t>اصولية</w:t>
      </w:r>
      <w:r>
        <w:rPr>
          <w:rFonts w:cs="Arial" w:hint="cs"/>
          <w:b/>
          <w:bCs/>
          <w:sz w:val="32"/>
          <w:szCs w:val="32"/>
          <w:rtl/>
        </w:rPr>
        <w:t>.</w:t>
      </w:r>
    </w:p>
    <w:p w:rsidR="00341E8D" w:rsidRPr="00DE4F6C" w:rsidRDefault="00341E8D" w:rsidP="0071109F">
      <w:pPr>
        <w:pStyle w:val="ListParagraph"/>
        <w:numPr>
          <w:ilvl w:val="1"/>
          <w:numId w:val="22"/>
        </w:numPr>
        <w:bidi/>
        <w:ind w:left="386"/>
        <w:jc w:val="both"/>
        <w:rPr>
          <w:rFonts w:cs="Arial"/>
          <w:b/>
          <w:bCs/>
          <w:sz w:val="32"/>
          <w:szCs w:val="32"/>
        </w:rPr>
      </w:pPr>
      <w:r w:rsidRPr="00DE4F6C">
        <w:rPr>
          <w:rFonts w:cs="Arial"/>
          <w:b/>
          <w:bCs/>
          <w:sz w:val="32"/>
          <w:szCs w:val="32"/>
          <w:rtl/>
        </w:rPr>
        <w:t xml:space="preserve">والقانون اجاز لاقارب المحكوم عليه بالاعدام زيارته في اليوم السابق على اليوم المحدد لتنفيذ </w:t>
      </w:r>
      <w:r w:rsidR="00CD239F">
        <w:rPr>
          <w:rFonts w:cs="Arial"/>
          <w:b/>
          <w:bCs/>
          <w:sz w:val="32"/>
          <w:szCs w:val="32"/>
          <w:rtl/>
        </w:rPr>
        <w:t>عقوبة</w:t>
      </w:r>
      <w:r w:rsidRPr="00DE4F6C">
        <w:rPr>
          <w:rFonts w:cs="Arial"/>
          <w:b/>
          <w:bCs/>
          <w:sz w:val="32"/>
          <w:szCs w:val="32"/>
          <w:rtl/>
        </w:rPr>
        <w:t xml:space="preserve"> الاعدام والزياره هذه يجب بان يعلم بها هؤلاء الاقارب عن طريق اخبارهم من قبل اداره السجن بموعد التنفيذ وموعد الزياره حسب ال</w:t>
      </w:r>
      <w:r w:rsidR="007600EE">
        <w:rPr>
          <w:rFonts w:cs="Arial"/>
          <w:b/>
          <w:bCs/>
          <w:sz w:val="32"/>
          <w:szCs w:val="32"/>
          <w:rtl/>
        </w:rPr>
        <w:t>مادة</w:t>
      </w:r>
      <w:r w:rsidRPr="00DE4F6C">
        <w:rPr>
          <w:rFonts w:cs="Arial"/>
          <w:b/>
          <w:bCs/>
          <w:sz w:val="32"/>
          <w:szCs w:val="32"/>
          <w:rtl/>
        </w:rPr>
        <w:t xml:space="preserve"> 291 ال</w:t>
      </w:r>
      <w:r w:rsidR="003024FF">
        <w:rPr>
          <w:rFonts w:cs="Arial"/>
          <w:b/>
          <w:bCs/>
          <w:sz w:val="32"/>
          <w:szCs w:val="32"/>
          <w:rtl/>
        </w:rPr>
        <w:t>اصولية</w:t>
      </w:r>
    </w:p>
    <w:p w:rsidR="00341E8D" w:rsidRPr="00DE4F6C" w:rsidRDefault="00341E8D" w:rsidP="0071109F">
      <w:pPr>
        <w:pStyle w:val="ListParagraph"/>
        <w:numPr>
          <w:ilvl w:val="1"/>
          <w:numId w:val="22"/>
        </w:numPr>
        <w:bidi/>
        <w:ind w:left="386"/>
        <w:jc w:val="both"/>
        <w:rPr>
          <w:rFonts w:cs="Arial"/>
          <w:b/>
          <w:bCs/>
          <w:sz w:val="32"/>
          <w:szCs w:val="32"/>
        </w:rPr>
      </w:pPr>
      <w:r w:rsidRPr="00DE4F6C">
        <w:rPr>
          <w:rFonts w:cs="Arial"/>
          <w:b/>
          <w:bCs/>
          <w:sz w:val="32"/>
          <w:szCs w:val="32"/>
          <w:rtl/>
        </w:rPr>
        <w:t>كما انه اذا كان الديانه المحكوم عليه تفرض عليه الاعتراف او غيره من الفروض الدي</w:t>
      </w:r>
      <w:r w:rsidR="005D17B9">
        <w:rPr>
          <w:rFonts w:cs="Arial"/>
          <w:b/>
          <w:bCs/>
          <w:sz w:val="32"/>
          <w:szCs w:val="32"/>
          <w:rtl/>
        </w:rPr>
        <w:t>نية</w:t>
      </w:r>
      <w:r w:rsidRPr="00DE4F6C">
        <w:rPr>
          <w:rFonts w:cs="Arial"/>
          <w:b/>
          <w:bCs/>
          <w:sz w:val="32"/>
          <w:szCs w:val="32"/>
          <w:rtl/>
        </w:rPr>
        <w:t xml:space="preserve"> قبل الموت وجب اجراء التسهيلات اللازمه لتمكين احد رجال الدين من مقابلته</w:t>
      </w:r>
    </w:p>
    <w:p w:rsidR="00341E8D" w:rsidRPr="00DE4F6C" w:rsidRDefault="00341E8D" w:rsidP="0071109F">
      <w:pPr>
        <w:pStyle w:val="ListParagraph"/>
        <w:numPr>
          <w:ilvl w:val="1"/>
          <w:numId w:val="22"/>
        </w:numPr>
        <w:bidi/>
        <w:ind w:left="386"/>
        <w:jc w:val="both"/>
        <w:rPr>
          <w:rFonts w:cs="Arial"/>
          <w:b/>
          <w:bCs/>
          <w:sz w:val="32"/>
          <w:szCs w:val="32"/>
        </w:rPr>
      </w:pPr>
      <w:r w:rsidRPr="00DE4F6C">
        <w:rPr>
          <w:rFonts w:cs="Arial"/>
          <w:b/>
          <w:bCs/>
          <w:sz w:val="32"/>
          <w:szCs w:val="32"/>
          <w:rtl/>
        </w:rPr>
        <w:t>اخيرا فان جثه المحكوم عليه بالاعدام يجب ان تسلم الى اقاربه ان طلبوا تسليمها بغيه دفنها من قبلهم وذلك بان تكون اجراءات الدفن خاليه من اي احتفال او ما يدل على ذلك حسب ال</w:t>
      </w:r>
      <w:r w:rsidR="007600EE">
        <w:rPr>
          <w:rFonts w:cs="Arial"/>
          <w:b/>
          <w:bCs/>
          <w:sz w:val="32"/>
          <w:szCs w:val="32"/>
          <w:rtl/>
        </w:rPr>
        <w:t>مادة</w:t>
      </w:r>
      <w:r w:rsidRPr="00DE4F6C">
        <w:rPr>
          <w:rFonts w:cs="Arial"/>
          <w:b/>
          <w:bCs/>
          <w:sz w:val="32"/>
          <w:szCs w:val="32"/>
          <w:rtl/>
        </w:rPr>
        <w:t xml:space="preserve"> 293 ال</w:t>
      </w:r>
      <w:r w:rsidR="003024FF">
        <w:rPr>
          <w:rFonts w:cs="Arial"/>
          <w:b/>
          <w:bCs/>
          <w:sz w:val="32"/>
          <w:szCs w:val="32"/>
          <w:rtl/>
        </w:rPr>
        <w:t>اصولية</w:t>
      </w:r>
      <w:r w:rsidRPr="00DE4F6C">
        <w:rPr>
          <w:rFonts w:cs="Arial"/>
          <w:b/>
          <w:bCs/>
          <w:sz w:val="32"/>
          <w:szCs w:val="32"/>
          <w:rtl/>
        </w:rPr>
        <w:t xml:space="preserve"> وان رفض اقاربه لم الجثه او لم يطلبوا ذلك فان على الجهد الادا</w:t>
      </w:r>
      <w:r w:rsidR="00F823B5">
        <w:rPr>
          <w:rFonts w:cs="Arial"/>
          <w:b/>
          <w:bCs/>
          <w:sz w:val="32"/>
          <w:szCs w:val="32"/>
          <w:rtl/>
        </w:rPr>
        <w:t>رية</w:t>
      </w:r>
      <w:r w:rsidRPr="00DE4F6C">
        <w:rPr>
          <w:rFonts w:cs="Arial"/>
          <w:b/>
          <w:bCs/>
          <w:sz w:val="32"/>
          <w:szCs w:val="32"/>
          <w:rtl/>
        </w:rPr>
        <w:t xml:space="preserve"> ان تقوم هي بدفن الجثه وعلى نفقتها ال</w:t>
      </w:r>
      <w:r w:rsidR="005D17B9">
        <w:rPr>
          <w:rFonts w:cs="Arial"/>
          <w:b/>
          <w:bCs/>
          <w:sz w:val="32"/>
          <w:szCs w:val="32"/>
          <w:rtl/>
        </w:rPr>
        <w:t>خاصة</w:t>
      </w:r>
      <w:r w:rsidRPr="00DE4F6C">
        <w:rPr>
          <w:rFonts w:cs="Arial"/>
          <w:b/>
          <w:bCs/>
          <w:sz w:val="32"/>
          <w:szCs w:val="32"/>
          <w:rtl/>
        </w:rPr>
        <w:t xml:space="preserve"> اذ لا يجوز ان تبقى جثه سفير الدفن كما ويجب بقدر الامكان ان يدفن في الاماكن ال</w:t>
      </w:r>
      <w:r w:rsidR="00530BBD">
        <w:rPr>
          <w:rFonts w:cs="Arial"/>
          <w:b/>
          <w:bCs/>
          <w:sz w:val="32"/>
          <w:szCs w:val="32"/>
          <w:rtl/>
        </w:rPr>
        <w:t>معينة</w:t>
      </w:r>
      <w:r w:rsidRPr="00DE4F6C">
        <w:rPr>
          <w:rFonts w:cs="Arial"/>
          <w:b/>
          <w:bCs/>
          <w:sz w:val="32"/>
          <w:szCs w:val="32"/>
          <w:rtl/>
        </w:rPr>
        <w:t xml:space="preserve"> لدفن اقرانه في ديانته</w:t>
      </w:r>
      <w:r w:rsidRPr="00DE4F6C">
        <w:rPr>
          <w:rFonts w:cs="Arial"/>
          <w:b/>
          <w:bCs/>
          <w:sz w:val="32"/>
          <w:szCs w:val="32"/>
        </w:rPr>
        <w:t>.</w:t>
      </w:r>
    </w:p>
    <w:p w:rsidR="00341E8D" w:rsidRPr="00DE4F6C" w:rsidRDefault="00341E8D" w:rsidP="0071109F">
      <w:pPr>
        <w:pStyle w:val="ListParagraph"/>
        <w:numPr>
          <w:ilvl w:val="1"/>
          <w:numId w:val="22"/>
        </w:numPr>
        <w:bidi/>
        <w:ind w:left="386"/>
        <w:jc w:val="both"/>
        <w:rPr>
          <w:rFonts w:cs="Arial"/>
          <w:b/>
          <w:bCs/>
          <w:sz w:val="32"/>
          <w:szCs w:val="32"/>
        </w:rPr>
      </w:pPr>
      <w:r w:rsidRPr="00DE4F6C">
        <w:rPr>
          <w:rFonts w:cs="Arial"/>
          <w:b/>
          <w:bCs/>
          <w:sz w:val="32"/>
          <w:szCs w:val="32"/>
          <w:rtl/>
        </w:rPr>
        <w:lastRenderedPageBreak/>
        <w:t xml:space="preserve">اذا جن المحكوم عليه بالاعدام بعد صدور الحكم عليه والكتابه </w:t>
      </w:r>
      <w:r w:rsidR="00D16F55">
        <w:rPr>
          <w:rFonts w:cs="Arial"/>
          <w:b/>
          <w:bCs/>
          <w:sz w:val="32"/>
          <w:szCs w:val="32"/>
          <w:rtl/>
        </w:rPr>
        <w:t>درجة</w:t>
      </w:r>
      <w:r w:rsidRPr="00DE4F6C">
        <w:rPr>
          <w:rFonts w:cs="Arial"/>
          <w:b/>
          <w:bCs/>
          <w:sz w:val="32"/>
          <w:szCs w:val="32"/>
          <w:rtl/>
        </w:rPr>
        <w:t xml:space="preserve"> البتات فلا ينفذ عليه ذلك الحكم الا بعد شفائه ويتم وضعه في </w:t>
      </w:r>
      <w:r w:rsidR="00D16F55">
        <w:rPr>
          <w:rFonts w:cs="Arial"/>
          <w:b/>
          <w:bCs/>
          <w:sz w:val="32"/>
          <w:szCs w:val="32"/>
          <w:rtl/>
        </w:rPr>
        <w:t>مؤسسة</w:t>
      </w:r>
      <w:r w:rsidRPr="00DE4F6C">
        <w:rPr>
          <w:rFonts w:cs="Arial"/>
          <w:b/>
          <w:bCs/>
          <w:sz w:val="32"/>
          <w:szCs w:val="32"/>
          <w:rtl/>
        </w:rPr>
        <w:t xml:space="preserve"> ص</w:t>
      </w:r>
      <w:r w:rsidR="00A069B3" w:rsidRPr="00DE4F6C">
        <w:rPr>
          <w:rFonts w:cs="Arial"/>
          <w:b/>
          <w:bCs/>
          <w:sz w:val="32"/>
          <w:szCs w:val="32"/>
          <w:rtl/>
        </w:rPr>
        <w:t>حية</w:t>
      </w:r>
      <w:r w:rsidRPr="00DE4F6C">
        <w:rPr>
          <w:rFonts w:cs="Arial"/>
          <w:b/>
          <w:bCs/>
          <w:sz w:val="32"/>
          <w:szCs w:val="32"/>
          <w:rtl/>
        </w:rPr>
        <w:t xml:space="preserve"> بغيه معالجته فان شفى بعد ذلك فيمكن اجراء تنفيذ ال</w:t>
      </w:r>
      <w:r w:rsidR="00CD239F">
        <w:rPr>
          <w:rFonts w:cs="Arial"/>
          <w:b/>
          <w:bCs/>
          <w:sz w:val="32"/>
          <w:szCs w:val="32"/>
          <w:rtl/>
        </w:rPr>
        <w:t>عقوبة</w:t>
      </w:r>
      <w:r w:rsidRPr="00DE4F6C">
        <w:rPr>
          <w:rFonts w:cs="Arial"/>
          <w:b/>
          <w:bCs/>
          <w:sz w:val="32"/>
          <w:szCs w:val="32"/>
          <w:rtl/>
        </w:rPr>
        <w:t xml:space="preserve"> عليه</w:t>
      </w:r>
      <w:r w:rsidRPr="00DE4F6C">
        <w:rPr>
          <w:rFonts w:cs="Arial"/>
          <w:b/>
          <w:bCs/>
          <w:sz w:val="32"/>
          <w:szCs w:val="32"/>
        </w:rPr>
        <w:t>.</w:t>
      </w:r>
    </w:p>
    <w:p w:rsidR="00341E8D" w:rsidRPr="003E0438" w:rsidRDefault="00341E8D" w:rsidP="0077031D">
      <w:pPr>
        <w:bidi/>
        <w:jc w:val="both"/>
        <w:rPr>
          <w:rFonts w:cs="Arial"/>
          <w:b/>
          <w:bCs/>
          <w:color w:val="002060"/>
          <w:sz w:val="36"/>
          <w:szCs w:val="36"/>
        </w:rPr>
      </w:pPr>
      <w:r w:rsidRPr="003E0438">
        <w:rPr>
          <w:rFonts w:cs="Arial" w:hint="cs"/>
          <w:b/>
          <w:bCs/>
          <w:color w:val="002060"/>
          <w:sz w:val="36"/>
          <w:szCs w:val="36"/>
          <w:rtl/>
        </w:rPr>
        <w:t>ثالثاً- تنفيذ العقوبات السالبة للح</w:t>
      </w:r>
      <w:r w:rsidR="00F823B5" w:rsidRPr="003E0438">
        <w:rPr>
          <w:rFonts w:cs="Arial" w:hint="cs"/>
          <w:b/>
          <w:bCs/>
          <w:color w:val="002060"/>
          <w:sz w:val="36"/>
          <w:szCs w:val="36"/>
          <w:rtl/>
        </w:rPr>
        <w:t>رية</w:t>
      </w:r>
      <w:r w:rsidRPr="003E0438">
        <w:rPr>
          <w:rFonts w:cs="Arial" w:hint="cs"/>
          <w:b/>
          <w:bCs/>
          <w:color w:val="002060"/>
          <w:sz w:val="36"/>
          <w:szCs w:val="36"/>
          <w:rtl/>
        </w:rPr>
        <w:t xml:space="preserve"> والغرامات </w:t>
      </w:r>
    </w:p>
    <w:p w:rsidR="00341E8D" w:rsidRPr="003E0438" w:rsidRDefault="00341E8D" w:rsidP="0071109F">
      <w:pPr>
        <w:pStyle w:val="ListParagraph"/>
        <w:numPr>
          <w:ilvl w:val="0"/>
          <w:numId w:val="25"/>
        </w:numPr>
        <w:bidi/>
        <w:ind w:left="386"/>
        <w:jc w:val="both"/>
        <w:rPr>
          <w:rFonts w:cs="Arial"/>
          <w:b/>
          <w:bCs/>
          <w:sz w:val="32"/>
          <w:szCs w:val="32"/>
        </w:rPr>
      </w:pPr>
      <w:r w:rsidRPr="003E0438">
        <w:rPr>
          <w:rFonts w:cs="Arial"/>
          <w:b/>
          <w:bCs/>
          <w:sz w:val="32"/>
          <w:szCs w:val="32"/>
          <w:rtl/>
        </w:rPr>
        <w:t>تنفيذ العقوبات والتدابير ال</w:t>
      </w:r>
      <w:r w:rsidR="000D40E4" w:rsidRPr="003E0438">
        <w:rPr>
          <w:rFonts w:cs="Arial"/>
          <w:b/>
          <w:bCs/>
          <w:sz w:val="32"/>
          <w:szCs w:val="32"/>
          <w:rtl/>
        </w:rPr>
        <w:t>سالبة</w:t>
      </w:r>
      <w:r w:rsidRPr="003E0438">
        <w:rPr>
          <w:rFonts w:cs="Arial"/>
          <w:b/>
          <w:bCs/>
          <w:sz w:val="32"/>
          <w:szCs w:val="32"/>
          <w:rtl/>
        </w:rPr>
        <w:t xml:space="preserve"> للح</w:t>
      </w:r>
      <w:r w:rsidR="00F823B5" w:rsidRPr="003E0438">
        <w:rPr>
          <w:rFonts w:cs="Arial"/>
          <w:b/>
          <w:bCs/>
          <w:sz w:val="32"/>
          <w:szCs w:val="32"/>
          <w:rtl/>
        </w:rPr>
        <w:t>رية</w:t>
      </w:r>
      <w:r w:rsidRPr="003E0438">
        <w:rPr>
          <w:rFonts w:cs="Arial"/>
          <w:b/>
          <w:bCs/>
          <w:sz w:val="32"/>
          <w:szCs w:val="32"/>
          <w:rtl/>
        </w:rPr>
        <w:t xml:space="preserve"> حسب المواد (294- 297</w:t>
      </w:r>
      <w:r w:rsidR="003E0438" w:rsidRPr="003E0438">
        <w:rPr>
          <w:rFonts w:cs="Arial" w:hint="cs"/>
          <w:b/>
          <w:bCs/>
          <w:sz w:val="32"/>
          <w:szCs w:val="32"/>
          <w:rtl/>
        </w:rPr>
        <w:t>)</w:t>
      </w:r>
    </w:p>
    <w:p w:rsidR="00341E8D" w:rsidRPr="003E0438" w:rsidRDefault="00341E8D" w:rsidP="0071109F">
      <w:pPr>
        <w:pStyle w:val="ListParagraph"/>
        <w:numPr>
          <w:ilvl w:val="0"/>
          <w:numId w:val="26"/>
        </w:numPr>
        <w:bidi/>
        <w:jc w:val="both"/>
        <w:rPr>
          <w:rFonts w:cs="Arial"/>
          <w:b/>
          <w:bCs/>
          <w:sz w:val="32"/>
          <w:szCs w:val="32"/>
        </w:rPr>
      </w:pPr>
      <w:r w:rsidRPr="003E0438">
        <w:rPr>
          <w:rFonts w:cs="Arial"/>
          <w:b/>
          <w:bCs/>
          <w:sz w:val="32"/>
          <w:szCs w:val="32"/>
          <w:rtl/>
        </w:rPr>
        <w:t>تنفيذ العقوبات</w:t>
      </w:r>
      <w:r w:rsidRPr="003E0438">
        <w:rPr>
          <w:rFonts w:cs="Arial"/>
          <w:b/>
          <w:bCs/>
          <w:sz w:val="32"/>
          <w:szCs w:val="32"/>
        </w:rPr>
        <w:t xml:space="preserve"> </w:t>
      </w:r>
    </w:p>
    <w:p w:rsidR="00341E8D" w:rsidRPr="003E0438" w:rsidRDefault="00341E8D" w:rsidP="003E0438">
      <w:pPr>
        <w:pStyle w:val="ListParagraph"/>
        <w:bidi/>
        <w:jc w:val="both"/>
        <w:rPr>
          <w:rFonts w:cs="Arial"/>
          <w:b/>
          <w:bCs/>
          <w:sz w:val="32"/>
          <w:szCs w:val="32"/>
        </w:rPr>
      </w:pPr>
      <w:r w:rsidRPr="003E0438">
        <w:rPr>
          <w:rFonts w:cs="Arial"/>
          <w:b/>
          <w:bCs/>
          <w:sz w:val="32"/>
          <w:szCs w:val="32"/>
          <w:rtl/>
        </w:rPr>
        <w:t>ان تنفيذ العقوبات والتدابير يبدا من اليوم الذي صدر فيه الحكم حتى اذا جاء ذلك الوقت من اليوم متاخراً مع وجوب اخلاء سبيل المحكوم عليه عند حلول ظهر اليوم الذي يقرر فيها انتهائها حسب ال</w:t>
      </w:r>
      <w:r w:rsidR="007600EE" w:rsidRPr="003E0438">
        <w:rPr>
          <w:rFonts w:cs="Arial"/>
          <w:b/>
          <w:bCs/>
          <w:sz w:val="32"/>
          <w:szCs w:val="32"/>
          <w:rtl/>
        </w:rPr>
        <w:t>مادة</w:t>
      </w:r>
      <w:r w:rsidRPr="003E0438">
        <w:rPr>
          <w:rFonts w:cs="Arial"/>
          <w:b/>
          <w:bCs/>
          <w:sz w:val="32"/>
          <w:szCs w:val="32"/>
          <w:rtl/>
        </w:rPr>
        <w:t xml:space="preserve"> (294/أ</w:t>
      </w:r>
      <w:r w:rsidR="003E0438">
        <w:rPr>
          <w:rFonts w:cs="Arial" w:hint="cs"/>
          <w:b/>
          <w:bCs/>
          <w:sz w:val="32"/>
          <w:szCs w:val="32"/>
          <w:rtl/>
        </w:rPr>
        <w:t xml:space="preserve">). </w:t>
      </w:r>
      <w:r w:rsidRPr="003E0438">
        <w:rPr>
          <w:rFonts w:cs="Arial"/>
          <w:b/>
          <w:bCs/>
          <w:sz w:val="32"/>
          <w:szCs w:val="32"/>
          <w:rtl/>
        </w:rPr>
        <w:t xml:space="preserve">وان كانت </w:t>
      </w:r>
      <w:r w:rsidR="00CD239F" w:rsidRPr="003E0438">
        <w:rPr>
          <w:rFonts w:cs="Arial"/>
          <w:b/>
          <w:bCs/>
          <w:sz w:val="32"/>
          <w:szCs w:val="32"/>
          <w:rtl/>
        </w:rPr>
        <w:t>عقوبة</w:t>
      </w:r>
      <w:r w:rsidRPr="003E0438">
        <w:rPr>
          <w:rFonts w:cs="Arial"/>
          <w:b/>
          <w:bCs/>
          <w:sz w:val="32"/>
          <w:szCs w:val="32"/>
          <w:rtl/>
        </w:rPr>
        <w:t xml:space="preserve"> الحبس او الحجز ل</w:t>
      </w:r>
      <w:r w:rsidR="00DE4F6C" w:rsidRPr="003E0438">
        <w:rPr>
          <w:rFonts w:cs="Arial"/>
          <w:b/>
          <w:bCs/>
          <w:sz w:val="32"/>
          <w:szCs w:val="32"/>
          <w:rtl/>
        </w:rPr>
        <w:t>مدة</w:t>
      </w:r>
      <w:r w:rsidRPr="003E0438">
        <w:rPr>
          <w:rFonts w:cs="Arial"/>
          <w:b/>
          <w:bCs/>
          <w:sz w:val="32"/>
          <w:szCs w:val="32"/>
          <w:rtl/>
        </w:rPr>
        <w:t xml:space="preserve"> 24 ساعه فان </w:t>
      </w:r>
      <w:r w:rsidR="00DE4F6C" w:rsidRPr="003E0438">
        <w:rPr>
          <w:rFonts w:cs="Arial"/>
          <w:b/>
          <w:bCs/>
          <w:sz w:val="32"/>
          <w:szCs w:val="32"/>
          <w:rtl/>
        </w:rPr>
        <w:t>مدة</w:t>
      </w:r>
      <w:r w:rsidRPr="003E0438">
        <w:rPr>
          <w:rFonts w:cs="Arial"/>
          <w:b/>
          <w:bCs/>
          <w:sz w:val="32"/>
          <w:szCs w:val="32"/>
          <w:rtl/>
        </w:rPr>
        <w:t xml:space="preserve"> ابقاء النزيل او المحجوز يجب ان لا يزيد هذه ال</w:t>
      </w:r>
      <w:r w:rsidR="00DE4F6C" w:rsidRPr="003E0438">
        <w:rPr>
          <w:rFonts w:cs="Arial"/>
          <w:b/>
          <w:bCs/>
          <w:sz w:val="32"/>
          <w:szCs w:val="32"/>
          <w:rtl/>
        </w:rPr>
        <w:t>مدة</w:t>
      </w:r>
      <w:r w:rsidRPr="003E0438">
        <w:rPr>
          <w:rFonts w:cs="Arial"/>
          <w:b/>
          <w:bCs/>
          <w:sz w:val="32"/>
          <w:szCs w:val="32"/>
          <w:rtl/>
        </w:rPr>
        <w:t xml:space="preserve"> المقرره في الحكم حسب ال</w:t>
      </w:r>
      <w:r w:rsidR="009050FE" w:rsidRPr="003E0438">
        <w:rPr>
          <w:rFonts w:cs="Arial"/>
          <w:b/>
          <w:bCs/>
          <w:sz w:val="32"/>
          <w:szCs w:val="32"/>
          <w:rtl/>
        </w:rPr>
        <w:t>فقرة</w:t>
      </w:r>
      <w:r w:rsidRPr="003E0438">
        <w:rPr>
          <w:rFonts w:cs="Arial"/>
          <w:b/>
          <w:bCs/>
          <w:sz w:val="32"/>
          <w:szCs w:val="32"/>
          <w:rtl/>
        </w:rPr>
        <w:t xml:space="preserve"> (ب</w:t>
      </w:r>
      <w:r w:rsidR="003E0438">
        <w:rPr>
          <w:rFonts w:cs="Arial" w:hint="cs"/>
          <w:b/>
          <w:bCs/>
          <w:sz w:val="32"/>
          <w:szCs w:val="32"/>
          <w:rtl/>
        </w:rPr>
        <w:t>)</w:t>
      </w:r>
      <w:r w:rsidRPr="003E0438">
        <w:rPr>
          <w:rFonts w:cs="Arial"/>
          <w:b/>
          <w:bCs/>
          <w:sz w:val="32"/>
          <w:szCs w:val="32"/>
          <w:rtl/>
        </w:rPr>
        <w:t xml:space="preserve">  من ال</w:t>
      </w:r>
      <w:r w:rsidR="007600EE" w:rsidRPr="003E0438">
        <w:rPr>
          <w:rFonts w:cs="Arial"/>
          <w:b/>
          <w:bCs/>
          <w:sz w:val="32"/>
          <w:szCs w:val="32"/>
          <w:rtl/>
        </w:rPr>
        <w:t>مادة</w:t>
      </w:r>
      <w:r w:rsidRPr="003E0438">
        <w:rPr>
          <w:rFonts w:cs="Arial"/>
          <w:b/>
          <w:bCs/>
          <w:sz w:val="32"/>
          <w:szCs w:val="32"/>
          <w:rtl/>
        </w:rPr>
        <w:t xml:space="preserve"> </w:t>
      </w:r>
      <w:r w:rsidR="003E0438">
        <w:rPr>
          <w:rFonts w:cs="Arial" w:hint="cs"/>
          <w:b/>
          <w:bCs/>
          <w:sz w:val="32"/>
          <w:szCs w:val="32"/>
          <w:rtl/>
        </w:rPr>
        <w:t>(</w:t>
      </w:r>
      <w:r w:rsidRPr="003E0438">
        <w:rPr>
          <w:rFonts w:cs="Arial"/>
          <w:b/>
          <w:bCs/>
          <w:sz w:val="32"/>
          <w:szCs w:val="32"/>
          <w:rtl/>
        </w:rPr>
        <w:t>294</w:t>
      </w:r>
      <w:r w:rsidR="003E0438">
        <w:rPr>
          <w:rFonts w:cs="Arial" w:hint="cs"/>
          <w:b/>
          <w:bCs/>
          <w:sz w:val="32"/>
          <w:szCs w:val="32"/>
          <w:rtl/>
        </w:rPr>
        <w:t>).</w:t>
      </w:r>
    </w:p>
    <w:p w:rsidR="00341E8D" w:rsidRPr="003E0438" w:rsidRDefault="00341E8D" w:rsidP="0071109F">
      <w:pPr>
        <w:pStyle w:val="ListParagraph"/>
        <w:numPr>
          <w:ilvl w:val="0"/>
          <w:numId w:val="26"/>
        </w:numPr>
        <w:bidi/>
        <w:jc w:val="both"/>
        <w:rPr>
          <w:rFonts w:cs="Arial"/>
          <w:b/>
          <w:bCs/>
          <w:sz w:val="32"/>
          <w:szCs w:val="32"/>
        </w:rPr>
      </w:pPr>
      <w:r w:rsidRPr="003E0438">
        <w:rPr>
          <w:rFonts w:cs="Arial"/>
          <w:b/>
          <w:bCs/>
          <w:sz w:val="32"/>
          <w:szCs w:val="32"/>
          <w:rtl/>
        </w:rPr>
        <w:t>تنزيل مدة التوقيف</w:t>
      </w:r>
    </w:p>
    <w:p w:rsidR="00341E8D" w:rsidRPr="003E0438" w:rsidRDefault="00341E8D" w:rsidP="003E0438">
      <w:pPr>
        <w:pStyle w:val="ListParagraph"/>
        <w:bidi/>
        <w:jc w:val="both"/>
        <w:rPr>
          <w:rFonts w:cs="Arial"/>
          <w:b/>
          <w:bCs/>
          <w:sz w:val="32"/>
          <w:szCs w:val="32"/>
        </w:rPr>
      </w:pPr>
      <w:r w:rsidRPr="003E0438">
        <w:rPr>
          <w:rFonts w:cs="Arial"/>
          <w:b/>
          <w:bCs/>
          <w:sz w:val="32"/>
          <w:szCs w:val="32"/>
          <w:rtl/>
        </w:rPr>
        <w:t>اما عن مدة التوقيف فان القانون قد اوجب خصمها من مدة ال</w:t>
      </w:r>
      <w:r w:rsidR="00CD239F" w:rsidRPr="003E0438">
        <w:rPr>
          <w:rFonts w:cs="Arial"/>
          <w:b/>
          <w:bCs/>
          <w:sz w:val="32"/>
          <w:szCs w:val="32"/>
          <w:rtl/>
        </w:rPr>
        <w:t>عقوبة</w:t>
      </w:r>
      <w:r w:rsidRPr="003E0438">
        <w:rPr>
          <w:rFonts w:cs="Arial"/>
          <w:b/>
          <w:bCs/>
          <w:sz w:val="32"/>
          <w:szCs w:val="32"/>
          <w:rtl/>
        </w:rPr>
        <w:t xml:space="preserve"> التي صدرت على المحكوم عليه او التدبير وذلك عن نفس ال</w:t>
      </w:r>
      <w:r w:rsidR="001E53F9" w:rsidRPr="003E0438">
        <w:rPr>
          <w:rFonts w:cs="Arial"/>
          <w:b/>
          <w:bCs/>
          <w:sz w:val="32"/>
          <w:szCs w:val="32"/>
          <w:rtl/>
        </w:rPr>
        <w:t>جريمة</w:t>
      </w:r>
      <w:r w:rsidRPr="003E0438">
        <w:rPr>
          <w:rFonts w:cs="Arial"/>
          <w:b/>
          <w:bCs/>
          <w:sz w:val="32"/>
          <w:szCs w:val="32"/>
          <w:rtl/>
        </w:rPr>
        <w:t xml:space="preserve"> التي حكم عنها واذا حصل ان تعددت العقوبات في الدعوى الجزا</w:t>
      </w:r>
      <w:r w:rsidR="00AA656E" w:rsidRPr="003E0438">
        <w:rPr>
          <w:rFonts w:cs="Arial"/>
          <w:b/>
          <w:bCs/>
          <w:sz w:val="32"/>
          <w:szCs w:val="32"/>
          <w:rtl/>
        </w:rPr>
        <w:t>ئية</w:t>
      </w:r>
      <w:r w:rsidRPr="003E0438">
        <w:rPr>
          <w:rFonts w:cs="Arial"/>
          <w:b/>
          <w:bCs/>
          <w:sz w:val="32"/>
          <w:szCs w:val="32"/>
          <w:rtl/>
        </w:rPr>
        <w:t xml:space="preserve"> فان </w:t>
      </w:r>
      <w:r w:rsidR="00DE4F6C" w:rsidRPr="003E0438">
        <w:rPr>
          <w:rFonts w:cs="Arial"/>
          <w:b/>
          <w:bCs/>
          <w:sz w:val="32"/>
          <w:szCs w:val="32"/>
          <w:rtl/>
        </w:rPr>
        <w:t>مدة</w:t>
      </w:r>
      <w:r w:rsidRPr="003E0438">
        <w:rPr>
          <w:rFonts w:cs="Arial"/>
          <w:b/>
          <w:bCs/>
          <w:sz w:val="32"/>
          <w:szCs w:val="32"/>
          <w:rtl/>
        </w:rPr>
        <w:t xml:space="preserve"> التوقيف يجب خصمها من ال</w:t>
      </w:r>
      <w:r w:rsidR="00CD239F" w:rsidRPr="003E0438">
        <w:rPr>
          <w:rFonts w:cs="Arial"/>
          <w:b/>
          <w:bCs/>
          <w:sz w:val="32"/>
          <w:szCs w:val="32"/>
          <w:rtl/>
        </w:rPr>
        <w:t>عقوبة</w:t>
      </w:r>
      <w:r w:rsidRPr="003E0438">
        <w:rPr>
          <w:rFonts w:cs="Arial"/>
          <w:b/>
          <w:bCs/>
          <w:sz w:val="32"/>
          <w:szCs w:val="32"/>
          <w:rtl/>
        </w:rPr>
        <w:t xml:space="preserve"> الاخف</w:t>
      </w:r>
      <w:r w:rsidR="003E0438">
        <w:rPr>
          <w:rFonts w:cs="Arial" w:hint="cs"/>
          <w:b/>
          <w:bCs/>
          <w:sz w:val="32"/>
          <w:szCs w:val="32"/>
          <w:rtl/>
        </w:rPr>
        <w:t>.</w:t>
      </w:r>
    </w:p>
    <w:p w:rsidR="00341E8D" w:rsidRPr="003E0438" w:rsidRDefault="00341E8D" w:rsidP="0071109F">
      <w:pPr>
        <w:pStyle w:val="ListParagraph"/>
        <w:numPr>
          <w:ilvl w:val="0"/>
          <w:numId w:val="26"/>
        </w:numPr>
        <w:bidi/>
        <w:jc w:val="both"/>
        <w:rPr>
          <w:rFonts w:cs="Arial"/>
          <w:b/>
          <w:bCs/>
          <w:sz w:val="32"/>
          <w:szCs w:val="32"/>
          <w:rtl/>
        </w:rPr>
      </w:pPr>
      <w:r w:rsidRPr="003E0438">
        <w:rPr>
          <w:rFonts w:cs="Arial"/>
          <w:b/>
          <w:bCs/>
          <w:sz w:val="32"/>
          <w:szCs w:val="32"/>
          <w:rtl/>
        </w:rPr>
        <w:t>تاجيل ال</w:t>
      </w:r>
      <w:r w:rsidR="00CD239F" w:rsidRPr="003E0438">
        <w:rPr>
          <w:rFonts w:cs="Arial"/>
          <w:b/>
          <w:bCs/>
          <w:sz w:val="32"/>
          <w:szCs w:val="32"/>
          <w:rtl/>
        </w:rPr>
        <w:t>عقوبة</w:t>
      </w:r>
      <w:r w:rsidRPr="003E0438">
        <w:rPr>
          <w:rFonts w:cs="Arial"/>
          <w:b/>
          <w:bCs/>
          <w:sz w:val="32"/>
          <w:szCs w:val="32"/>
          <w:rtl/>
        </w:rPr>
        <w:t xml:space="preserve"> ال</w:t>
      </w:r>
      <w:r w:rsidR="000D40E4" w:rsidRPr="003E0438">
        <w:rPr>
          <w:rFonts w:cs="Arial"/>
          <w:b/>
          <w:bCs/>
          <w:sz w:val="32"/>
          <w:szCs w:val="32"/>
          <w:rtl/>
        </w:rPr>
        <w:t>سالبة</w:t>
      </w:r>
      <w:r w:rsidRPr="003E0438">
        <w:rPr>
          <w:rFonts w:cs="Arial"/>
          <w:b/>
          <w:bCs/>
          <w:sz w:val="32"/>
          <w:szCs w:val="32"/>
          <w:rtl/>
        </w:rPr>
        <w:t xml:space="preserve"> للح</w:t>
      </w:r>
      <w:r w:rsidR="00F823B5" w:rsidRPr="003E0438">
        <w:rPr>
          <w:rFonts w:cs="Arial"/>
          <w:b/>
          <w:bCs/>
          <w:sz w:val="32"/>
          <w:szCs w:val="32"/>
          <w:rtl/>
        </w:rPr>
        <w:t>رية</w:t>
      </w:r>
      <w:r w:rsidRPr="003E0438">
        <w:rPr>
          <w:rFonts w:cs="Arial"/>
          <w:b/>
          <w:bCs/>
          <w:sz w:val="32"/>
          <w:szCs w:val="32"/>
          <w:rtl/>
        </w:rPr>
        <w:t xml:space="preserve"> حسب ال</w:t>
      </w:r>
      <w:r w:rsidR="007600EE" w:rsidRPr="003E0438">
        <w:rPr>
          <w:rFonts w:cs="Arial"/>
          <w:b/>
          <w:bCs/>
          <w:sz w:val="32"/>
          <w:szCs w:val="32"/>
          <w:rtl/>
        </w:rPr>
        <w:t>مادة</w:t>
      </w:r>
      <w:r w:rsidRPr="003E0438">
        <w:rPr>
          <w:rFonts w:cs="Arial"/>
          <w:b/>
          <w:bCs/>
          <w:sz w:val="32"/>
          <w:szCs w:val="32"/>
          <w:rtl/>
        </w:rPr>
        <w:t xml:space="preserve"> </w:t>
      </w:r>
      <w:r w:rsidR="003E0438">
        <w:rPr>
          <w:rFonts w:cs="Arial" w:hint="cs"/>
          <w:b/>
          <w:bCs/>
          <w:sz w:val="32"/>
          <w:szCs w:val="32"/>
          <w:rtl/>
        </w:rPr>
        <w:t>(</w:t>
      </w:r>
      <w:r w:rsidRPr="003E0438">
        <w:rPr>
          <w:rFonts w:cs="Arial"/>
          <w:b/>
          <w:bCs/>
          <w:sz w:val="32"/>
          <w:szCs w:val="32"/>
          <w:rtl/>
        </w:rPr>
        <w:t>296</w:t>
      </w:r>
      <w:r w:rsidR="003E0438">
        <w:rPr>
          <w:rFonts w:cs="Arial" w:hint="cs"/>
          <w:b/>
          <w:bCs/>
          <w:sz w:val="32"/>
          <w:szCs w:val="32"/>
          <w:rtl/>
        </w:rPr>
        <w:t>)</w:t>
      </w:r>
      <w:r w:rsidRPr="003E0438">
        <w:rPr>
          <w:rFonts w:cs="Arial"/>
          <w:b/>
          <w:bCs/>
          <w:sz w:val="32"/>
          <w:szCs w:val="32"/>
          <w:rtl/>
        </w:rPr>
        <w:t xml:space="preserve"> ال</w:t>
      </w:r>
      <w:r w:rsidR="003024FF" w:rsidRPr="003E0438">
        <w:rPr>
          <w:rFonts w:cs="Arial"/>
          <w:b/>
          <w:bCs/>
          <w:sz w:val="32"/>
          <w:szCs w:val="32"/>
          <w:rtl/>
        </w:rPr>
        <w:t>اصولية</w:t>
      </w:r>
    </w:p>
    <w:p w:rsidR="00341E8D" w:rsidRPr="003E0438" w:rsidRDefault="00341E8D" w:rsidP="003E0438">
      <w:pPr>
        <w:pStyle w:val="ListParagraph"/>
        <w:bidi/>
        <w:jc w:val="both"/>
        <w:rPr>
          <w:rFonts w:cs="Arial"/>
          <w:b/>
          <w:bCs/>
          <w:sz w:val="32"/>
          <w:szCs w:val="32"/>
        </w:rPr>
      </w:pPr>
      <w:r w:rsidRPr="003E0438">
        <w:rPr>
          <w:rFonts w:cs="Arial"/>
          <w:b/>
          <w:bCs/>
          <w:sz w:val="32"/>
          <w:szCs w:val="32"/>
          <w:rtl/>
        </w:rPr>
        <w:t>اجازه القانون اجراء تاجيل تنفيذ ال</w:t>
      </w:r>
      <w:r w:rsidR="00CD239F" w:rsidRPr="003E0438">
        <w:rPr>
          <w:rFonts w:cs="Arial"/>
          <w:b/>
          <w:bCs/>
          <w:sz w:val="32"/>
          <w:szCs w:val="32"/>
          <w:rtl/>
        </w:rPr>
        <w:t>عقوبة</w:t>
      </w:r>
      <w:r w:rsidRPr="003E0438">
        <w:rPr>
          <w:rFonts w:cs="Arial"/>
          <w:b/>
          <w:bCs/>
          <w:sz w:val="32"/>
          <w:szCs w:val="32"/>
          <w:rtl/>
        </w:rPr>
        <w:t xml:space="preserve"> ال</w:t>
      </w:r>
      <w:r w:rsidR="000D40E4" w:rsidRPr="003E0438">
        <w:rPr>
          <w:rFonts w:cs="Arial"/>
          <w:b/>
          <w:bCs/>
          <w:sz w:val="32"/>
          <w:szCs w:val="32"/>
          <w:rtl/>
        </w:rPr>
        <w:t>سالبة</w:t>
      </w:r>
      <w:r w:rsidRPr="003E0438">
        <w:rPr>
          <w:rFonts w:cs="Arial"/>
          <w:b/>
          <w:bCs/>
          <w:sz w:val="32"/>
          <w:szCs w:val="32"/>
          <w:rtl/>
        </w:rPr>
        <w:t xml:space="preserve"> للح</w:t>
      </w:r>
      <w:r w:rsidR="00F823B5" w:rsidRPr="003E0438">
        <w:rPr>
          <w:rFonts w:cs="Arial"/>
          <w:b/>
          <w:bCs/>
          <w:sz w:val="32"/>
          <w:szCs w:val="32"/>
          <w:rtl/>
        </w:rPr>
        <w:t>رية</w:t>
      </w:r>
      <w:r w:rsidRPr="003E0438">
        <w:rPr>
          <w:rFonts w:cs="Arial"/>
          <w:b/>
          <w:bCs/>
          <w:sz w:val="32"/>
          <w:szCs w:val="32"/>
          <w:rtl/>
        </w:rPr>
        <w:t xml:space="preserve"> اذا كان قد حكم بها في ان واحد على رجل وزوجته على ان تكون ال</w:t>
      </w:r>
      <w:r w:rsidR="00CD239F" w:rsidRPr="003E0438">
        <w:rPr>
          <w:rFonts w:cs="Arial"/>
          <w:b/>
          <w:bCs/>
          <w:sz w:val="32"/>
          <w:szCs w:val="32"/>
          <w:rtl/>
        </w:rPr>
        <w:t>عقوبة</w:t>
      </w:r>
      <w:r w:rsidRPr="003E0438">
        <w:rPr>
          <w:rFonts w:cs="Arial"/>
          <w:b/>
          <w:bCs/>
          <w:sz w:val="32"/>
          <w:szCs w:val="32"/>
          <w:rtl/>
        </w:rPr>
        <w:t xml:space="preserve"> ال</w:t>
      </w:r>
      <w:r w:rsidR="00B23105" w:rsidRPr="003E0438">
        <w:rPr>
          <w:rFonts w:cs="Arial"/>
          <w:b/>
          <w:bCs/>
          <w:sz w:val="32"/>
          <w:szCs w:val="32"/>
          <w:rtl/>
        </w:rPr>
        <w:t>صادرة</w:t>
      </w:r>
      <w:r w:rsidRPr="003E0438">
        <w:rPr>
          <w:rFonts w:cs="Arial"/>
          <w:b/>
          <w:bCs/>
          <w:sz w:val="32"/>
          <w:szCs w:val="32"/>
          <w:rtl/>
        </w:rPr>
        <w:t xml:space="preserve"> لا تقل عن سنه </w:t>
      </w:r>
      <w:r w:rsidR="00595FA8" w:rsidRPr="003E0438">
        <w:rPr>
          <w:rFonts w:cs="Arial"/>
          <w:b/>
          <w:bCs/>
          <w:sz w:val="32"/>
          <w:szCs w:val="32"/>
          <w:rtl/>
        </w:rPr>
        <w:t>واحدة</w:t>
      </w:r>
      <w:r w:rsidR="003E0438">
        <w:rPr>
          <w:rFonts w:cs="Arial" w:hint="cs"/>
          <w:b/>
          <w:bCs/>
          <w:sz w:val="32"/>
          <w:szCs w:val="32"/>
          <w:rtl/>
        </w:rPr>
        <w:t xml:space="preserve">. </w:t>
      </w:r>
      <w:r w:rsidRPr="003E0438">
        <w:rPr>
          <w:rFonts w:cs="Arial"/>
          <w:b/>
          <w:bCs/>
          <w:sz w:val="32"/>
          <w:szCs w:val="32"/>
          <w:rtl/>
        </w:rPr>
        <w:t>ولا مانع من ان تكون العقوبات ال</w:t>
      </w:r>
      <w:r w:rsidR="000D40E4" w:rsidRPr="003E0438">
        <w:rPr>
          <w:rFonts w:cs="Arial"/>
          <w:b/>
          <w:bCs/>
          <w:sz w:val="32"/>
          <w:szCs w:val="32"/>
          <w:rtl/>
        </w:rPr>
        <w:t>سالبة</w:t>
      </w:r>
      <w:r w:rsidRPr="003E0438">
        <w:rPr>
          <w:rFonts w:cs="Arial"/>
          <w:b/>
          <w:bCs/>
          <w:sz w:val="32"/>
          <w:szCs w:val="32"/>
          <w:rtl/>
        </w:rPr>
        <w:t xml:space="preserve"> للح</w:t>
      </w:r>
      <w:r w:rsidR="00F823B5" w:rsidRPr="003E0438">
        <w:rPr>
          <w:rFonts w:cs="Arial"/>
          <w:b/>
          <w:bCs/>
          <w:sz w:val="32"/>
          <w:szCs w:val="32"/>
          <w:rtl/>
        </w:rPr>
        <w:t>رية</w:t>
      </w:r>
      <w:r w:rsidRPr="003E0438">
        <w:rPr>
          <w:rFonts w:cs="Arial"/>
          <w:b/>
          <w:bCs/>
          <w:sz w:val="32"/>
          <w:szCs w:val="32"/>
          <w:rtl/>
        </w:rPr>
        <w:t xml:space="preserve"> عن جرائم مختلفه ولكن هذا التاجيل لا يمكن اجراءه الا اذا كان الزوج والزوجه غير مسجونين من قبل ولهما طفل لم يتم الثا</w:t>
      </w:r>
      <w:r w:rsidR="005D17B9" w:rsidRPr="003E0438">
        <w:rPr>
          <w:rFonts w:cs="Arial"/>
          <w:b/>
          <w:bCs/>
          <w:sz w:val="32"/>
          <w:szCs w:val="32"/>
          <w:rtl/>
        </w:rPr>
        <w:t>نية</w:t>
      </w:r>
      <w:r w:rsidRPr="003E0438">
        <w:rPr>
          <w:rFonts w:cs="Arial"/>
          <w:b/>
          <w:bCs/>
          <w:sz w:val="32"/>
          <w:szCs w:val="32"/>
          <w:rtl/>
        </w:rPr>
        <w:t xml:space="preserve"> ع</w:t>
      </w:r>
      <w:r w:rsidR="00A069B3" w:rsidRPr="003E0438">
        <w:rPr>
          <w:rFonts w:cs="Arial"/>
          <w:b/>
          <w:bCs/>
          <w:sz w:val="32"/>
          <w:szCs w:val="32"/>
          <w:rtl/>
        </w:rPr>
        <w:t>شرة</w:t>
      </w:r>
      <w:r w:rsidRPr="003E0438">
        <w:rPr>
          <w:rFonts w:cs="Arial"/>
          <w:b/>
          <w:bCs/>
          <w:sz w:val="32"/>
          <w:szCs w:val="32"/>
          <w:rtl/>
        </w:rPr>
        <w:t xml:space="preserve"> من ع</w:t>
      </w:r>
      <w:r w:rsidR="00595FA8" w:rsidRPr="003E0438">
        <w:rPr>
          <w:rFonts w:cs="Arial"/>
          <w:b/>
          <w:bCs/>
          <w:sz w:val="32"/>
          <w:szCs w:val="32"/>
          <w:rtl/>
        </w:rPr>
        <w:t>مرة</w:t>
      </w:r>
      <w:r w:rsidRPr="003E0438">
        <w:rPr>
          <w:rFonts w:cs="Arial"/>
          <w:b/>
          <w:bCs/>
          <w:sz w:val="32"/>
          <w:szCs w:val="32"/>
          <w:rtl/>
        </w:rPr>
        <w:t xml:space="preserve"> وليس له من يكفله غيرهما وعلى العكس من ذلك فان سبق دخولهما السجن او واحد منهما امر يمنع التأجيل</w:t>
      </w:r>
      <w:r w:rsidRPr="003E0438">
        <w:rPr>
          <w:rFonts w:cs="Arial"/>
          <w:b/>
          <w:bCs/>
          <w:sz w:val="32"/>
          <w:szCs w:val="32"/>
        </w:rPr>
        <w:t>.</w:t>
      </w:r>
    </w:p>
    <w:p w:rsidR="00341E8D" w:rsidRPr="003E0438" w:rsidRDefault="00341E8D" w:rsidP="0071109F">
      <w:pPr>
        <w:pStyle w:val="ListParagraph"/>
        <w:numPr>
          <w:ilvl w:val="0"/>
          <w:numId w:val="26"/>
        </w:numPr>
        <w:bidi/>
        <w:jc w:val="both"/>
        <w:rPr>
          <w:rFonts w:cs="Arial"/>
          <w:b/>
          <w:bCs/>
          <w:sz w:val="32"/>
          <w:szCs w:val="32"/>
        </w:rPr>
      </w:pPr>
      <w:r w:rsidRPr="003E0438">
        <w:rPr>
          <w:rFonts w:cs="Arial"/>
          <w:b/>
          <w:bCs/>
          <w:sz w:val="32"/>
          <w:szCs w:val="32"/>
          <w:rtl/>
        </w:rPr>
        <w:t>ال</w:t>
      </w:r>
      <w:r w:rsidR="008859A1" w:rsidRPr="003E0438">
        <w:rPr>
          <w:rFonts w:cs="Arial"/>
          <w:b/>
          <w:bCs/>
          <w:sz w:val="32"/>
          <w:szCs w:val="32"/>
          <w:rtl/>
        </w:rPr>
        <w:t>جهة</w:t>
      </w:r>
      <w:r w:rsidRPr="003E0438">
        <w:rPr>
          <w:rFonts w:cs="Arial"/>
          <w:b/>
          <w:bCs/>
          <w:sz w:val="32"/>
          <w:szCs w:val="32"/>
          <w:rtl/>
        </w:rPr>
        <w:t xml:space="preserve"> التي تؤجل تنفيذ ال</w:t>
      </w:r>
      <w:r w:rsidR="00CD239F" w:rsidRPr="003E0438">
        <w:rPr>
          <w:rFonts w:cs="Arial"/>
          <w:b/>
          <w:bCs/>
          <w:sz w:val="32"/>
          <w:szCs w:val="32"/>
          <w:rtl/>
        </w:rPr>
        <w:t>عقوبة</w:t>
      </w:r>
      <w:r w:rsidRPr="003E0438">
        <w:rPr>
          <w:rFonts w:cs="Arial"/>
          <w:b/>
          <w:bCs/>
          <w:sz w:val="32"/>
          <w:szCs w:val="32"/>
          <w:rtl/>
        </w:rPr>
        <w:t xml:space="preserve"> ال</w:t>
      </w:r>
      <w:r w:rsidR="000D40E4" w:rsidRPr="003E0438">
        <w:rPr>
          <w:rFonts w:cs="Arial"/>
          <w:b/>
          <w:bCs/>
          <w:sz w:val="32"/>
          <w:szCs w:val="32"/>
          <w:rtl/>
        </w:rPr>
        <w:t>سالبة</w:t>
      </w:r>
      <w:r w:rsidRPr="003E0438">
        <w:rPr>
          <w:rFonts w:cs="Arial"/>
          <w:b/>
          <w:bCs/>
          <w:sz w:val="32"/>
          <w:szCs w:val="32"/>
          <w:rtl/>
        </w:rPr>
        <w:t xml:space="preserve"> للح</w:t>
      </w:r>
      <w:r w:rsidR="00F823B5" w:rsidRPr="003E0438">
        <w:rPr>
          <w:rFonts w:cs="Arial"/>
          <w:b/>
          <w:bCs/>
          <w:sz w:val="32"/>
          <w:szCs w:val="32"/>
          <w:rtl/>
        </w:rPr>
        <w:t>رية</w:t>
      </w:r>
      <w:r w:rsidRPr="003E0438">
        <w:rPr>
          <w:rFonts w:cs="Arial"/>
          <w:b/>
          <w:bCs/>
          <w:sz w:val="32"/>
          <w:szCs w:val="32"/>
          <w:rtl/>
        </w:rPr>
        <w:t xml:space="preserve"> حسب ال</w:t>
      </w:r>
      <w:r w:rsidR="007600EE" w:rsidRPr="003E0438">
        <w:rPr>
          <w:rFonts w:cs="Arial"/>
          <w:b/>
          <w:bCs/>
          <w:sz w:val="32"/>
          <w:szCs w:val="32"/>
          <w:rtl/>
        </w:rPr>
        <w:t>مادة</w:t>
      </w:r>
      <w:r w:rsidRPr="003E0438">
        <w:rPr>
          <w:rFonts w:cs="Arial"/>
          <w:b/>
          <w:bCs/>
          <w:sz w:val="32"/>
          <w:szCs w:val="32"/>
          <w:rtl/>
        </w:rPr>
        <w:t xml:space="preserve"> </w:t>
      </w:r>
      <w:r w:rsidR="003E0438">
        <w:rPr>
          <w:rFonts w:cs="Arial" w:hint="cs"/>
          <w:b/>
          <w:bCs/>
          <w:sz w:val="32"/>
          <w:szCs w:val="32"/>
          <w:rtl/>
        </w:rPr>
        <w:t>(</w:t>
      </w:r>
      <w:r w:rsidRPr="003E0438">
        <w:rPr>
          <w:rFonts w:cs="Arial"/>
          <w:b/>
          <w:bCs/>
          <w:sz w:val="32"/>
          <w:szCs w:val="32"/>
          <w:rtl/>
        </w:rPr>
        <w:t>297</w:t>
      </w:r>
      <w:r w:rsidR="003E0438">
        <w:rPr>
          <w:rFonts w:cs="Arial" w:hint="cs"/>
          <w:b/>
          <w:bCs/>
          <w:sz w:val="32"/>
          <w:szCs w:val="32"/>
          <w:rtl/>
        </w:rPr>
        <w:t>)</w:t>
      </w:r>
      <w:r w:rsidRPr="003E0438">
        <w:rPr>
          <w:rFonts w:cs="Arial"/>
          <w:b/>
          <w:bCs/>
          <w:sz w:val="32"/>
          <w:szCs w:val="32"/>
          <w:rtl/>
        </w:rPr>
        <w:t xml:space="preserve"> ال</w:t>
      </w:r>
      <w:r w:rsidR="003024FF" w:rsidRPr="003E0438">
        <w:rPr>
          <w:rFonts w:cs="Arial"/>
          <w:b/>
          <w:bCs/>
          <w:sz w:val="32"/>
          <w:szCs w:val="32"/>
          <w:rtl/>
        </w:rPr>
        <w:t>اصولية</w:t>
      </w:r>
      <w:r w:rsidRPr="003E0438">
        <w:rPr>
          <w:rFonts w:cs="Arial"/>
          <w:b/>
          <w:bCs/>
          <w:sz w:val="32"/>
          <w:szCs w:val="32"/>
        </w:rPr>
        <w:t xml:space="preserve"> </w:t>
      </w:r>
    </w:p>
    <w:p w:rsidR="00341E8D" w:rsidRPr="003E0438" w:rsidRDefault="00341E8D" w:rsidP="003E0438">
      <w:pPr>
        <w:pStyle w:val="ListParagraph"/>
        <w:bidi/>
        <w:jc w:val="both"/>
        <w:rPr>
          <w:rFonts w:cs="Arial"/>
          <w:b/>
          <w:bCs/>
          <w:sz w:val="32"/>
          <w:szCs w:val="32"/>
        </w:rPr>
      </w:pPr>
      <w:r w:rsidRPr="003E0438">
        <w:rPr>
          <w:rFonts w:cs="Arial"/>
          <w:b/>
          <w:bCs/>
          <w:sz w:val="32"/>
          <w:szCs w:val="32"/>
          <w:rtl/>
        </w:rPr>
        <w:t>يصدر قرار التاجيل هذا من المح</w:t>
      </w:r>
      <w:r w:rsidR="001E53F9" w:rsidRPr="003E0438">
        <w:rPr>
          <w:rFonts w:cs="Arial"/>
          <w:b/>
          <w:bCs/>
          <w:sz w:val="32"/>
          <w:szCs w:val="32"/>
          <w:rtl/>
        </w:rPr>
        <w:t>كمة</w:t>
      </w:r>
      <w:r w:rsidRPr="003E0438">
        <w:rPr>
          <w:rFonts w:cs="Arial"/>
          <w:b/>
          <w:bCs/>
          <w:sz w:val="32"/>
          <w:szCs w:val="32"/>
          <w:rtl/>
        </w:rPr>
        <w:t xml:space="preserve"> التي اصدرت الحكم بناء على طلب من المحكوم عليه بألتماس يقدم اليها وللمح</w:t>
      </w:r>
      <w:r w:rsidR="001E53F9" w:rsidRPr="003E0438">
        <w:rPr>
          <w:rFonts w:cs="Arial"/>
          <w:b/>
          <w:bCs/>
          <w:sz w:val="32"/>
          <w:szCs w:val="32"/>
          <w:rtl/>
        </w:rPr>
        <w:t>كمة</w:t>
      </w:r>
      <w:r w:rsidRPr="003E0438">
        <w:rPr>
          <w:rFonts w:cs="Arial"/>
          <w:b/>
          <w:bCs/>
          <w:sz w:val="32"/>
          <w:szCs w:val="32"/>
          <w:rtl/>
        </w:rPr>
        <w:t xml:space="preserve"> ان تطلب كفيلاً ضامناً تعهد باحضار من يؤجل تنفيذ ال</w:t>
      </w:r>
      <w:r w:rsidR="00CD239F" w:rsidRPr="003E0438">
        <w:rPr>
          <w:rFonts w:cs="Arial"/>
          <w:b/>
          <w:bCs/>
          <w:sz w:val="32"/>
          <w:szCs w:val="32"/>
          <w:rtl/>
        </w:rPr>
        <w:t>عقوبة</w:t>
      </w:r>
      <w:r w:rsidRPr="003E0438">
        <w:rPr>
          <w:rFonts w:cs="Arial"/>
          <w:b/>
          <w:bCs/>
          <w:sz w:val="32"/>
          <w:szCs w:val="32"/>
          <w:rtl/>
        </w:rPr>
        <w:t xml:space="preserve"> عليه وكذلك عند انتهاء </w:t>
      </w:r>
      <w:r w:rsidR="00DE4F6C" w:rsidRPr="003E0438">
        <w:rPr>
          <w:rFonts w:cs="Arial"/>
          <w:b/>
          <w:bCs/>
          <w:sz w:val="32"/>
          <w:szCs w:val="32"/>
          <w:rtl/>
        </w:rPr>
        <w:t>مدة</w:t>
      </w:r>
      <w:r w:rsidRPr="003E0438">
        <w:rPr>
          <w:rFonts w:cs="Arial"/>
          <w:b/>
          <w:bCs/>
          <w:sz w:val="32"/>
          <w:szCs w:val="32"/>
          <w:rtl/>
        </w:rPr>
        <w:t xml:space="preserve"> التاجيل او عند زوال سبب التاجيل وتقرر المح</w:t>
      </w:r>
      <w:r w:rsidR="001E53F9" w:rsidRPr="003E0438">
        <w:rPr>
          <w:rFonts w:cs="Arial"/>
          <w:b/>
          <w:bCs/>
          <w:sz w:val="32"/>
          <w:szCs w:val="32"/>
          <w:rtl/>
        </w:rPr>
        <w:t>كمة</w:t>
      </w:r>
      <w:r w:rsidRPr="003E0438">
        <w:rPr>
          <w:rFonts w:cs="Arial"/>
          <w:b/>
          <w:bCs/>
          <w:sz w:val="32"/>
          <w:szCs w:val="32"/>
          <w:rtl/>
        </w:rPr>
        <w:t xml:space="preserve"> مبلغ ال</w:t>
      </w:r>
      <w:r w:rsidR="00D16F55" w:rsidRPr="003E0438">
        <w:rPr>
          <w:rFonts w:cs="Arial"/>
          <w:b/>
          <w:bCs/>
          <w:sz w:val="32"/>
          <w:szCs w:val="32"/>
          <w:rtl/>
        </w:rPr>
        <w:t>كفالة</w:t>
      </w:r>
      <w:r w:rsidRPr="003E0438">
        <w:rPr>
          <w:rFonts w:cs="Arial"/>
          <w:b/>
          <w:bCs/>
          <w:sz w:val="32"/>
          <w:szCs w:val="32"/>
          <w:rtl/>
        </w:rPr>
        <w:t xml:space="preserve"> في القرار الصادر بالتاجيل للمح</w:t>
      </w:r>
      <w:r w:rsidR="001E53F9" w:rsidRPr="003E0438">
        <w:rPr>
          <w:rFonts w:cs="Arial"/>
          <w:b/>
          <w:bCs/>
          <w:sz w:val="32"/>
          <w:szCs w:val="32"/>
          <w:rtl/>
        </w:rPr>
        <w:t>كمة</w:t>
      </w:r>
      <w:r w:rsidRPr="003E0438">
        <w:rPr>
          <w:rFonts w:cs="Arial"/>
          <w:b/>
          <w:bCs/>
          <w:sz w:val="32"/>
          <w:szCs w:val="32"/>
          <w:rtl/>
        </w:rPr>
        <w:t xml:space="preserve"> ان تشترط لتاجيل التنفيذ ما تراه من الاحتياطات الكفيله بمنع المحكوم عليه من الهرب مع العلم بان هناك قرار لمجلس قياده الث</w:t>
      </w:r>
      <w:r w:rsidR="00557132" w:rsidRPr="003E0438">
        <w:rPr>
          <w:rFonts w:cs="Arial"/>
          <w:b/>
          <w:bCs/>
          <w:sz w:val="32"/>
          <w:szCs w:val="32"/>
          <w:rtl/>
        </w:rPr>
        <w:t>ورة</w:t>
      </w:r>
      <w:r w:rsidRPr="003E0438">
        <w:rPr>
          <w:rFonts w:cs="Arial"/>
          <w:b/>
          <w:bCs/>
          <w:sz w:val="32"/>
          <w:szCs w:val="32"/>
          <w:rtl/>
        </w:rPr>
        <w:t xml:space="preserve"> المنحل رقم القرار 794 لسنه 1984 والذي اجاز تنفيذ العقوبات على كل سجين اطلق سراحه بسبب العفو العام او الخاص وعاد الى ارتكاب </w:t>
      </w:r>
      <w:r w:rsidR="001E53F9" w:rsidRPr="003E0438">
        <w:rPr>
          <w:rFonts w:cs="Arial"/>
          <w:b/>
          <w:bCs/>
          <w:sz w:val="32"/>
          <w:szCs w:val="32"/>
          <w:rtl/>
        </w:rPr>
        <w:t>جناية</w:t>
      </w:r>
      <w:r w:rsidRPr="003E0438">
        <w:rPr>
          <w:rFonts w:cs="Arial"/>
          <w:b/>
          <w:bCs/>
          <w:sz w:val="32"/>
          <w:szCs w:val="32"/>
          <w:rtl/>
        </w:rPr>
        <w:t xml:space="preserve"> او </w:t>
      </w:r>
      <w:r w:rsidR="001E53F9" w:rsidRPr="003E0438">
        <w:rPr>
          <w:rFonts w:cs="Arial"/>
          <w:b/>
          <w:bCs/>
          <w:sz w:val="32"/>
          <w:szCs w:val="32"/>
          <w:rtl/>
        </w:rPr>
        <w:t>جنحة</w:t>
      </w:r>
      <w:r w:rsidRPr="003E0438">
        <w:rPr>
          <w:rFonts w:cs="Arial"/>
          <w:b/>
          <w:bCs/>
          <w:sz w:val="32"/>
          <w:szCs w:val="32"/>
          <w:rtl/>
        </w:rPr>
        <w:t xml:space="preserve"> عم</w:t>
      </w:r>
      <w:r w:rsidR="00A069B3" w:rsidRPr="003E0438">
        <w:rPr>
          <w:rFonts w:cs="Arial"/>
          <w:b/>
          <w:bCs/>
          <w:sz w:val="32"/>
          <w:szCs w:val="32"/>
          <w:rtl/>
        </w:rPr>
        <w:t>دية</w:t>
      </w:r>
      <w:r w:rsidRPr="003E0438">
        <w:rPr>
          <w:rFonts w:cs="Arial"/>
          <w:b/>
          <w:bCs/>
          <w:sz w:val="32"/>
          <w:szCs w:val="32"/>
          <w:rtl/>
        </w:rPr>
        <w:t xml:space="preserve"> مماثله لهما والمحكوم بها سابقا</w:t>
      </w:r>
      <w:r w:rsidR="003E0438">
        <w:rPr>
          <w:rFonts w:cs="Arial" w:hint="cs"/>
          <w:b/>
          <w:bCs/>
          <w:sz w:val="32"/>
          <w:szCs w:val="32"/>
          <w:rtl/>
        </w:rPr>
        <w:t>.</w:t>
      </w:r>
    </w:p>
    <w:p w:rsidR="00341E8D" w:rsidRPr="004633CB" w:rsidRDefault="00341E8D" w:rsidP="0071109F">
      <w:pPr>
        <w:pStyle w:val="ListParagraph"/>
        <w:numPr>
          <w:ilvl w:val="0"/>
          <w:numId w:val="25"/>
        </w:numPr>
        <w:bidi/>
        <w:ind w:left="386"/>
        <w:jc w:val="both"/>
        <w:rPr>
          <w:rFonts w:cs="Arial"/>
          <w:b/>
          <w:bCs/>
          <w:sz w:val="32"/>
          <w:szCs w:val="32"/>
          <w:rtl/>
        </w:rPr>
      </w:pPr>
      <w:r w:rsidRPr="004633CB">
        <w:rPr>
          <w:rFonts w:cs="Arial" w:hint="cs"/>
          <w:b/>
          <w:bCs/>
          <w:sz w:val="32"/>
          <w:szCs w:val="32"/>
          <w:rtl/>
        </w:rPr>
        <w:t>تنفيذ ال</w:t>
      </w:r>
      <w:r w:rsidR="009B78B6">
        <w:rPr>
          <w:rFonts w:cs="Arial" w:hint="cs"/>
          <w:b/>
          <w:bCs/>
          <w:sz w:val="32"/>
          <w:szCs w:val="32"/>
          <w:rtl/>
        </w:rPr>
        <w:t>غرامة</w:t>
      </w:r>
      <w:r w:rsidRPr="004633CB">
        <w:rPr>
          <w:rFonts w:cs="Arial" w:hint="cs"/>
          <w:b/>
          <w:bCs/>
          <w:sz w:val="32"/>
          <w:szCs w:val="32"/>
          <w:rtl/>
        </w:rPr>
        <w:t xml:space="preserve"> ال</w:t>
      </w:r>
      <w:r w:rsidR="00B23105" w:rsidRPr="004633CB">
        <w:rPr>
          <w:rFonts w:cs="Arial" w:hint="cs"/>
          <w:b/>
          <w:bCs/>
          <w:sz w:val="32"/>
          <w:szCs w:val="32"/>
          <w:rtl/>
        </w:rPr>
        <w:t>صادرة</w:t>
      </w:r>
      <w:r w:rsidRPr="004633CB">
        <w:rPr>
          <w:rFonts w:cs="Arial" w:hint="cs"/>
          <w:b/>
          <w:bCs/>
          <w:sz w:val="32"/>
          <w:szCs w:val="32"/>
          <w:rtl/>
        </w:rPr>
        <w:t xml:space="preserve"> كعقوبة من المح</w:t>
      </w:r>
      <w:r w:rsidR="001E53F9" w:rsidRPr="004633CB">
        <w:rPr>
          <w:rFonts w:cs="Arial" w:hint="cs"/>
          <w:b/>
          <w:bCs/>
          <w:sz w:val="32"/>
          <w:szCs w:val="32"/>
          <w:rtl/>
        </w:rPr>
        <w:t>كمة</w:t>
      </w:r>
      <w:r w:rsidRPr="004633CB">
        <w:rPr>
          <w:rFonts w:cs="Arial" w:hint="cs"/>
          <w:b/>
          <w:bCs/>
          <w:sz w:val="32"/>
          <w:szCs w:val="32"/>
          <w:rtl/>
        </w:rPr>
        <w:t xml:space="preserve"> المختصة حسب المواد (298-299)</w:t>
      </w:r>
    </w:p>
    <w:p w:rsidR="00341E8D" w:rsidRPr="00DE4F6C" w:rsidRDefault="00341E8D" w:rsidP="003E0438">
      <w:pPr>
        <w:bidi/>
        <w:jc w:val="both"/>
        <w:rPr>
          <w:rFonts w:cs="Arial"/>
          <w:b/>
          <w:bCs/>
          <w:sz w:val="32"/>
          <w:szCs w:val="32"/>
        </w:rPr>
      </w:pPr>
      <w:r w:rsidRPr="00DE4F6C">
        <w:rPr>
          <w:rFonts w:cs="Arial"/>
          <w:b/>
          <w:bCs/>
          <w:sz w:val="32"/>
          <w:szCs w:val="32"/>
          <w:rtl/>
        </w:rPr>
        <w:t>قد يوقف المتهم قبل صدور الحكم عليه ب</w:t>
      </w:r>
      <w:r w:rsidR="00CD239F">
        <w:rPr>
          <w:rFonts w:cs="Arial"/>
          <w:b/>
          <w:bCs/>
          <w:sz w:val="32"/>
          <w:szCs w:val="32"/>
          <w:rtl/>
        </w:rPr>
        <w:t>عقوبة</w:t>
      </w:r>
      <w:r w:rsidRPr="00DE4F6C">
        <w:rPr>
          <w:rFonts w:cs="Arial"/>
          <w:b/>
          <w:bCs/>
          <w:sz w:val="32"/>
          <w:szCs w:val="32"/>
          <w:rtl/>
        </w:rPr>
        <w:t xml:space="preserve"> ال</w:t>
      </w:r>
      <w:r w:rsidR="009B78B6">
        <w:rPr>
          <w:rFonts w:cs="Arial"/>
          <w:b/>
          <w:bCs/>
          <w:sz w:val="32"/>
          <w:szCs w:val="32"/>
          <w:rtl/>
        </w:rPr>
        <w:t>غرامة</w:t>
      </w:r>
      <w:r w:rsidRPr="00DE4F6C">
        <w:rPr>
          <w:rFonts w:cs="Arial"/>
          <w:b/>
          <w:bCs/>
          <w:sz w:val="32"/>
          <w:szCs w:val="32"/>
          <w:rtl/>
        </w:rPr>
        <w:t xml:space="preserve"> فقط فهنا يجب ان ينقص من ال</w:t>
      </w:r>
      <w:r w:rsidR="009B78B6">
        <w:rPr>
          <w:rFonts w:cs="Arial"/>
          <w:b/>
          <w:bCs/>
          <w:sz w:val="32"/>
          <w:szCs w:val="32"/>
          <w:rtl/>
        </w:rPr>
        <w:t>غرامة</w:t>
      </w:r>
      <w:r w:rsidRPr="00DE4F6C">
        <w:rPr>
          <w:rFonts w:cs="Arial"/>
          <w:b/>
          <w:bCs/>
          <w:sz w:val="32"/>
          <w:szCs w:val="32"/>
          <w:rtl/>
        </w:rPr>
        <w:t xml:space="preserve"> عند التنفيذ نصف دينار عن كل يوم من ايام التوقيف حسب ال</w:t>
      </w:r>
      <w:r w:rsidR="007600EE">
        <w:rPr>
          <w:rFonts w:cs="Arial"/>
          <w:b/>
          <w:bCs/>
          <w:sz w:val="32"/>
          <w:szCs w:val="32"/>
          <w:rtl/>
        </w:rPr>
        <w:t>مادة</w:t>
      </w:r>
      <w:r w:rsidRPr="00DE4F6C">
        <w:rPr>
          <w:rFonts w:cs="Arial"/>
          <w:b/>
          <w:bCs/>
          <w:sz w:val="32"/>
          <w:szCs w:val="32"/>
          <w:rtl/>
        </w:rPr>
        <w:t xml:space="preserve"> </w:t>
      </w:r>
      <w:r w:rsidR="001E3148">
        <w:rPr>
          <w:rFonts w:cs="Arial" w:hint="cs"/>
          <w:b/>
          <w:bCs/>
          <w:sz w:val="32"/>
          <w:szCs w:val="32"/>
          <w:rtl/>
        </w:rPr>
        <w:t>(</w:t>
      </w:r>
      <w:r w:rsidRPr="00DE4F6C">
        <w:rPr>
          <w:rFonts w:cs="Arial"/>
          <w:b/>
          <w:bCs/>
          <w:sz w:val="32"/>
          <w:szCs w:val="32"/>
          <w:rtl/>
        </w:rPr>
        <w:t>298</w:t>
      </w:r>
      <w:r w:rsidR="001E3148">
        <w:rPr>
          <w:rFonts w:cs="Arial" w:hint="cs"/>
          <w:b/>
          <w:bCs/>
          <w:sz w:val="32"/>
          <w:szCs w:val="32"/>
          <w:rtl/>
        </w:rPr>
        <w:t>)</w:t>
      </w:r>
      <w:r w:rsidRPr="00DE4F6C">
        <w:rPr>
          <w:rFonts w:cs="Arial"/>
          <w:b/>
          <w:bCs/>
          <w:sz w:val="32"/>
          <w:szCs w:val="32"/>
          <w:rtl/>
        </w:rPr>
        <w:t xml:space="preserve"> ال</w:t>
      </w:r>
      <w:r w:rsidR="003024FF">
        <w:rPr>
          <w:rFonts w:cs="Arial"/>
          <w:b/>
          <w:bCs/>
          <w:sz w:val="32"/>
          <w:szCs w:val="32"/>
          <w:rtl/>
        </w:rPr>
        <w:t>اصولية</w:t>
      </w:r>
      <w:r w:rsidRPr="00DE4F6C">
        <w:rPr>
          <w:rFonts w:cs="Arial"/>
          <w:b/>
          <w:bCs/>
          <w:sz w:val="32"/>
          <w:szCs w:val="32"/>
          <w:rtl/>
        </w:rPr>
        <w:t xml:space="preserve"> اما اذا حكم </w:t>
      </w:r>
      <w:r w:rsidRPr="00DE4F6C">
        <w:rPr>
          <w:rFonts w:cs="Arial"/>
          <w:b/>
          <w:bCs/>
          <w:sz w:val="32"/>
          <w:szCs w:val="32"/>
          <w:rtl/>
        </w:rPr>
        <w:lastRenderedPageBreak/>
        <w:t>على شخص بالحبس وال</w:t>
      </w:r>
      <w:r w:rsidR="009B78B6">
        <w:rPr>
          <w:rFonts w:cs="Arial"/>
          <w:b/>
          <w:bCs/>
          <w:sz w:val="32"/>
          <w:szCs w:val="32"/>
          <w:rtl/>
        </w:rPr>
        <w:t>غرامة</w:t>
      </w:r>
      <w:r w:rsidRPr="00DE4F6C">
        <w:rPr>
          <w:rFonts w:cs="Arial"/>
          <w:b/>
          <w:bCs/>
          <w:sz w:val="32"/>
          <w:szCs w:val="32"/>
          <w:rtl/>
        </w:rPr>
        <w:t xml:space="preserve"> معا وكان هذا الشخص قد اوقف قبل الحكم عليه بهذه ال</w:t>
      </w:r>
      <w:r w:rsidR="00CD239F">
        <w:rPr>
          <w:rFonts w:cs="Arial"/>
          <w:b/>
          <w:bCs/>
          <w:sz w:val="32"/>
          <w:szCs w:val="32"/>
          <w:rtl/>
        </w:rPr>
        <w:t>عقوبة</w:t>
      </w:r>
      <w:r w:rsidRPr="00DE4F6C">
        <w:rPr>
          <w:rFonts w:cs="Arial"/>
          <w:b/>
          <w:bCs/>
          <w:sz w:val="32"/>
          <w:szCs w:val="32"/>
          <w:rtl/>
        </w:rPr>
        <w:t xml:space="preserve"> المزدوج</w:t>
      </w:r>
      <w:r w:rsidR="003E0438">
        <w:rPr>
          <w:rFonts w:cs="Arial" w:hint="cs"/>
          <w:b/>
          <w:bCs/>
          <w:sz w:val="32"/>
          <w:szCs w:val="32"/>
          <w:rtl/>
        </w:rPr>
        <w:t>ة</w:t>
      </w:r>
      <w:r w:rsidRPr="00DE4F6C">
        <w:rPr>
          <w:rFonts w:cs="Arial"/>
          <w:b/>
          <w:bCs/>
          <w:sz w:val="32"/>
          <w:szCs w:val="32"/>
          <w:rtl/>
        </w:rPr>
        <w:t xml:space="preserve"> فهنا يجب انقاص </w:t>
      </w:r>
      <w:r w:rsidR="00DE4F6C" w:rsidRPr="00DE4F6C">
        <w:rPr>
          <w:rFonts w:cs="Arial"/>
          <w:b/>
          <w:bCs/>
          <w:sz w:val="32"/>
          <w:szCs w:val="32"/>
          <w:rtl/>
        </w:rPr>
        <w:t>مدة</w:t>
      </w:r>
      <w:r w:rsidRPr="00DE4F6C">
        <w:rPr>
          <w:rFonts w:cs="Arial"/>
          <w:b/>
          <w:bCs/>
          <w:sz w:val="32"/>
          <w:szCs w:val="32"/>
          <w:rtl/>
        </w:rPr>
        <w:t xml:space="preserve"> التوقيف التي قضاها قبل الحكم عليه من </w:t>
      </w:r>
      <w:r w:rsidR="00DE4F6C" w:rsidRPr="00DE4F6C">
        <w:rPr>
          <w:rFonts w:cs="Arial"/>
          <w:b/>
          <w:bCs/>
          <w:sz w:val="32"/>
          <w:szCs w:val="32"/>
          <w:rtl/>
        </w:rPr>
        <w:t>مدة</w:t>
      </w:r>
      <w:r w:rsidRPr="00DE4F6C">
        <w:rPr>
          <w:rFonts w:cs="Arial"/>
          <w:b/>
          <w:bCs/>
          <w:sz w:val="32"/>
          <w:szCs w:val="32"/>
          <w:rtl/>
        </w:rPr>
        <w:t xml:space="preserve"> الحبس الصادر على المحكوم عليه فان بقيت </w:t>
      </w:r>
      <w:r w:rsidR="00DE4F6C" w:rsidRPr="00DE4F6C">
        <w:rPr>
          <w:rFonts w:cs="Arial"/>
          <w:b/>
          <w:bCs/>
          <w:sz w:val="32"/>
          <w:szCs w:val="32"/>
          <w:rtl/>
        </w:rPr>
        <w:t>مدة</w:t>
      </w:r>
      <w:r w:rsidRPr="00DE4F6C">
        <w:rPr>
          <w:rFonts w:cs="Arial"/>
          <w:b/>
          <w:bCs/>
          <w:sz w:val="32"/>
          <w:szCs w:val="32"/>
          <w:rtl/>
        </w:rPr>
        <w:t xml:space="preserve"> التوقيف غير معوضه من </w:t>
      </w:r>
      <w:r w:rsidR="00DE4F6C" w:rsidRPr="00DE4F6C">
        <w:rPr>
          <w:rFonts w:cs="Arial"/>
          <w:b/>
          <w:bCs/>
          <w:sz w:val="32"/>
          <w:szCs w:val="32"/>
          <w:rtl/>
        </w:rPr>
        <w:t>مدة</w:t>
      </w:r>
      <w:r w:rsidRPr="00DE4F6C">
        <w:rPr>
          <w:rFonts w:cs="Arial"/>
          <w:b/>
          <w:bCs/>
          <w:sz w:val="32"/>
          <w:szCs w:val="32"/>
          <w:rtl/>
        </w:rPr>
        <w:t xml:space="preserve"> الحبس اي ان كانت مدة التوقيف تزيد على </w:t>
      </w:r>
      <w:r w:rsidR="00DE4F6C" w:rsidRPr="00DE4F6C">
        <w:rPr>
          <w:rFonts w:cs="Arial"/>
          <w:b/>
          <w:bCs/>
          <w:sz w:val="32"/>
          <w:szCs w:val="32"/>
          <w:rtl/>
        </w:rPr>
        <w:t>مدة</w:t>
      </w:r>
      <w:r w:rsidRPr="00DE4F6C">
        <w:rPr>
          <w:rFonts w:cs="Arial"/>
          <w:b/>
          <w:bCs/>
          <w:sz w:val="32"/>
          <w:szCs w:val="32"/>
          <w:rtl/>
        </w:rPr>
        <w:t xml:space="preserve"> </w:t>
      </w:r>
      <w:r w:rsidR="00CD239F">
        <w:rPr>
          <w:rFonts w:cs="Arial"/>
          <w:b/>
          <w:bCs/>
          <w:sz w:val="32"/>
          <w:szCs w:val="32"/>
          <w:rtl/>
        </w:rPr>
        <w:t>عقوبة</w:t>
      </w:r>
      <w:r w:rsidRPr="00DE4F6C">
        <w:rPr>
          <w:rFonts w:cs="Arial"/>
          <w:b/>
          <w:bCs/>
          <w:sz w:val="32"/>
          <w:szCs w:val="32"/>
          <w:rtl/>
        </w:rPr>
        <w:t xml:space="preserve"> الحبس فهنا وجبه ان ينقص من ال</w:t>
      </w:r>
      <w:r w:rsidR="009B78B6">
        <w:rPr>
          <w:rFonts w:cs="Arial"/>
          <w:b/>
          <w:bCs/>
          <w:sz w:val="32"/>
          <w:szCs w:val="32"/>
          <w:rtl/>
        </w:rPr>
        <w:t>غرامة</w:t>
      </w:r>
      <w:r w:rsidRPr="00DE4F6C">
        <w:rPr>
          <w:rFonts w:cs="Arial"/>
          <w:b/>
          <w:bCs/>
          <w:sz w:val="32"/>
          <w:szCs w:val="32"/>
          <w:rtl/>
        </w:rPr>
        <w:t xml:space="preserve"> نصف دينار عن كل يوم من الايام الزائده واذا استنفذت مدة التوقيف لمدة المحكوم بها بدلا من ال</w:t>
      </w:r>
      <w:r w:rsidR="009B78B6">
        <w:rPr>
          <w:rFonts w:cs="Arial"/>
          <w:b/>
          <w:bCs/>
          <w:sz w:val="32"/>
          <w:szCs w:val="32"/>
          <w:rtl/>
        </w:rPr>
        <w:t>غرامة</w:t>
      </w:r>
      <w:r w:rsidRPr="00DE4F6C">
        <w:rPr>
          <w:rFonts w:cs="Arial"/>
          <w:b/>
          <w:bCs/>
          <w:sz w:val="32"/>
          <w:szCs w:val="32"/>
          <w:rtl/>
        </w:rPr>
        <w:t xml:space="preserve"> تقرر المح</w:t>
      </w:r>
      <w:r w:rsidR="001E53F9" w:rsidRPr="00DE4F6C">
        <w:rPr>
          <w:rFonts w:cs="Arial"/>
          <w:b/>
          <w:bCs/>
          <w:sz w:val="32"/>
          <w:szCs w:val="32"/>
          <w:rtl/>
        </w:rPr>
        <w:t>كمة</w:t>
      </w:r>
      <w:r w:rsidRPr="00DE4F6C">
        <w:rPr>
          <w:rFonts w:cs="Arial"/>
          <w:b/>
          <w:bCs/>
          <w:sz w:val="32"/>
          <w:szCs w:val="32"/>
          <w:rtl/>
        </w:rPr>
        <w:t xml:space="preserve"> في هذه ال</w:t>
      </w:r>
      <w:r w:rsidR="001E53F9" w:rsidRPr="00DE4F6C">
        <w:rPr>
          <w:rFonts w:cs="Arial"/>
          <w:b/>
          <w:bCs/>
          <w:sz w:val="32"/>
          <w:szCs w:val="32"/>
          <w:rtl/>
        </w:rPr>
        <w:t>حالة</w:t>
      </w:r>
      <w:r w:rsidRPr="00DE4F6C">
        <w:rPr>
          <w:rFonts w:cs="Arial"/>
          <w:b/>
          <w:bCs/>
          <w:sz w:val="32"/>
          <w:szCs w:val="32"/>
          <w:rtl/>
        </w:rPr>
        <w:t xml:space="preserve"> اخلاء سبيله</w:t>
      </w:r>
      <w:r w:rsidRPr="00DE4F6C">
        <w:rPr>
          <w:rFonts w:cs="Arial"/>
          <w:b/>
          <w:bCs/>
          <w:sz w:val="32"/>
          <w:szCs w:val="32"/>
        </w:rPr>
        <w:t xml:space="preserve"> </w:t>
      </w:r>
      <w:r w:rsidR="003E0438">
        <w:rPr>
          <w:rFonts w:cs="Arial" w:hint="cs"/>
          <w:b/>
          <w:bCs/>
          <w:sz w:val="32"/>
          <w:szCs w:val="32"/>
          <w:rtl/>
        </w:rPr>
        <w:t xml:space="preserve">. </w:t>
      </w:r>
      <w:r w:rsidRPr="00DE4F6C">
        <w:rPr>
          <w:rFonts w:cs="Arial"/>
          <w:b/>
          <w:bCs/>
          <w:sz w:val="32"/>
          <w:szCs w:val="32"/>
          <w:rtl/>
        </w:rPr>
        <w:t>مع ان مجلس قياده الث</w:t>
      </w:r>
      <w:r w:rsidR="00557132">
        <w:rPr>
          <w:rFonts w:cs="Arial"/>
          <w:b/>
          <w:bCs/>
          <w:sz w:val="32"/>
          <w:szCs w:val="32"/>
          <w:rtl/>
        </w:rPr>
        <w:t>ورة</w:t>
      </w:r>
      <w:r w:rsidR="003E0438">
        <w:rPr>
          <w:rFonts w:cs="Arial"/>
          <w:b/>
          <w:bCs/>
          <w:sz w:val="32"/>
          <w:szCs w:val="32"/>
          <w:rtl/>
        </w:rPr>
        <w:t xml:space="preserve"> المنحل اصدر قرار برقم 206 لسن</w:t>
      </w:r>
      <w:r w:rsidR="003E0438">
        <w:rPr>
          <w:rFonts w:cs="Arial" w:hint="cs"/>
          <w:b/>
          <w:bCs/>
          <w:sz w:val="32"/>
          <w:szCs w:val="32"/>
          <w:rtl/>
        </w:rPr>
        <w:t>ة</w:t>
      </w:r>
      <w:r w:rsidR="006A0567">
        <w:rPr>
          <w:rFonts w:cs="Arial" w:hint="cs"/>
          <w:b/>
          <w:bCs/>
          <w:sz w:val="32"/>
          <w:szCs w:val="32"/>
          <w:rtl/>
        </w:rPr>
        <w:t xml:space="preserve"> </w:t>
      </w:r>
      <w:bookmarkStart w:id="0" w:name="_GoBack"/>
      <w:bookmarkEnd w:id="0"/>
      <w:r w:rsidRPr="00DE4F6C">
        <w:rPr>
          <w:rFonts w:cs="Arial"/>
          <w:b/>
          <w:bCs/>
          <w:sz w:val="32"/>
          <w:szCs w:val="32"/>
          <w:rtl/>
        </w:rPr>
        <w:t>1994 اوجب حبس بمعدل يوم واحد عن كل 50 دينار من مبلغ ال</w:t>
      </w:r>
      <w:r w:rsidR="009B78B6">
        <w:rPr>
          <w:rFonts w:cs="Arial"/>
          <w:b/>
          <w:bCs/>
          <w:sz w:val="32"/>
          <w:szCs w:val="32"/>
          <w:rtl/>
        </w:rPr>
        <w:t>غرامة</w:t>
      </w:r>
      <w:r w:rsidRPr="00DE4F6C">
        <w:rPr>
          <w:rFonts w:cs="Arial"/>
          <w:b/>
          <w:bCs/>
          <w:sz w:val="32"/>
          <w:szCs w:val="32"/>
          <w:rtl/>
        </w:rPr>
        <w:t xml:space="preserve"> المحكوم بها عند عدم الدفع</w:t>
      </w:r>
      <w:r w:rsidR="003E0438">
        <w:rPr>
          <w:rFonts w:cs="Arial" w:hint="cs"/>
          <w:b/>
          <w:bCs/>
          <w:sz w:val="32"/>
          <w:szCs w:val="32"/>
          <w:rtl/>
        </w:rPr>
        <w:t>.</w:t>
      </w:r>
    </w:p>
    <w:p w:rsidR="00341E8D" w:rsidRPr="00DE4F6C" w:rsidRDefault="00341E8D" w:rsidP="003E0438">
      <w:pPr>
        <w:bidi/>
        <w:jc w:val="both"/>
        <w:rPr>
          <w:rFonts w:cs="Arial"/>
          <w:b/>
          <w:bCs/>
          <w:sz w:val="32"/>
          <w:szCs w:val="32"/>
        </w:rPr>
      </w:pPr>
      <w:r w:rsidRPr="00DE4F6C">
        <w:rPr>
          <w:rFonts w:cs="Arial"/>
          <w:b/>
          <w:bCs/>
          <w:sz w:val="32"/>
          <w:szCs w:val="32"/>
          <w:rtl/>
        </w:rPr>
        <w:t>بال</w:t>
      </w:r>
      <w:r w:rsidR="004633CB">
        <w:rPr>
          <w:rFonts w:cs="Arial"/>
          <w:b/>
          <w:bCs/>
          <w:sz w:val="32"/>
          <w:szCs w:val="32"/>
          <w:rtl/>
        </w:rPr>
        <w:t>اضافة</w:t>
      </w:r>
      <w:r w:rsidRPr="00DE4F6C">
        <w:rPr>
          <w:rFonts w:cs="Arial"/>
          <w:b/>
          <w:bCs/>
          <w:sz w:val="32"/>
          <w:szCs w:val="32"/>
          <w:rtl/>
        </w:rPr>
        <w:t xml:space="preserve"> الى ان القانون قد اوجب انتهاء الحبس الذي تصدره المح</w:t>
      </w:r>
      <w:r w:rsidR="001E53F9" w:rsidRPr="00DE4F6C">
        <w:rPr>
          <w:rFonts w:cs="Arial"/>
          <w:b/>
          <w:bCs/>
          <w:sz w:val="32"/>
          <w:szCs w:val="32"/>
          <w:rtl/>
        </w:rPr>
        <w:t>كمة</w:t>
      </w:r>
      <w:r w:rsidRPr="00DE4F6C">
        <w:rPr>
          <w:rFonts w:cs="Arial"/>
          <w:b/>
          <w:bCs/>
          <w:sz w:val="32"/>
          <w:szCs w:val="32"/>
          <w:rtl/>
        </w:rPr>
        <w:t xml:space="preserve"> بدلا من دفع ال</w:t>
      </w:r>
      <w:r w:rsidR="009B78B6">
        <w:rPr>
          <w:rFonts w:cs="Arial"/>
          <w:b/>
          <w:bCs/>
          <w:sz w:val="32"/>
          <w:szCs w:val="32"/>
          <w:rtl/>
        </w:rPr>
        <w:t>غرامة</w:t>
      </w:r>
      <w:r w:rsidRPr="00DE4F6C">
        <w:rPr>
          <w:rFonts w:cs="Arial"/>
          <w:b/>
          <w:bCs/>
          <w:sz w:val="32"/>
          <w:szCs w:val="32"/>
          <w:rtl/>
        </w:rPr>
        <w:t xml:space="preserve"> عند استيفاء تلك ال</w:t>
      </w:r>
      <w:r w:rsidR="009B78B6">
        <w:rPr>
          <w:rFonts w:cs="Arial"/>
          <w:b/>
          <w:bCs/>
          <w:sz w:val="32"/>
          <w:szCs w:val="32"/>
          <w:rtl/>
        </w:rPr>
        <w:t>غرامة</w:t>
      </w:r>
      <w:r w:rsidRPr="00DE4F6C">
        <w:rPr>
          <w:rFonts w:cs="Arial"/>
          <w:b/>
          <w:bCs/>
          <w:sz w:val="32"/>
          <w:szCs w:val="32"/>
          <w:rtl/>
        </w:rPr>
        <w:t xml:space="preserve"> وقد يحدث ان تنفذ ذلك الحبس البدلي جزئيا وبعده قدي يبادر المحكوم عليه الى دفع ال</w:t>
      </w:r>
      <w:r w:rsidR="009B78B6">
        <w:rPr>
          <w:rFonts w:cs="Arial"/>
          <w:b/>
          <w:bCs/>
          <w:sz w:val="32"/>
          <w:szCs w:val="32"/>
          <w:rtl/>
        </w:rPr>
        <w:t>غرامة</w:t>
      </w:r>
      <w:r w:rsidRPr="00DE4F6C">
        <w:rPr>
          <w:rFonts w:cs="Arial"/>
          <w:b/>
          <w:bCs/>
          <w:sz w:val="32"/>
          <w:szCs w:val="32"/>
          <w:rtl/>
        </w:rPr>
        <w:t xml:space="preserve"> وفي هذه ال</w:t>
      </w:r>
      <w:r w:rsidR="001E53F9" w:rsidRPr="00DE4F6C">
        <w:rPr>
          <w:rFonts w:cs="Arial"/>
          <w:b/>
          <w:bCs/>
          <w:sz w:val="32"/>
          <w:szCs w:val="32"/>
          <w:rtl/>
        </w:rPr>
        <w:t>حالة</w:t>
      </w:r>
      <w:r w:rsidRPr="00DE4F6C">
        <w:rPr>
          <w:rFonts w:cs="Arial"/>
          <w:b/>
          <w:bCs/>
          <w:sz w:val="32"/>
          <w:szCs w:val="32"/>
          <w:rtl/>
        </w:rPr>
        <w:t xml:space="preserve"> يجب ان يستوفي من ال</w:t>
      </w:r>
      <w:r w:rsidR="009B78B6">
        <w:rPr>
          <w:rFonts w:cs="Arial"/>
          <w:b/>
          <w:bCs/>
          <w:sz w:val="32"/>
          <w:szCs w:val="32"/>
          <w:rtl/>
        </w:rPr>
        <w:t>غرامة</w:t>
      </w:r>
      <w:r w:rsidRPr="00DE4F6C">
        <w:rPr>
          <w:rFonts w:cs="Arial"/>
          <w:b/>
          <w:bCs/>
          <w:sz w:val="32"/>
          <w:szCs w:val="32"/>
          <w:rtl/>
        </w:rPr>
        <w:t xml:space="preserve"> ما يعادل الجزء النسبي الباقي من </w:t>
      </w:r>
      <w:r w:rsidR="00CD239F">
        <w:rPr>
          <w:rFonts w:cs="Arial"/>
          <w:b/>
          <w:bCs/>
          <w:sz w:val="32"/>
          <w:szCs w:val="32"/>
          <w:rtl/>
        </w:rPr>
        <w:t>عقوبة</w:t>
      </w:r>
      <w:r w:rsidRPr="00DE4F6C">
        <w:rPr>
          <w:rFonts w:cs="Arial"/>
          <w:b/>
          <w:bCs/>
          <w:sz w:val="32"/>
          <w:szCs w:val="32"/>
          <w:rtl/>
        </w:rPr>
        <w:t xml:space="preserve"> الحبس حسب ال</w:t>
      </w:r>
      <w:r w:rsidR="007600EE">
        <w:rPr>
          <w:rFonts w:cs="Arial"/>
          <w:b/>
          <w:bCs/>
          <w:sz w:val="32"/>
          <w:szCs w:val="32"/>
          <w:rtl/>
        </w:rPr>
        <w:t>مادة</w:t>
      </w:r>
      <w:r w:rsidRPr="00DE4F6C">
        <w:rPr>
          <w:rFonts w:cs="Arial"/>
          <w:b/>
          <w:bCs/>
          <w:sz w:val="32"/>
          <w:szCs w:val="32"/>
          <w:rtl/>
        </w:rPr>
        <w:t xml:space="preserve"> (299/ج) ال</w:t>
      </w:r>
      <w:r w:rsidR="003024FF">
        <w:rPr>
          <w:rFonts w:cs="Arial"/>
          <w:b/>
          <w:bCs/>
          <w:sz w:val="32"/>
          <w:szCs w:val="32"/>
          <w:rtl/>
        </w:rPr>
        <w:t>اصولية</w:t>
      </w:r>
      <w:r w:rsidR="003E0438">
        <w:rPr>
          <w:rFonts w:cs="Arial" w:hint="cs"/>
          <w:b/>
          <w:bCs/>
          <w:sz w:val="32"/>
          <w:szCs w:val="32"/>
          <w:rtl/>
        </w:rPr>
        <w:t>.</w:t>
      </w:r>
    </w:p>
    <w:p w:rsidR="00341E8D" w:rsidRPr="00DE4F6C" w:rsidRDefault="00341E8D" w:rsidP="0071109F">
      <w:pPr>
        <w:pStyle w:val="ListParagraph"/>
        <w:numPr>
          <w:ilvl w:val="0"/>
          <w:numId w:val="25"/>
        </w:numPr>
        <w:bidi/>
        <w:ind w:left="386"/>
        <w:jc w:val="both"/>
        <w:rPr>
          <w:rFonts w:cs="Arial"/>
          <w:b/>
          <w:bCs/>
          <w:sz w:val="32"/>
          <w:szCs w:val="32"/>
        </w:rPr>
      </w:pPr>
      <w:r w:rsidRPr="00DE4F6C">
        <w:rPr>
          <w:rFonts w:cs="Arial"/>
          <w:b/>
          <w:bCs/>
          <w:sz w:val="32"/>
          <w:szCs w:val="32"/>
          <w:rtl/>
        </w:rPr>
        <w:t>جهة استلام ال</w:t>
      </w:r>
      <w:r w:rsidR="009B78B6">
        <w:rPr>
          <w:rFonts w:cs="Arial"/>
          <w:b/>
          <w:bCs/>
          <w:sz w:val="32"/>
          <w:szCs w:val="32"/>
          <w:rtl/>
        </w:rPr>
        <w:t>غرامة</w:t>
      </w:r>
      <w:r w:rsidRPr="00DE4F6C">
        <w:rPr>
          <w:rFonts w:cs="Arial"/>
          <w:b/>
          <w:bCs/>
          <w:sz w:val="32"/>
          <w:szCs w:val="32"/>
          <w:rtl/>
        </w:rPr>
        <w:t xml:space="preserve"> موجب ال</w:t>
      </w:r>
      <w:r w:rsidR="007600EE">
        <w:rPr>
          <w:rFonts w:cs="Arial"/>
          <w:b/>
          <w:bCs/>
          <w:sz w:val="32"/>
          <w:szCs w:val="32"/>
          <w:rtl/>
        </w:rPr>
        <w:t>مادة</w:t>
      </w:r>
      <w:r w:rsidRPr="00DE4F6C">
        <w:rPr>
          <w:rFonts w:cs="Arial"/>
          <w:b/>
          <w:bCs/>
          <w:sz w:val="32"/>
          <w:szCs w:val="32"/>
          <w:rtl/>
        </w:rPr>
        <w:t xml:space="preserve"> (299/د)</w:t>
      </w:r>
      <w:r w:rsidR="003E0438">
        <w:rPr>
          <w:rFonts w:cs="Arial" w:hint="cs"/>
          <w:b/>
          <w:bCs/>
          <w:sz w:val="32"/>
          <w:szCs w:val="32"/>
          <w:rtl/>
        </w:rPr>
        <w:t xml:space="preserve"> </w:t>
      </w:r>
      <w:r w:rsidRPr="00DE4F6C">
        <w:rPr>
          <w:rFonts w:cs="Arial"/>
          <w:b/>
          <w:bCs/>
          <w:sz w:val="32"/>
          <w:szCs w:val="32"/>
          <w:rtl/>
        </w:rPr>
        <w:t>ال</w:t>
      </w:r>
      <w:r w:rsidR="003024FF">
        <w:rPr>
          <w:rFonts w:cs="Arial"/>
          <w:b/>
          <w:bCs/>
          <w:sz w:val="32"/>
          <w:szCs w:val="32"/>
          <w:rtl/>
        </w:rPr>
        <w:t>اصولية</w:t>
      </w:r>
    </w:p>
    <w:p w:rsidR="00341E8D" w:rsidRPr="00DE4F6C" w:rsidRDefault="00341E8D" w:rsidP="003E0438">
      <w:pPr>
        <w:bidi/>
        <w:jc w:val="both"/>
        <w:rPr>
          <w:rFonts w:cs="Arial"/>
          <w:b/>
          <w:bCs/>
          <w:sz w:val="32"/>
          <w:szCs w:val="32"/>
        </w:rPr>
      </w:pPr>
      <w:r w:rsidRPr="00DE4F6C">
        <w:rPr>
          <w:rFonts w:cs="Arial"/>
          <w:b/>
          <w:bCs/>
          <w:sz w:val="32"/>
          <w:szCs w:val="32"/>
          <w:rtl/>
        </w:rPr>
        <w:t>تسلم ال</w:t>
      </w:r>
      <w:r w:rsidR="009B78B6">
        <w:rPr>
          <w:rFonts w:cs="Arial"/>
          <w:b/>
          <w:bCs/>
          <w:sz w:val="32"/>
          <w:szCs w:val="32"/>
          <w:rtl/>
        </w:rPr>
        <w:t>غرامة</w:t>
      </w:r>
      <w:r w:rsidRPr="00DE4F6C">
        <w:rPr>
          <w:rFonts w:cs="Arial"/>
          <w:b/>
          <w:bCs/>
          <w:sz w:val="32"/>
          <w:szCs w:val="32"/>
          <w:rtl/>
        </w:rPr>
        <w:t xml:space="preserve"> التي حكم بها المحكوم عليه الى احد الجهات </w:t>
      </w:r>
      <w:r w:rsidRPr="00DE4F6C">
        <w:rPr>
          <w:rFonts w:cs="Arial" w:hint="cs"/>
          <w:b/>
          <w:bCs/>
          <w:sz w:val="32"/>
          <w:szCs w:val="32"/>
          <w:rtl/>
        </w:rPr>
        <w:t>ال</w:t>
      </w:r>
      <w:r w:rsidR="008859A1">
        <w:rPr>
          <w:rFonts w:cs="Arial" w:hint="cs"/>
          <w:b/>
          <w:bCs/>
          <w:sz w:val="32"/>
          <w:szCs w:val="32"/>
          <w:rtl/>
        </w:rPr>
        <w:t>تالية</w:t>
      </w:r>
      <w:r w:rsidR="003E0438">
        <w:rPr>
          <w:rFonts w:cs="Arial" w:hint="cs"/>
          <w:b/>
          <w:bCs/>
          <w:sz w:val="32"/>
          <w:szCs w:val="32"/>
          <w:rtl/>
        </w:rPr>
        <w:t>:</w:t>
      </w:r>
    </w:p>
    <w:p w:rsidR="00341E8D" w:rsidRPr="00DE4F6C" w:rsidRDefault="00341E8D" w:rsidP="0077031D">
      <w:pPr>
        <w:bidi/>
        <w:jc w:val="both"/>
        <w:rPr>
          <w:rFonts w:cs="Arial"/>
          <w:b/>
          <w:bCs/>
          <w:sz w:val="32"/>
          <w:szCs w:val="32"/>
        </w:rPr>
      </w:pPr>
      <w:r w:rsidRPr="00DE4F6C">
        <w:rPr>
          <w:rFonts w:cs="Arial"/>
          <w:b/>
          <w:bCs/>
          <w:sz w:val="32"/>
          <w:szCs w:val="32"/>
          <w:rtl/>
        </w:rPr>
        <w:t>أ- تسلم ال</w:t>
      </w:r>
      <w:r w:rsidR="009B78B6">
        <w:rPr>
          <w:rFonts w:cs="Arial"/>
          <w:b/>
          <w:bCs/>
          <w:sz w:val="32"/>
          <w:szCs w:val="32"/>
          <w:rtl/>
        </w:rPr>
        <w:t>غرامة</w:t>
      </w:r>
      <w:r w:rsidRPr="00DE4F6C">
        <w:rPr>
          <w:rFonts w:cs="Arial"/>
          <w:b/>
          <w:bCs/>
          <w:sz w:val="32"/>
          <w:szCs w:val="32"/>
          <w:rtl/>
        </w:rPr>
        <w:t xml:space="preserve"> الى المح</w:t>
      </w:r>
      <w:r w:rsidR="001E53F9" w:rsidRPr="00DE4F6C">
        <w:rPr>
          <w:rFonts w:cs="Arial"/>
          <w:b/>
          <w:bCs/>
          <w:sz w:val="32"/>
          <w:szCs w:val="32"/>
          <w:rtl/>
        </w:rPr>
        <w:t>كمة</w:t>
      </w:r>
      <w:r w:rsidRPr="00DE4F6C">
        <w:rPr>
          <w:rFonts w:cs="Arial"/>
          <w:b/>
          <w:bCs/>
          <w:sz w:val="32"/>
          <w:szCs w:val="32"/>
          <w:rtl/>
        </w:rPr>
        <w:t xml:space="preserve"> التي اصدرت الحكم على المدان بال</w:t>
      </w:r>
      <w:r w:rsidR="009B78B6">
        <w:rPr>
          <w:rFonts w:cs="Arial"/>
          <w:b/>
          <w:bCs/>
          <w:sz w:val="32"/>
          <w:szCs w:val="32"/>
          <w:rtl/>
        </w:rPr>
        <w:t>غرامة</w:t>
      </w:r>
      <w:r w:rsidR="003E0438">
        <w:rPr>
          <w:rFonts w:cs="Arial" w:hint="cs"/>
          <w:b/>
          <w:bCs/>
          <w:sz w:val="32"/>
          <w:szCs w:val="32"/>
          <w:rtl/>
        </w:rPr>
        <w:t>.</w:t>
      </w:r>
    </w:p>
    <w:p w:rsidR="003E0438" w:rsidRDefault="00341E8D" w:rsidP="003E0438">
      <w:pPr>
        <w:bidi/>
        <w:jc w:val="both"/>
        <w:rPr>
          <w:rFonts w:cs="Arial" w:hint="cs"/>
          <w:b/>
          <w:bCs/>
          <w:sz w:val="32"/>
          <w:szCs w:val="32"/>
          <w:rtl/>
        </w:rPr>
      </w:pPr>
      <w:r w:rsidRPr="00DE4F6C">
        <w:rPr>
          <w:rFonts w:cs="Arial"/>
          <w:b/>
          <w:bCs/>
          <w:sz w:val="32"/>
          <w:szCs w:val="32"/>
          <w:rtl/>
        </w:rPr>
        <w:t xml:space="preserve">ب- او الى مركز </w:t>
      </w:r>
      <w:r w:rsidR="003E0438">
        <w:rPr>
          <w:rFonts w:cs="Arial"/>
          <w:b/>
          <w:bCs/>
          <w:sz w:val="32"/>
          <w:szCs w:val="32"/>
          <w:rtl/>
        </w:rPr>
        <w:t>الشرطة</w:t>
      </w:r>
      <w:r w:rsidRPr="00DE4F6C">
        <w:rPr>
          <w:rFonts w:cs="Arial"/>
          <w:b/>
          <w:bCs/>
          <w:sz w:val="32"/>
          <w:szCs w:val="32"/>
          <w:rtl/>
        </w:rPr>
        <w:t xml:space="preserve"> الذي يوجد فيه المحكوم عليه قبل ترحيله الى السجن لقضاء </w:t>
      </w:r>
      <w:r w:rsidR="00CD239F">
        <w:rPr>
          <w:rFonts w:cs="Arial"/>
          <w:b/>
          <w:bCs/>
          <w:sz w:val="32"/>
          <w:szCs w:val="32"/>
          <w:rtl/>
        </w:rPr>
        <w:t>عقوبة</w:t>
      </w:r>
      <w:r w:rsidRPr="00DE4F6C">
        <w:rPr>
          <w:rFonts w:cs="Arial"/>
          <w:b/>
          <w:bCs/>
          <w:sz w:val="32"/>
          <w:szCs w:val="32"/>
          <w:rtl/>
        </w:rPr>
        <w:t xml:space="preserve"> الحبس البدلي</w:t>
      </w:r>
      <w:r w:rsidR="003E0438">
        <w:rPr>
          <w:rFonts w:cs="Arial" w:hint="cs"/>
          <w:b/>
          <w:bCs/>
          <w:sz w:val="32"/>
          <w:szCs w:val="32"/>
          <w:rtl/>
        </w:rPr>
        <w:t>.</w:t>
      </w:r>
    </w:p>
    <w:p w:rsidR="00341E8D" w:rsidRPr="00DE4F6C" w:rsidRDefault="00341E8D" w:rsidP="003E0438">
      <w:pPr>
        <w:bidi/>
        <w:jc w:val="both"/>
        <w:rPr>
          <w:rFonts w:cs="Arial"/>
          <w:b/>
          <w:bCs/>
          <w:sz w:val="32"/>
          <w:szCs w:val="32"/>
        </w:rPr>
      </w:pPr>
      <w:r w:rsidRPr="00DE4F6C">
        <w:rPr>
          <w:rFonts w:cs="Arial"/>
          <w:b/>
          <w:bCs/>
          <w:sz w:val="32"/>
          <w:szCs w:val="32"/>
          <w:rtl/>
        </w:rPr>
        <w:t>ج- او عكس تسليم ال</w:t>
      </w:r>
      <w:r w:rsidR="009B78B6">
        <w:rPr>
          <w:rFonts w:cs="Arial"/>
          <w:b/>
          <w:bCs/>
          <w:sz w:val="32"/>
          <w:szCs w:val="32"/>
          <w:rtl/>
        </w:rPr>
        <w:t>غرامة</w:t>
      </w:r>
      <w:r w:rsidRPr="00DE4F6C">
        <w:rPr>
          <w:rFonts w:cs="Arial"/>
          <w:b/>
          <w:bCs/>
          <w:sz w:val="32"/>
          <w:szCs w:val="32"/>
          <w:rtl/>
        </w:rPr>
        <w:t xml:space="preserve"> الى ادار</w:t>
      </w:r>
      <w:r w:rsidR="003E0438">
        <w:rPr>
          <w:rFonts w:cs="Arial" w:hint="cs"/>
          <w:b/>
          <w:bCs/>
          <w:sz w:val="32"/>
          <w:szCs w:val="32"/>
          <w:rtl/>
        </w:rPr>
        <w:t>ة</w:t>
      </w:r>
      <w:r w:rsidRPr="00DE4F6C">
        <w:rPr>
          <w:rFonts w:cs="Arial"/>
          <w:b/>
          <w:bCs/>
          <w:sz w:val="32"/>
          <w:szCs w:val="32"/>
          <w:rtl/>
        </w:rPr>
        <w:t xml:space="preserve"> السجن عند وصول المحكوم عليه اليه</w:t>
      </w:r>
      <w:r w:rsidRPr="00DE4F6C">
        <w:rPr>
          <w:rFonts w:cs="Arial"/>
          <w:b/>
          <w:bCs/>
          <w:sz w:val="32"/>
          <w:szCs w:val="32"/>
        </w:rPr>
        <w:t>.</w:t>
      </w:r>
    </w:p>
    <w:p w:rsidR="00341E8D" w:rsidRPr="00DE4F6C" w:rsidRDefault="00341E8D" w:rsidP="0077031D">
      <w:pPr>
        <w:bidi/>
        <w:jc w:val="both"/>
        <w:rPr>
          <w:rFonts w:cs="Arial"/>
          <w:b/>
          <w:bCs/>
          <w:sz w:val="32"/>
          <w:szCs w:val="32"/>
        </w:rPr>
      </w:pPr>
      <w:r w:rsidRPr="00DE4F6C">
        <w:rPr>
          <w:rFonts w:cs="Arial"/>
          <w:b/>
          <w:bCs/>
          <w:sz w:val="32"/>
          <w:szCs w:val="32"/>
          <w:rtl/>
        </w:rPr>
        <w:t>وعنده تسلم الجهات ال</w:t>
      </w:r>
      <w:r w:rsidR="00F136C1">
        <w:rPr>
          <w:rFonts w:cs="Arial"/>
          <w:b/>
          <w:bCs/>
          <w:sz w:val="32"/>
          <w:szCs w:val="32"/>
          <w:rtl/>
        </w:rPr>
        <w:t>مختصة</w:t>
      </w:r>
      <w:r w:rsidRPr="00DE4F6C">
        <w:rPr>
          <w:rFonts w:cs="Arial"/>
          <w:b/>
          <w:bCs/>
          <w:sz w:val="32"/>
          <w:szCs w:val="32"/>
          <w:rtl/>
        </w:rPr>
        <w:t xml:space="preserve"> المذك</w:t>
      </w:r>
      <w:r w:rsidR="00557132">
        <w:rPr>
          <w:rFonts w:cs="Arial"/>
          <w:b/>
          <w:bCs/>
          <w:sz w:val="32"/>
          <w:szCs w:val="32"/>
          <w:rtl/>
        </w:rPr>
        <w:t>ورة</w:t>
      </w:r>
      <w:r w:rsidRPr="00DE4F6C">
        <w:rPr>
          <w:rFonts w:cs="Arial"/>
          <w:b/>
          <w:bCs/>
          <w:sz w:val="32"/>
          <w:szCs w:val="32"/>
          <w:rtl/>
        </w:rPr>
        <w:t xml:space="preserve"> اعلاه ال</w:t>
      </w:r>
      <w:r w:rsidR="009B78B6">
        <w:rPr>
          <w:rFonts w:cs="Arial"/>
          <w:b/>
          <w:bCs/>
          <w:sz w:val="32"/>
          <w:szCs w:val="32"/>
          <w:rtl/>
        </w:rPr>
        <w:t>غرامة</w:t>
      </w:r>
      <w:r w:rsidRPr="00DE4F6C">
        <w:rPr>
          <w:rFonts w:cs="Arial"/>
          <w:b/>
          <w:bCs/>
          <w:sz w:val="32"/>
          <w:szCs w:val="32"/>
          <w:rtl/>
        </w:rPr>
        <w:t xml:space="preserve"> باجمعها او ذلك الجزء النسبي منها فيجب في هذه ال</w:t>
      </w:r>
      <w:r w:rsidR="001E53F9" w:rsidRPr="00DE4F6C">
        <w:rPr>
          <w:rFonts w:cs="Arial"/>
          <w:b/>
          <w:bCs/>
          <w:sz w:val="32"/>
          <w:szCs w:val="32"/>
          <w:rtl/>
        </w:rPr>
        <w:t>حالة</w:t>
      </w:r>
      <w:r w:rsidRPr="00DE4F6C">
        <w:rPr>
          <w:rFonts w:cs="Arial"/>
          <w:b/>
          <w:bCs/>
          <w:sz w:val="32"/>
          <w:szCs w:val="32"/>
          <w:rtl/>
        </w:rPr>
        <w:t xml:space="preserve"> اخلاء سبيل المح</w:t>
      </w:r>
      <w:r w:rsidR="001E53F9" w:rsidRPr="00DE4F6C">
        <w:rPr>
          <w:rFonts w:cs="Arial"/>
          <w:b/>
          <w:bCs/>
          <w:sz w:val="32"/>
          <w:szCs w:val="32"/>
          <w:rtl/>
        </w:rPr>
        <w:t>كمة</w:t>
      </w:r>
      <w:r w:rsidRPr="00DE4F6C">
        <w:rPr>
          <w:rFonts w:cs="Arial"/>
          <w:b/>
          <w:bCs/>
          <w:sz w:val="32"/>
          <w:szCs w:val="32"/>
          <w:rtl/>
        </w:rPr>
        <w:t xml:space="preserve"> عليه ان لم يكن مسجونا او موقوفا عن </w:t>
      </w:r>
      <w:r w:rsidR="001E53F9" w:rsidRPr="00DE4F6C">
        <w:rPr>
          <w:rFonts w:cs="Arial"/>
          <w:b/>
          <w:bCs/>
          <w:sz w:val="32"/>
          <w:szCs w:val="32"/>
          <w:rtl/>
        </w:rPr>
        <w:t>جريمة</w:t>
      </w:r>
      <w:r w:rsidRPr="00DE4F6C">
        <w:rPr>
          <w:rFonts w:cs="Arial"/>
          <w:b/>
          <w:bCs/>
          <w:sz w:val="32"/>
          <w:szCs w:val="32"/>
          <w:rtl/>
        </w:rPr>
        <w:t xml:space="preserve"> اخرى او سبب اخر</w:t>
      </w:r>
      <w:r w:rsidR="00775A63">
        <w:rPr>
          <w:rFonts w:cs="Arial" w:hint="cs"/>
          <w:b/>
          <w:bCs/>
          <w:sz w:val="32"/>
          <w:szCs w:val="32"/>
          <w:rtl/>
        </w:rPr>
        <w:t>.</w:t>
      </w:r>
    </w:p>
    <w:p w:rsidR="0027162D" w:rsidRPr="00DE4F6C" w:rsidRDefault="0027162D" w:rsidP="0077031D">
      <w:pPr>
        <w:pStyle w:val="ListParagraph"/>
        <w:bidi/>
        <w:spacing w:before="120"/>
        <w:ind w:left="0"/>
        <w:jc w:val="both"/>
        <w:rPr>
          <w:rFonts w:asciiTheme="majorBidi" w:hAnsiTheme="majorBidi" w:cs="Times New Roman"/>
          <w:b/>
          <w:bCs/>
          <w:color w:val="0070C0"/>
          <w:sz w:val="36"/>
          <w:szCs w:val="36"/>
        </w:rPr>
      </w:pPr>
    </w:p>
    <w:p w:rsidR="0027162D" w:rsidRPr="00DE4F6C" w:rsidRDefault="0027162D" w:rsidP="00775A63">
      <w:pPr>
        <w:pStyle w:val="ListParagraph"/>
        <w:bidi/>
        <w:spacing w:before="120"/>
        <w:ind w:left="0"/>
        <w:jc w:val="center"/>
        <w:rPr>
          <w:rFonts w:asciiTheme="majorBidi" w:hAnsiTheme="majorBidi" w:cs="Times New Roman"/>
          <w:b/>
          <w:bCs/>
          <w:color w:val="0070C0"/>
          <w:sz w:val="36"/>
          <w:szCs w:val="36"/>
          <w:rtl/>
        </w:rPr>
      </w:pPr>
      <w:r w:rsidRPr="00DE4F6C">
        <w:rPr>
          <w:rFonts w:asciiTheme="majorBidi" w:hAnsiTheme="majorBidi" w:cs="Times New Roman" w:hint="cs"/>
          <w:b/>
          <w:bCs/>
          <w:color w:val="0070C0"/>
          <w:sz w:val="36"/>
          <w:szCs w:val="36"/>
          <w:rtl/>
        </w:rPr>
        <w:t xml:space="preserve">تم بعون الله الإنتهاء من </w:t>
      </w:r>
      <w:r w:rsidR="009039F5" w:rsidRPr="00DE4F6C">
        <w:rPr>
          <w:rFonts w:asciiTheme="majorBidi" w:hAnsiTheme="majorBidi" w:cs="Times New Roman" w:hint="cs"/>
          <w:b/>
          <w:bCs/>
          <w:color w:val="0070C0"/>
          <w:sz w:val="36"/>
          <w:szCs w:val="36"/>
          <w:rtl/>
        </w:rPr>
        <w:t xml:space="preserve">طباعة </w:t>
      </w:r>
      <w:r w:rsidR="00485778" w:rsidRPr="00DE4F6C">
        <w:rPr>
          <w:rFonts w:asciiTheme="majorBidi" w:hAnsiTheme="majorBidi" w:cs="Times New Roman" w:hint="cs"/>
          <w:b/>
          <w:bCs/>
          <w:color w:val="0070C0"/>
          <w:sz w:val="36"/>
          <w:szCs w:val="36"/>
          <w:rtl/>
        </w:rPr>
        <w:t xml:space="preserve">المحاضرة </w:t>
      </w:r>
      <w:r w:rsidR="00775A63">
        <w:rPr>
          <w:rFonts w:asciiTheme="majorBidi" w:hAnsiTheme="majorBidi" w:cs="Times New Roman" w:hint="cs"/>
          <w:b/>
          <w:bCs/>
          <w:color w:val="0070C0"/>
          <w:sz w:val="36"/>
          <w:szCs w:val="36"/>
          <w:rtl/>
        </w:rPr>
        <w:t>الثامنة</w:t>
      </w:r>
      <w:r w:rsidR="00485778" w:rsidRPr="00DE4F6C">
        <w:rPr>
          <w:rFonts w:asciiTheme="majorBidi" w:hAnsiTheme="majorBidi" w:cs="Times New Roman" w:hint="cs"/>
          <w:b/>
          <w:bCs/>
          <w:color w:val="0070C0"/>
          <w:sz w:val="36"/>
          <w:szCs w:val="36"/>
          <w:rtl/>
        </w:rPr>
        <w:t xml:space="preserve"> من</w:t>
      </w:r>
      <w:r w:rsidRPr="00DE4F6C">
        <w:rPr>
          <w:rFonts w:asciiTheme="majorBidi" w:hAnsiTheme="majorBidi" w:cs="Times New Roman" w:hint="cs"/>
          <w:b/>
          <w:bCs/>
          <w:color w:val="0070C0"/>
          <w:sz w:val="36"/>
          <w:szCs w:val="36"/>
          <w:rtl/>
        </w:rPr>
        <w:t xml:space="preserve"> </w:t>
      </w:r>
      <w:r w:rsidR="009039F5" w:rsidRPr="00DE4F6C">
        <w:rPr>
          <w:rFonts w:asciiTheme="majorBidi" w:hAnsiTheme="majorBidi" w:cs="Times New Roman" w:hint="cs"/>
          <w:b/>
          <w:bCs/>
          <w:color w:val="0070C0"/>
          <w:sz w:val="36"/>
          <w:szCs w:val="36"/>
          <w:rtl/>
        </w:rPr>
        <w:t>(أصول</w:t>
      </w:r>
      <w:r w:rsidR="009039F5" w:rsidRPr="00DE4F6C">
        <w:rPr>
          <w:rFonts w:asciiTheme="majorBidi" w:hAnsiTheme="majorBidi" w:cs="Times New Roman"/>
          <w:b/>
          <w:bCs/>
          <w:color w:val="0070C0"/>
          <w:sz w:val="36"/>
          <w:szCs w:val="36"/>
          <w:rtl/>
        </w:rPr>
        <w:t xml:space="preserve"> </w:t>
      </w:r>
      <w:r w:rsidR="009039F5" w:rsidRPr="00DE4F6C">
        <w:rPr>
          <w:rFonts w:asciiTheme="majorBidi" w:hAnsiTheme="majorBidi" w:cs="Times New Roman" w:hint="cs"/>
          <w:b/>
          <w:bCs/>
          <w:color w:val="0070C0"/>
          <w:sz w:val="36"/>
          <w:szCs w:val="36"/>
          <w:rtl/>
        </w:rPr>
        <w:t>المحاكمات</w:t>
      </w:r>
      <w:r w:rsidR="009039F5" w:rsidRPr="00DE4F6C">
        <w:rPr>
          <w:rFonts w:asciiTheme="majorBidi" w:hAnsiTheme="majorBidi" w:cs="Times New Roman"/>
          <w:b/>
          <w:bCs/>
          <w:color w:val="0070C0"/>
          <w:sz w:val="36"/>
          <w:szCs w:val="36"/>
          <w:rtl/>
        </w:rPr>
        <w:t xml:space="preserve"> </w:t>
      </w:r>
      <w:r w:rsidR="009039F5" w:rsidRPr="00DE4F6C">
        <w:rPr>
          <w:rFonts w:asciiTheme="majorBidi" w:hAnsiTheme="majorBidi" w:cs="Times New Roman" w:hint="cs"/>
          <w:b/>
          <w:bCs/>
          <w:color w:val="0070C0"/>
          <w:sz w:val="36"/>
          <w:szCs w:val="36"/>
          <w:rtl/>
        </w:rPr>
        <w:t>الجزائية</w:t>
      </w:r>
      <w:r w:rsidRPr="00DE4F6C">
        <w:rPr>
          <w:rFonts w:asciiTheme="majorBidi" w:hAnsiTheme="majorBidi" w:cs="Times New Roman" w:hint="cs"/>
          <w:b/>
          <w:bCs/>
          <w:color w:val="0070C0"/>
          <w:sz w:val="36"/>
          <w:szCs w:val="36"/>
          <w:rtl/>
        </w:rPr>
        <w:t>)</w:t>
      </w:r>
    </w:p>
    <w:p w:rsidR="008E6DF3" w:rsidRPr="00DE4F6C" w:rsidRDefault="0027162D" w:rsidP="00775A63">
      <w:pPr>
        <w:pStyle w:val="ListParagraph"/>
        <w:bidi/>
        <w:spacing w:before="120"/>
        <w:ind w:left="0"/>
        <w:jc w:val="center"/>
        <w:rPr>
          <w:rFonts w:asciiTheme="majorBidi" w:hAnsiTheme="majorBidi" w:cs="Times New Roman"/>
          <w:b/>
          <w:bCs/>
          <w:color w:val="0070C0"/>
          <w:sz w:val="36"/>
          <w:szCs w:val="36"/>
          <w:rtl/>
        </w:rPr>
      </w:pPr>
      <w:r w:rsidRPr="00DE4F6C">
        <w:rPr>
          <w:rFonts w:asciiTheme="majorBidi" w:hAnsiTheme="majorBidi" w:cs="Times New Roman" w:hint="cs"/>
          <w:b/>
          <w:bCs/>
          <w:color w:val="0070C0"/>
          <w:sz w:val="36"/>
          <w:szCs w:val="36"/>
          <w:rtl/>
        </w:rPr>
        <w:t>فما كان فيه من صواب فبتوفيق من الله (عزّ وجلّ) وما كان فيه من خطأ فمن نفسي. أسأله تعالى أن يحفظكم من كل سوء وأن يمن عليكم بتمام الصحة ودوام العافية وأن يكتب لكم النجاح بتفوق والتخرج بتميز وأن يسدد خطاكم. وأتقدم بشكري وامتناني الى أستاذنا القدير</w:t>
      </w:r>
    </w:p>
    <w:p w:rsidR="008E6DF3" w:rsidRPr="00DE4F6C" w:rsidRDefault="0027162D" w:rsidP="00775A63">
      <w:pPr>
        <w:pStyle w:val="ListParagraph"/>
        <w:bidi/>
        <w:spacing w:before="120"/>
        <w:ind w:left="0"/>
        <w:jc w:val="center"/>
        <w:rPr>
          <w:rFonts w:asciiTheme="majorBidi" w:hAnsiTheme="majorBidi" w:cs="Times New Roman"/>
          <w:b/>
          <w:bCs/>
          <w:color w:val="C00000"/>
          <w:sz w:val="36"/>
          <w:szCs w:val="36"/>
          <w:rtl/>
        </w:rPr>
      </w:pPr>
      <w:r w:rsidRPr="00DE4F6C">
        <w:rPr>
          <w:rFonts w:asciiTheme="majorBidi" w:hAnsiTheme="majorBidi" w:cs="Times New Roman" w:hint="cs"/>
          <w:b/>
          <w:bCs/>
          <w:color w:val="C00000"/>
          <w:sz w:val="36"/>
          <w:szCs w:val="36"/>
          <w:rtl/>
        </w:rPr>
        <w:t>أ.م.د. راسم مسير الشمري</w:t>
      </w:r>
    </w:p>
    <w:p w:rsidR="0027162D" w:rsidRPr="00DE4F6C" w:rsidRDefault="0027162D" w:rsidP="00775A63">
      <w:pPr>
        <w:pStyle w:val="ListParagraph"/>
        <w:bidi/>
        <w:spacing w:before="120"/>
        <w:ind w:left="0"/>
        <w:jc w:val="center"/>
        <w:rPr>
          <w:rFonts w:asciiTheme="majorBidi" w:hAnsiTheme="majorBidi" w:cs="Times New Roman"/>
          <w:b/>
          <w:bCs/>
          <w:color w:val="0070C0"/>
          <w:sz w:val="36"/>
          <w:szCs w:val="36"/>
          <w:rtl/>
        </w:rPr>
      </w:pPr>
      <w:r w:rsidRPr="00DE4F6C">
        <w:rPr>
          <w:rFonts w:asciiTheme="majorBidi" w:hAnsiTheme="majorBidi" w:cs="Times New Roman" w:hint="cs"/>
          <w:b/>
          <w:bCs/>
          <w:color w:val="0070C0"/>
          <w:sz w:val="36"/>
          <w:szCs w:val="36"/>
          <w:rtl/>
        </w:rPr>
        <w:t>لما بذله معنا من جهد خلال هذا العام سائلاً الله تعالى ان يحفظه ويوفقه لما يحبه ويرضاه.</w:t>
      </w:r>
    </w:p>
    <w:p w:rsidR="0027162D" w:rsidRPr="00DE4F6C" w:rsidRDefault="0027162D" w:rsidP="00775A63">
      <w:pPr>
        <w:pStyle w:val="ListParagraph"/>
        <w:bidi/>
        <w:spacing w:before="120"/>
        <w:ind w:left="0"/>
        <w:jc w:val="center"/>
        <w:rPr>
          <w:rFonts w:asciiTheme="majorBidi" w:hAnsiTheme="majorBidi" w:cs="Times New Roman"/>
          <w:b/>
          <w:bCs/>
          <w:color w:val="7030A0"/>
          <w:sz w:val="36"/>
          <w:szCs w:val="36"/>
          <w:rtl/>
        </w:rPr>
      </w:pPr>
      <w:r w:rsidRPr="00DE4F6C">
        <w:rPr>
          <w:rFonts w:asciiTheme="majorBidi" w:hAnsiTheme="majorBidi" w:cs="Times New Roman" w:hint="cs"/>
          <w:b/>
          <w:bCs/>
          <w:color w:val="7030A0"/>
          <w:sz w:val="36"/>
          <w:szCs w:val="36"/>
          <w:rtl/>
        </w:rPr>
        <w:t>أ.د. علي مكي صغير</w:t>
      </w:r>
    </w:p>
    <w:sectPr w:rsidR="0027162D" w:rsidRPr="00DE4F6C" w:rsidSect="0067030E">
      <w:headerReference w:type="default" r:id="rId8"/>
      <w:footerReference w:type="default" r:id="rId9"/>
      <w:pgSz w:w="11906" w:h="16838" w:code="9"/>
      <w:pgMar w:top="1440" w:right="1170" w:bottom="900" w:left="1260" w:header="720" w:footer="64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109F" w:rsidRDefault="0071109F" w:rsidP="00E03AF8">
      <w:pPr>
        <w:spacing w:after="0" w:line="240" w:lineRule="auto"/>
      </w:pPr>
      <w:r>
        <w:separator/>
      </w:r>
    </w:p>
  </w:endnote>
  <w:endnote w:type="continuationSeparator" w:id="0">
    <w:p w:rsidR="0071109F" w:rsidRDefault="0071109F" w:rsidP="00E03A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b/>
        <w:bCs/>
        <w:color w:val="C00000"/>
        <w:sz w:val="28"/>
        <w:szCs w:val="28"/>
      </w:rPr>
      <w:id w:val="-1055083126"/>
      <w:docPartObj>
        <w:docPartGallery w:val="Page Numbers (Bottom of Page)"/>
        <w:docPartUnique/>
      </w:docPartObj>
    </w:sdtPr>
    <w:sdtEndPr>
      <w:rPr>
        <w:noProof/>
      </w:rPr>
    </w:sdtEndPr>
    <w:sdtContent>
      <w:p w:rsidR="00AE6DB4" w:rsidRPr="00727AB3" w:rsidRDefault="00AE6DB4">
        <w:pPr>
          <w:pStyle w:val="Footer"/>
          <w:jc w:val="center"/>
          <w:rPr>
            <w:b/>
            <w:bCs/>
            <w:color w:val="C00000"/>
            <w:sz w:val="28"/>
            <w:szCs w:val="28"/>
          </w:rPr>
        </w:pPr>
        <w:r w:rsidRPr="00727AB3">
          <w:rPr>
            <w:b/>
            <w:bCs/>
            <w:color w:val="C00000"/>
            <w:sz w:val="28"/>
            <w:szCs w:val="28"/>
          </w:rPr>
          <w:fldChar w:fldCharType="begin"/>
        </w:r>
        <w:r w:rsidRPr="00727AB3">
          <w:rPr>
            <w:b/>
            <w:bCs/>
            <w:color w:val="C00000"/>
            <w:sz w:val="28"/>
            <w:szCs w:val="28"/>
          </w:rPr>
          <w:instrText xml:space="preserve"> PAGE   \* MERGEFORMAT </w:instrText>
        </w:r>
        <w:r w:rsidRPr="00727AB3">
          <w:rPr>
            <w:b/>
            <w:bCs/>
            <w:color w:val="C00000"/>
            <w:sz w:val="28"/>
            <w:szCs w:val="28"/>
          </w:rPr>
          <w:fldChar w:fldCharType="separate"/>
        </w:r>
        <w:r w:rsidR="006A0567">
          <w:rPr>
            <w:b/>
            <w:bCs/>
            <w:noProof/>
            <w:color w:val="C00000"/>
            <w:sz w:val="28"/>
            <w:szCs w:val="28"/>
          </w:rPr>
          <w:t>19</w:t>
        </w:r>
        <w:r w:rsidRPr="00727AB3">
          <w:rPr>
            <w:b/>
            <w:bCs/>
            <w:noProof/>
            <w:color w:val="C00000"/>
            <w:sz w:val="28"/>
            <w:szCs w:val="28"/>
          </w:rPr>
          <w:fldChar w:fldCharType="end"/>
        </w:r>
      </w:p>
    </w:sdtContent>
  </w:sdt>
  <w:p w:rsidR="00AE6DB4" w:rsidRDefault="00AE6D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109F" w:rsidRDefault="0071109F" w:rsidP="00E03AF8">
      <w:pPr>
        <w:spacing w:after="0" w:line="240" w:lineRule="auto"/>
      </w:pPr>
      <w:r>
        <w:separator/>
      </w:r>
    </w:p>
  </w:footnote>
  <w:footnote w:type="continuationSeparator" w:id="0">
    <w:p w:rsidR="0071109F" w:rsidRDefault="0071109F" w:rsidP="00E03A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6DB4" w:rsidRDefault="00AE6DB4" w:rsidP="0013120A">
    <w:pPr>
      <w:pStyle w:val="Header"/>
      <w:tabs>
        <w:tab w:val="clear" w:pos="8640"/>
        <w:tab w:val="right" w:pos="9810"/>
      </w:tabs>
      <w:bidi/>
      <w:jc w:val="both"/>
      <w:rPr>
        <w:rtl/>
        <w:lang w:bidi="ar-IQ"/>
      </w:rPr>
    </w:pPr>
    <w:r>
      <w:rPr>
        <w:rFonts w:hint="cs"/>
        <w:rtl/>
        <w:lang w:bidi="ar-IQ"/>
      </w:rPr>
      <w:t>كلية المنصور الجامعة - الدراسة المسائية - قسم القانون - المرحلة الثالثة</w:t>
    </w:r>
    <w:r>
      <w:rPr>
        <w:rtl/>
        <w:lang w:bidi="ar-IQ"/>
      </w:rPr>
      <w:tab/>
    </w:r>
    <w:r>
      <w:rPr>
        <w:rFonts w:hint="cs"/>
        <w:rtl/>
        <w:lang w:bidi="ar-IQ"/>
      </w:rPr>
      <w:t xml:space="preserve">اعداد الأستاذ:  أ.م.د. راسم الشمري </w:t>
    </w:r>
  </w:p>
  <w:p w:rsidR="00AE6DB4" w:rsidRDefault="00AE6DB4" w:rsidP="00A069B3">
    <w:pPr>
      <w:pStyle w:val="Header"/>
      <w:pBdr>
        <w:bottom w:val="thickThinSmallGap" w:sz="24" w:space="1" w:color="4472C4" w:themeColor="accent5"/>
      </w:pBdr>
      <w:tabs>
        <w:tab w:val="clear" w:pos="8640"/>
        <w:tab w:val="right" w:pos="9810"/>
      </w:tabs>
      <w:bidi/>
      <w:jc w:val="both"/>
      <w:rPr>
        <w:lang w:bidi="ar-IQ"/>
      </w:rPr>
    </w:pPr>
    <w:r>
      <w:rPr>
        <w:rFonts w:hint="cs"/>
        <w:rtl/>
        <w:lang w:bidi="ar-IQ"/>
      </w:rPr>
      <w:t xml:space="preserve">أصول المحاكمات الجزائية - الفصل الثاني </w:t>
    </w:r>
    <w:r>
      <w:rPr>
        <w:rtl/>
        <w:lang w:bidi="ar-IQ"/>
      </w:rPr>
      <w:t>–</w:t>
    </w:r>
    <w:r>
      <w:rPr>
        <w:rFonts w:hint="cs"/>
        <w:rtl/>
        <w:lang w:bidi="ar-IQ"/>
      </w:rPr>
      <w:t xml:space="preserve"> المحاضرة السادسة</w:t>
    </w:r>
    <w:r>
      <w:rPr>
        <w:rtl/>
        <w:lang w:bidi="ar-IQ"/>
      </w:rPr>
      <w:tab/>
    </w:r>
    <w:r>
      <w:rPr>
        <w:rFonts w:hint="cs"/>
        <w:rtl/>
        <w:lang w:bidi="ar-IQ"/>
      </w:rPr>
      <w:t>طباعة الطالب: علي مكي صغير</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B28BE"/>
    <w:multiLevelType w:val="hybridMultilevel"/>
    <w:tmpl w:val="08667F2C"/>
    <w:lvl w:ilvl="0" w:tplc="D2F6D8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501EF8"/>
    <w:multiLevelType w:val="hybridMultilevel"/>
    <w:tmpl w:val="3E886A08"/>
    <w:lvl w:ilvl="0" w:tplc="D2F6D8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190E6E"/>
    <w:multiLevelType w:val="hybridMultilevel"/>
    <w:tmpl w:val="08667F2C"/>
    <w:lvl w:ilvl="0" w:tplc="D2F6D8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0C4F35"/>
    <w:multiLevelType w:val="hybridMultilevel"/>
    <w:tmpl w:val="4E22F732"/>
    <w:lvl w:ilvl="0" w:tplc="F5EADB4E">
      <w:start w:val="1"/>
      <w:numFmt w:val="decimal"/>
      <w:lvlText w:val="%1-"/>
      <w:lvlJc w:val="left"/>
      <w:pPr>
        <w:ind w:left="825" w:hanging="465"/>
      </w:pPr>
      <w:rPr>
        <w:rFonts w:hint="default"/>
      </w:rPr>
    </w:lvl>
    <w:lvl w:ilvl="1" w:tplc="042C50D8">
      <w:start w:val="1"/>
      <w:numFmt w:val="arabicAbjad"/>
      <w:lvlText w:val="%2-"/>
      <w:lvlJc w:val="left"/>
      <w:pPr>
        <w:ind w:left="1440" w:hanging="360"/>
      </w:pPr>
      <w:rPr>
        <w:rFonts w:hint="default"/>
        <w:color w:val="C0000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1003E0"/>
    <w:multiLevelType w:val="hybridMultilevel"/>
    <w:tmpl w:val="972E25BE"/>
    <w:lvl w:ilvl="0" w:tplc="F5EADB4E">
      <w:start w:val="1"/>
      <w:numFmt w:val="decimal"/>
      <w:lvlText w:val="%1-"/>
      <w:lvlJc w:val="left"/>
      <w:pPr>
        <w:ind w:left="825" w:hanging="465"/>
      </w:pPr>
      <w:rPr>
        <w:rFonts w:hint="default"/>
      </w:rPr>
    </w:lvl>
    <w:lvl w:ilvl="1" w:tplc="0BBEF768">
      <w:start w:val="1"/>
      <w:numFmt w:val="arabicAlpha"/>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CC6F56"/>
    <w:multiLevelType w:val="hybridMultilevel"/>
    <w:tmpl w:val="9B5CC8E0"/>
    <w:lvl w:ilvl="0" w:tplc="D2F6D8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7D460D"/>
    <w:multiLevelType w:val="hybridMultilevel"/>
    <w:tmpl w:val="456227D8"/>
    <w:lvl w:ilvl="0" w:tplc="042C50D8">
      <w:start w:val="1"/>
      <w:numFmt w:val="arabicAbjad"/>
      <w:lvlText w:val="%1-"/>
      <w:lvlJc w:val="left"/>
      <w:pPr>
        <w:ind w:left="1080" w:hanging="360"/>
      </w:pPr>
      <w:rPr>
        <w:rFonts w:hint="default"/>
        <w:color w:val="C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8745271"/>
    <w:multiLevelType w:val="hybridMultilevel"/>
    <w:tmpl w:val="B1B4FB3A"/>
    <w:lvl w:ilvl="0" w:tplc="D3A8666C">
      <w:start w:val="1"/>
      <w:numFmt w:val="decimal"/>
      <w:lvlText w:val="%1-"/>
      <w:lvlJc w:val="left"/>
      <w:pPr>
        <w:ind w:left="810" w:hanging="4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B11ABF"/>
    <w:multiLevelType w:val="hybridMultilevel"/>
    <w:tmpl w:val="9B64E574"/>
    <w:lvl w:ilvl="0" w:tplc="D2F6D8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186C50"/>
    <w:multiLevelType w:val="hybridMultilevel"/>
    <w:tmpl w:val="34F274C4"/>
    <w:lvl w:ilvl="0" w:tplc="D2F6D8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BA50B8"/>
    <w:multiLevelType w:val="hybridMultilevel"/>
    <w:tmpl w:val="BF7CAF4E"/>
    <w:lvl w:ilvl="0" w:tplc="042C50D8">
      <w:start w:val="1"/>
      <w:numFmt w:val="arabicAbjad"/>
      <w:lvlText w:val="%1-"/>
      <w:lvlJc w:val="left"/>
      <w:pPr>
        <w:ind w:left="825" w:hanging="465"/>
      </w:pPr>
      <w:rPr>
        <w:rFonts w:hint="default"/>
        <w:color w:val="C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B326070"/>
    <w:multiLevelType w:val="hybridMultilevel"/>
    <w:tmpl w:val="0E58844C"/>
    <w:lvl w:ilvl="0" w:tplc="D3A8666C">
      <w:start w:val="1"/>
      <w:numFmt w:val="decimal"/>
      <w:lvlText w:val="%1-"/>
      <w:lvlJc w:val="left"/>
      <w:pPr>
        <w:ind w:left="810" w:hanging="450"/>
      </w:pPr>
      <w:rPr>
        <w:rFonts w:hint="default"/>
      </w:rPr>
    </w:lvl>
    <w:lvl w:ilvl="1" w:tplc="CE02AAC8">
      <w:start w:val="1"/>
      <w:numFmt w:val="arabicAlpha"/>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E14BDF"/>
    <w:multiLevelType w:val="hybridMultilevel"/>
    <w:tmpl w:val="0366DE1C"/>
    <w:lvl w:ilvl="0" w:tplc="D3A8666C">
      <w:start w:val="1"/>
      <w:numFmt w:val="decimal"/>
      <w:lvlText w:val="%1-"/>
      <w:lvlJc w:val="left"/>
      <w:pPr>
        <w:ind w:left="1170" w:hanging="45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741044A"/>
    <w:multiLevelType w:val="hybridMultilevel"/>
    <w:tmpl w:val="9C26DAD0"/>
    <w:lvl w:ilvl="0" w:tplc="D2F6D8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8832C02"/>
    <w:multiLevelType w:val="hybridMultilevel"/>
    <w:tmpl w:val="AF340AA2"/>
    <w:lvl w:ilvl="0" w:tplc="597A1CFE">
      <w:start w:val="1"/>
      <w:numFmt w:val="decimal"/>
      <w:lvlText w:val="%1-"/>
      <w:lvlJc w:val="left"/>
      <w:pPr>
        <w:ind w:left="750" w:hanging="390"/>
      </w:pPr>
      <w:rPr>
        <w:rFonts w:hint="default"/>
        <w:u w:val="dotDotDash"/>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A307D29"/>
    <w:multiLevelType w:val="hybridMultilevel"/>
    <w:tmpl w:val="397C9880"/>
    <w:lvl w:ilvl="0" w:tplc="CB2C145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E3C1552"/>
    <w:multiLevelType w:val="hybridMultilevel"/>
    <w:tmpl w:val="4F8AC078"/>
    <w:lvl w:ilvl="0" w:tplc="FC32C6B8">
      <w:start w:val="1"/>
      <w:numFmt w:val="decimal"/>
      <w:lvlText w:val="%1-"/>
      <w:lvlJc w:val="left"/>
      <w:pPr>
        <w:ind w:left="780" w:hanging="42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E57225F"/>
    <w:multiLevelType w:val="hybridMultilevel"/>
    <w:tmpl w:val="BD8C4428"/>
    <w:lvl w:ilvl="0" w:tplc="F7EEF4EC">
      <w:start w:val="4"/>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1962A33"/>
    <w:multiLevelType w:val="hybridMultilevel"/>
    <w:tmpl w:val="39EED46C"/>
    <w:lvl w:ilvl="0" w:tplc="D2F6D8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4C67BF9"/>
    <w:multiLevelType w:val="hybridMultilevel"/>
    <w:tmpl w:val="C03E9A94"/>
    <w:lvl w:ilvl="0" w:tplc="D2F6D8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CFD1B45"/>
    <w:multiLevelType w:val="hybridMultilevel"/>
    <w:tmpl w:val="C4D01AC0"/>
    <w:lvl w:ilvl="0" w:tplc="D960D742">
      <w:start w:val="4"/>
      <w:numFmt w:val="bullet"/>
      <w:lvlText w:val="-"/>
      <w:lvlJc w:val="left"/>
      <w:pPr>
        <w:ind w:left="840" w:hanging="360"/>
      </w:pPr>
      <w:rPr>
        <w:rFonts w:ascii="Calibri" w:eastAsiaTheme="minorHAnsi" w:hAnsi="Calibri" w:cs="Aria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21" w15:restartNumberingAfterBreak="0">
    <w:nsid w:val="62774A43"/>
    <w:multiLevelType w:val="hybridMultilevel"/>
    <w:tmpl w:val="48EE405E"/>
    <w:lvl w:ilvl="0" w:tplc="F5EADB4E">
      <w:start w:val="1"/>
      <w:numFmt w:val="decimal"/>
      <w:lvlText w:val="%1-"/>
      <w:lvlJc w:val="left"/>
      <w:pPr>
        <w:ind w:left="825" w:hanging="465"/>
      </w:pPr>
      <w:rPr>
        <w:rFonts w:hint="default"/>
      </w:rPr>
    </w:lvl>
    <w:lvl w:ilvl="1" w:tplc="0409000F">
      <w:start w:val="1"/>
      <w:numFmt w:val="decimal"/>
      <w:lvlText w:val="%2."/>
      <w:lvlJc w:val="left"/>
      <w:pPr>
        <w:ind w:left="1440" w:hanging="360"/>
      </w:pPr>
      <w:rPr>
        <w:rFonts w:hint="default"/>
        <w:color w:val="C0000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28D654D"/>
    <w:multiLevelType w:val="hybridMultilevel"/>
    <w:tmpl w:val="965CF074"/>
    <w:lvl w:ilvl="0" w:tplc="CEAC31D2">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6AE3FCA"/>
    <w:multiLevelType w:val="hybridMultilevel"/>
    <w:tmpl w:val="D4648DDC"/>
    <w:lvl w:ilvl="0" w:tplc="F5EADB4E">
      <w:start w:val="1"/>
      <w:numFmt w:val="decimal"/>
      <w:lvlText w:val="%1-"/>
      <w:lvlJc w:val="left"/>
      <w:pPr>
        <w:ind w:left="825" w:hanging="465"/>
      </w:pPr>
      <w:rPr>
        <w:rFonts w:hint="default"/>
      </w:rPr>
    </w:lvl>
    <w:lvl w:ilvl="1" w:tplc="0409000F">
      <w:start w:val="1"/>
      <w:numFmt w:val="decimal"/>
      <w:lvlText w:val="%2."/>
      <w:lvlJc w:val="left"/>
      <w:pPr>
        <w:ind w:left="1440" w:hanging="360"/>
      </w:pPr>
      <w:rPr>
        <w:rFonts w:hint="default"/>
        <w:color w:val="C0000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BD73A41"/>
    <w:multiLevelType w:val="hybridMultilevel"/>
    <w:tmpl w:val="35E630CE"/>
    <w:lvl w:ilvl="0" w:tplc="D2F6D8BE">
      <w:start w:val="1"/>
      <w:numFmt w:val="decimal"/>
      <w:lvlText w:val="%1-"/>
      <w:lvlJc w:val="left"/>
      <w:pPr>
        <w:ind w:left="720" w:hanging="360"/>
      </w:pPr>
      <w:rPr>
        <w:rFonts w:hint="default"/>
        <w:color w:val="C00000"/>
      </w:rPr>
    </w:lvl>
    <w:lvl w:ilvl="1" w:tplc="A2620870">
      <w:start w:val="1"/>
      <w:numFmt w:val="arabicAlpha"/>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FC45081"/>
    <w:multiLevelType w:val="hybridMultilevel"/>
    <w:tmpl w:val="C2D880F2"/>
    <w:lvl w:ilvl="0" w:tplc="14A44998">
      <w:start w:val="1"/>
      <w:numFmt w:val="arabicAlpha"/>
      <w:lvlText w:val="%1-"/>
      <w:lvlJc w:val="left"/>
      <w:pPr>
        <w:ind w:left="720" w:hanging="360"/>
      </w:pPr>
      <w:rPr>
        <w:rFonts w:hint="default"/>
      </w:rPr>
    </w:lvl>
    <w:lvl w:ilvl="1" w:tplc="550AE2F8">
      <w:start w:val="1"/>
      <w:numFmt w:val="decimal"/>
      <w:lvlText w:val="%2-"/>
      <w:lvlJc w:val="left"/>
      <w:pPr>
        <w:ind w:left="1455" w:hanging="37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16"/>
  </w:num>
  <w:num w:numId="3">
    <w:abstractNumId w:val="7"/>
  </w:num>
  <w:num w:numId="4">
    <w:abstractNumId w:val="17"/>
  </w:num>
  <w:num w:numId="5">
    <w:abstractNumId w:val="14"/>
  </w:num>
  <w:num w:numId="6">
    <w:abstractNumId w:val="25"/>
  </w:num>
  <w:num w:numId="7">
    <w:abstractNumId w:val="12"/>
  </w:num>
  <w:num w:numId="8">
    <w:abstractNumId w:val="11"/>
  </w:num>
  <w:num w:numId="9">
    <w:abstractNumId w:val="4"/>
  </w:num>
  <w:num w:numId="10">
    <w:abstractNumId w:val="10"/>
  </w:num>
  <w:num w:numId="11">
    <w:abstractNumId w:val="24"/>
  </w:num>
  <w:num w:numId="12">
    <w:abstractNumId w:val="5"/>
  </w:num>
  <w:num w:numId="13">
    <w:abstractNumId w:val="9"/>
  </w:num>
  <w:num w:numId="14">
    <w:abstractNumId w:val="18"/>
  </w:num>
  <w:num w:numId="15">
    <w:abstractNumId w:val="20"/>
  </w:num>
  <w:num w:numId="16">
    <w:abstractNumId w:val="8"/>
  </w:num>
  <w:num w:numId="17">
    <w:abstractNumId w:val="1"/>
  </w:num>
  <w:num w:numId="18">
    <w:abstractNumId w:val="19"/>
  </w:num>
  <w:num w:numId="19">
    <w:abstractNumId w:val="2"/>
  </w:num>
  <w:num w:numId="20">
    <w:abstractNumId w:val="0"/>
  </w:num>
  <w:num w:numId="21">
    <w:abstractNumId w:val="13"/>
  </w:num>
  <w:num w:numId="22">
    <w:abstractNumId w:val="3"/>
  </w:num>
  <w:num w:numId="23">
    <w:abstractNumId w:val="23"/>
  </w:num>
  <w:num w:numId="24">
    <w:abstractNumId w:val="21"/>
  </w:num>
  <w:num w:numId="25">
    <w:abstractNumId w:val="6"/>
  </w:num>
  <w:num w:numId="26">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57D8"/>
    <w:rsid w:val="0000189A"/>
    <w:rsid w:val="0000211F"/>
    <w:rsid w:val="0000395E"/>
    <w:rsid w:val="000051B4"/>
    <w:rsid w:val="0001206F"/>
    <w:rsid w:val="00013DF0"/>
    <w:rsid w:val="000149AF"/>
    <w:rsid w:val="0001759D"/>
    <w:rsid w:val="00021546"/>
    <w:rsid w:val="00024056"/>
    <w:rsid w:val="00025CFE"/>
    <w:rsid w:val="000274F4"/>
    <w:rsid w:val="0003208F"/>
    <w:rsid w:val="00032543"/>
    <w:rsid w:val="00032F32"/>
    <w:rsid w:val="00034F9C"/>
    <w:rsid w:val="000469E5"/>
    <w:rsid w:val="0007305A"/>
    <w:rsid w:val="00073803"/>
    <w:rsid w:val="00074628"/>
    <w:rsid w:val="00074E7A"/>
    <w:rsid w:val="000765DE"/>
    <w:rsid w:val="00082A5F"/>
    <w:rsid w:val="0008738F"/>
    <w:rsid w:val="0009058B"/>
    <w:rsid w:val="0009457C"/>
    <w:rsid w:val="00096F85"/>
    <w:rsid w:val="000B2506"/>
    <w:rsid w:val="000B76CB"/>
    <w:rsid w:val="000C1232"/>
    <w:rsid w:val="000C272B"/>
    <w:rsid w:val="000C4965"/>
    <w:rsid w:val="000D2CB4"/>
    <w:rsid w:val="000D40E4"/>
    <w:rsid w:val="000E0AAA"/>
    <w:rsid w:val="000E37B3"/>
    <w:rsid w:val="000E6968"/>
    <w:rsid w:val="000F12E0"/>
    <w:rsid w:val="000F36DD"/>
    <w:rsid w:val="000F430F"/>
    <w:rsid w:val="000F5B7F"/>
    <w:rsid w:val="000F6A88"/>
    <w:rsid w:val="00103039"/>
    <w:rsid w:val="00103653"/>
    <w:rsid w:val="00116C68"/>
    <w:rsid w:val="00117E38"/>
    <w:rsid w:val="0012215A"/>
    <w:rsid w:val="001272D7"/>
    <w:rsid w:val="001274ED"/>
    <w:rsid w:val="00130EC2"/>
    <w:rsid w:val="0013120A"/>
    <w:rsid w:val="00134986"/>
    <w:rsid w:val="001360DD"/>
    <w:rsid w:val="00136F7C"/>
    <w:rsid w:val="00142E2B"/>
    <w:rsid w:val="00144041"/>
    <w:rsid w:val="001527BA"/>
    <w:rsid w:val="0015790F"/>
    <w:rsid w:val="001626B4"/>
    <w:rsid w:val="00163A26"/>
    <w:rsid w:val="00167802"/>
    <w:rsid w:val="0017032E"/>
    <w:rsid w:val="001732C6"/>
    <w:rsid w:val="001747D6"/>
    <w:rsid w:val="001816CC"/>
    <w:rsid w:val="0018183F"/>
    <w:rsid w:val="00182B1F"/>
    <w:rsid w:val="00183155"/>
    <w:rsid w:val="001904D7"/>
    <w:rsid w:val="0019272D"/>
    <w:rsid w:val="00194A79"/>
    <w:rsid w:val="00195B45"/>
    <w:rsid w:val="001A007B"/>
    <w:rsid w:val="001A2C84"/>
    <w:rsid w:val="001A3DEA"/>
    <w:rsid w:val="001B06C5"/>
    <w:rsid w:val="001B2FF6"/>
    <w:rsid w:val="001C1D60"/>
    <w:rsid w:val="001C28D7"/>
    <w:rsid w:val="001C2E48"/>
    <w:rsid w:val="001C3173"/>
    <w:rsid w:val="001C35AA"/>
    <w:rsid w:val="001C734F"/>
    <w:rsid w:val="001C7431"/>
    <w:rsid w:val="001C76D3"/>
    <w:rsid w:val="001D57BD"/>
    <w:rsid w:val="001D5A0E"/>
    <w:rsid w:val="001D614C"/>
    <w:rsid w:val="001E0141"/>
    <w:rsid w:val="001E1DD9"/>
    <w:rsid w:val="001E20E2"/>
    <w:rsid w:val="001E20FF"/>
    <w:rsid w:val="001E310E"/>
    <w:rsid w:val="001E3148"/>
    <w:rsid w:val="001E31A4"/>
    <w:rsid w:val="001E53F9"/>
    <w:rsid w:val="001E6495"/>
    <w:rsid w:val="001F3FCA"/>
    <w:rsid w:val="00201856"/>
    <w:rsid w:val="002050EE"/>
    <w:rsid w:val="00207AD0"/>
    <w:rsid w:val="00213351"/>
    <w:rsid w:val="002139B2"/>
    <w:rsid w:val="00215509"/>
    <w:rsid w:val="00215954"/>
    <w:rsid w:val="00217342"/>
    <w:rsid w:val="00222D70"/>
    <w:rsid w:val="00223DF4"/>
    <w:rsid w:val="00226962"/>
    <w:rsid w:val="00230680"/>
    <w:rsid w:val="002425B9"/>
    <w:rsid w:val="002426E3"/>
    <w:rsid w:val="002471CF"/>
    <w:rsid w:val="0024728A"/>
    <w:rsid w:val="00251070"/>
    <w:rsid w:val="002605A1"/>
    <w:rsid w:val="00262FDF"/>
    <w:rsid w:val="00266D59"/>
    <w:rsid w:val="0027162D"/>
    <w:rsid w:val="002741CE"/>
    <w:rsid w:val="002772F8"/>
    <w:rsid w:val="00277459"/>
    <w:rsid w:val="00277C06"/>
    <w:rsid w:val="00277C72"/>
    <w:rsid w:val="002801F4"/>
    <w:rsid w:val="002852AC"/>
    <w:rsid w:val="00286CBC"/>
    <w:rsid w:val="002871B6"/>
    <w:rsid w:val="002876B5"/>
    <w:rsid w:val="0029045A"/>
    <w:rsid w:val="00291A4F"/>
    <w:rsid w:val="0029736C"/>
    <w:rsid w:val="002974B7"/>
    <w:rsid w:val="002A78C2"/>
    <w:rsid w:val="002B0E8F"/>
    <w:rsid w:val="002B3EEA"/>
    <w:rsid w:val="002B5BEA"/>
    <w:rsid w:val="002B6A05"/>
    <w:rsid w:val="002B72FF"/>
    <w:rsid w:val="002D0C31"/>
    <w:rsid w:val="002D2095"/>
    <w:rsid w:val="002D36C6"/>
    <w:rsid w:val="002D3BBC"/>
    <w:rsid w:val="002D5EFA"/>
    <w:rsid w:val="002E0451"/>
    <w:rsid w:val="002E4FCB"/>
    <w:rsid w:val="002E591E"/>
    <w:rsid w:val="002E6367"/>
    <w:rsid w:val="002E67F0"/>
    <w:rsid w:val="002F0060"/>
    <w:rsid w:val="002F1D98"/>
    <w:rsid w:val="003024FF"/>
    <w:rsid w:val="00306052"/>
    <w:rsid w:val="00310102"/>
    <w:rsid w:val="003107A2"/>
    <w:rsid w:val="00315694"/>
    <w:rsid w:val="0031782A"/>
    <w:rsid w:val="00321C10"/>
    <w:rsid w:val="00321D63"/>
    <w:rsid w:val="00322DB3"/>
    <w:rsid w:val="00323596"/>
    <w:rsid w:val="00323A18"/>
    <w:rsid w:val="00330E75"/>
    <w:rsid w:val="0033193F"/>
    <w:rsid w:val="003324C6"/>
    <w:rsid w:val="00332CA9"/>
    <w:rsid w:val="00333B86"/>
    <w:rsid w:val="003342E7"/>
    <w:rsid w:val="00337801"/>
    <w:rsid w:val="00337908"/>
    <w:rsid w:val="00341E8D"/>
    <w:rsid w:val="00344F3A"/>
    <w:rsid w:val="00346A4D"/>
    <w:rsid w:val="003474ED"/>
    <w:rsid w:val="003500AC"/>
    <w:rsid w:val="0035142E"/>
    <w:rsid w:val="00352449"/>
    <w:rsid w:val="00352A2C"/>
    <w:rsid w:val="003539FE"/>
    <w:rsid w:val="003548CB"/>
    <w:rsid w:val="00357F68"/>
    <w:rsid w:val="003620AB"/>
    <w:rsid w:val="0036320D"/>
    <w:rsid w:val="00366C66"/>
    <w:rsid w:val="00367FE7"/>
    <w:rsid w:val="00374D7C"/>
    <w:rsid w:val="00375CC9"/>
    <w:rsid w:val="003821C1"/>
    <w:rsid w:val="00385A11"/>
    <w:rsid w:val="0039095E"/>
    <w:rsid w:val="00391739"/>
    <w:rsid w:val="00391D1D"/>
    <w:rsid w:val="003A0AD7"/>
    <w:rsid w:val="003A161A"/>
    <w:rsid w:val="003A35E7"/>
    <w:rsid w:val="003A4C6A"/>
    <w:rsid w:val="003A7A57"/>
    <w:rsid w:val="003B0EDB"/>
    <w:rsid w:val="003B2808"/>
    <w:rsid w:val="003B7AAC"/>
    <w:rsid w:val="003C310D"/>
    <w:rsid w:val="003C438C"/>
    <w:rsid w:val="003C50EB"/>
    <w:rsid w:val="003C6B69"/>
    <w:rsid w:val="003D0012"/>
    <w:rsid w:val="003D3367"/>
    <w:rsid w:val="003D4E71"/>
    <w:rsid w:val="003D712E"/>
    <w:rsid w:val="003D75FC"/>
    <w:rsid w:val="003E0438"/>
    <w:rsid w:val="003E24D8"/>
    <w:rsid w:val="003E2607"/>
    <w:rsid w:val="003E2FDA"/>
    <w:rsid w:val="003E4BA8"/>
    <w:rsid w:val="003E4D4F"/>
    <w:rsid w:val="003E5DDD"/>
    <w:rsid w:val="003F0E64"/>
    <w:rsid w:val="003F2267"/>
    <w:rsid w:val="003F450B"/>
    <w:rsid w:val="003F4BAC"/>
    <w:rsid w:val="003F5DBA"/>
    <w:rsid w:val="003F6912"/>
    <w:rsid w:val="00400AA6"/>
    <w:rsid w:val="004035A1"/>
    <w:rsid w:val="0040688D"/>
    <w:rsid w:val="004148C9"/>
    <w:rsid w:val="00416E81"/>
    <w:rsid w:val="00417027"/>
    <w:rsid w:val="00421876"/>
    <w:rsid w:val="0042256E"/>
    <w:rsid w:val="00422E8F"/>
    <w:rsid w:val="0042516E"/>
    <w:rsid w:val="004261BF"/>
    <w:rsid w:val="00434616"/>
    <w:rsid w:val="00434A7B"/>
    <w:rsid w:val="0043791E"/>
    <w:rsid w:val="004416C4"/>
    <w:rsid w:val="00444D88"/>
    <w:rsid w:val="00444F4F"/>
    <w:rsid w:val="004470DD"/>
    <w:rsid w:val="00450CEF"/>
    <w:rsid w:val="00451035"/>
    <w:rsid w:val="00457A00"/>
    <w:rsid w:val="004633CB"/>
    <w:rsid w:val="004655BE"/>
    <w:rsid w:val="004665E5"/>
    <w:rsid w:val="00467006"/>
    <w:rsid w:val="00472895"/>
    <w:rsid w:val="00477380"/>
    <w:rsid w:val="00480D04"/>
    <w:rsid w:val="00481654"/>
    <w:rsid w:val="00482596"/>
    <w:rsid w:val="00483036"/>
    <w:rsid w:val="004835E0"/>
    <w:rsid w:val="00485778"/>
    <w:rsid w:val="004920ED"/>
    <w:rsid w:val="00493AB7"/>
    <w:rsid w:val="0049519F"/>
    <w:rsid w:val="004952DB"/>
    <w:rsid w:val="004A1125"/>
    <w:rsid w:val="004A6A9F"/>
    <w:rsid w:val="004B0315"/>
    <w:rsid w:val="004B252D"/>
    <w:rsid w:val="004B3D89"/>
    <w:rsid w:val="004B7144"/>
    <w:rsid w:val="004C2946"/>
    <w:rsid w:val="004C5B3B"/>
    <w:rsid w:val="004C5FBD"/>
    <w:rsid w:val="004C65E3"/>
    <w:rsid w:val="004D1471"/>
    <w:rsid w:val="004D1EB9"/>
    <w:rsid w:val="004D7640"/>
    <w:rsid w:val="004E22CA"/>
    <w:rsid w:val="004E2670"/>
    <w:rsid w:val="004E2AED"/>
    <w:rsid w:val="004E5CDA"/>
    <w:rsid w:val="004E70E3"/>
    <w:rsid w:val="004F021C"/>
    <w:rsid w:val="004F03DF"/>
    <w:rsid w:val="004F1293"/>
    <w:rsid w:val="004F2399"/>
    <w:rsid w:val="0050118B"/>
    <w:rsid w:val="005024DB"/>
    <w:rsid w:val="00506D64"/>
    <w:rsid w:val="0050757C"/>
    <w:rsid w:val="00507E84"/>
    <w:rsid w:val="0051044D"/>
    <w:rsid w:val="00511114"/>
    <w:rsid w:val="00511839"/>
    <w:rsid w:val="00512806"/>
    <w:rsid w:val="00513111"/>
    <w:rsid w:val="005136ED"/>
    <w:rsid w:val="00515C53"/>
    <w:rsid w:val="005255E7"/>
    <w:rsid w:val="00526FF4"/>
    <w:rsid w:val="0052749E"/>
    <w:rsid w:val="00530BBD"/>
    <w:rsid w:val="005313D5"/>
    <w:rsid w:val="0053270B"/>
    <w:rsid w:val="00533F40"/>
    <w:rsid w:val="005400B6"/>
    <w:rsid w:val="00544ECC"/>
    <w:rsid w:val="00544FCF"/>
    <w:rsid w:val="005458E3"/>
    <w:rsid w:val="00546F07"/>
    <w:rsid w:val="00550294"/>
    <w:rsid w:val="00551947"/>
    <w:rsid w:val="00551CF8"/>
    <w:rsid w:val="00556DF0"/>
    <w:rsid w:val="00557132"/>
    <w:rsid w:val="005600C3"/>
    <w:rsid w:val="00561895"/>
    <w:rsid w:val="005676A8"/>
    <w:rsid w:val="00572FC5"/>
    <w:rsid w:val="005742AA"/>
    <w:rsid w:val="00574D5C"/>
    <w:rsid w:val="00575382"/>
    <w:rsid w:val="00575AA4"/>
    <w:rsid w:val="00583CE5"/>
    <w:rsid w:val="00583DBE"/>
    <w:rsid w:val="00584EFE"/>
    <w:rsid w:val="00592132"/>
    <w:rsid w:val="005938D1"/>
    <w:rsid w:val="00594AC4"/>
    <w:rsid w:val="00595FA8"/>
    <w:rsid w:val="005A239F"/>
    <w:rsid w:val="005B11DE"/>
    <w:rsid w:val="005B2AE5"/>
    <w:rsid w:val="005B714D"/>
    <w:rsid w:val="005C69EF"/>
    <w:rsid w:val="005D17B9"/>
    <w:rsid w:val="005D4A43"/>
    <w:rsid w:val="005D4A6C"/>
    <w:rsid w:val="005E01F1"/>
    <w:rsid w:val="005E0FA1"/>
    <w:rsid w:val="005E15D4"/>
    <w:rsid w:val="005E2BE6"/>
    <w:rsid w:val="005E561E"/>
    <w:rsid w:val="0060034E"/>
    <w:rsid w:val="006016F2"/>
    <w:rsid w:val="006053D0"/>
    <w:rsid w:val="006057D8"/>
    <w:rsid w:val="00606BCA"/>
    <w:rsid w:val="00612046"/>
    <w:rsid w:val="00624AC2"/>
    <w:rsid w:val="00625707"/>
    <w:rsid w:val="0063138C"/>
    <w:rsid w:val="00631C4E"/>
    <w:rsid w:val="00634E65"/>
    <w:rsid w:val="00640461"/>
    <w:rsid w:val="006409D2"/>
    <w:rsid w:val="00642280"/>
    <w:rsid w:val="00643C86"/>
    <w:rsid w:val="006440A4"/>
    <w:rsid w:val="0064444C"/>
    <w:rsid w:val="0064486D"/>
    <w:rsid w:val="006452E0"/>
    <w:rsid w:val="00645646"/>
    <w:rsid w:val="0064765B"/>
    <w:rsid w:val="0066132D"/>
    <w:rsid w:val="006663F7"/>
    <w:rsid w:val="0067030E"/>
    <w:rsid w:val="006752FD"/>
    <w:rsid w:val="006768D5"/>
    <w:rsid w:val="006869CA"/>
    <w:rsid w:val="00690467"/>
    <w:rsid w:val="00690618"/>
    <w:rsid w:val="0069074F"/>
    <w:rsid w:val="006917E9"/>
    <w:rsid w:val="006934C1"/>
    <w:rsid w:val="00693C34"/>
    <w:rsid w:val="006A0567"/>
    <w:rsid w:val="006A6BF9"/>
    <w:rsid w:val="006B0435"/>
    <w:rsid w:val="006B04F0"/>
    <w:rsid w:val="006B3E8E"/>
    <w:rsid w:val="006B4AB3"/>
    <w:rsid w:val="006B72E5"/>
    <w:rsid w:val="006C6FB4"/>
    <w:rsid w:val="006D0665"/>
    <w:rsid w:val="006D0B83"/>
    <w:rsid w:val="006D0C78"/>
    <w:rsid w:val="006D2305"/>
    <w:rsid w:val="006D234A"/>
    <w:rsid w:val="006D2877"/>
    <w:rsid w:val="006D5986"/>
    <w:rsid w:val="006D5E30"/>
    <w:rsid w:val="006D6577"/>
    <w:rsid w:val="006D686F"/>
    <w:rsid w:val="006E2CEE"/>
    <w:rsid w:val="006E4FD3"/>
    <w:rsid w:val="006E5D07"/>
    <w:rsid w:val="006E5D33"/>
    <w:rsid w:val="006E67D4"/>
    <w:rsid w:val="006E7F49"/>
    <w:rsid w:val="00702EA1"/>
    <w:rsid w:val="00704029"/>
    <w:rsid w:val="007043F3"/>
    <w:rsid w:val="00707E4B"/>
    <w:rsid w:val="00710D33"/>
    <w:rsid w:val="0071109F"/>
    <w:rsid w:val="00711F99"/>
    <w:rsid w:val="0071325F"/>
    <w:rsid w:val="007149C5"/>
    <w:rsid w:val="00714CFE"/>
    <w:rsid w:val="0071712E"/>
    <w:rsid w:val="00723B6F"/>
    <w:rsid w:val="00727347"/>
    <w:rsid w:val="00727AB3"/>
    <w:rsid w:val="007324B0"/>
    <w:rsid w:val="0073749B"/>
    <w:rsid w:val="007378D4"/>
    <w:rsid w:val="00744706"/>
    <w:rsid w:val="0074487E"/>
    <w:rsid w:val="0075067B"/>
    <w:rsid w:val="00750B11"/>
    <w:rsid w:val="007519B9"/>
    <w:rsid w:val="00753352"/>
    <w:rsid w:val="00756DCE"/>
    <w:rsid w:val="007600EE"/>
    <w:rsid w:val="00761907"/>
    <w:rsid w:val="00767A16"/>
    <w:rsid w:val="0077031D"/>
    <w:rsid w:val="00772DFB"/>
    <w:rsid w:val="007732AD"/>
    <w:rsid w:val="007733E7"/>
    <w:rsid w:val="007747E9"/>
    <w:rsid w:val="00775A63"/>
    <w:rsid w:val="007804CD"/>
    <w:rsid w:val="00782A0C"/>
    <w:rsid w:val="0078579B"/>
    <w:rsid w:val="0079481F"/>
    <w:rsid w:val="007953B9"/>
    <w:rsid w:val="007A4E7E"/>
    <w:rsid w:val="007A5F9C"/>
    <w:rsid w:val="007A73FE"/>
    <w:rsid w:val="007A7836"/>
    <w:rsid w:val="007B3570"/>
    <w:rsid w:val="007B36EB"/>
    <w:rsid w:val="007B523A"/>
    <w:rsid w:val="007B5707"/>
    <w:rsid w:val="007C40A9"/>
    <w:rsid w:val="007C6509"/>
    <w:rsid w:val="007C7725"/>
    <w:rsid w:val="007E3193"/>
    <w:rsid w:val="007E37C4"/>
    <w:rsid w:val="007E58A7"/>
    <w:rsid w:val="007E5A71"/>
    <w:rsid w:val="007F229B"/>
    <w:rsid w:val="007F275C"/>
    <w:rsid w:val="007F382F"/>
    <w:rsid w:val="007F5EED"/>
    <w:rsid w:val="008016B9"/>
    <w:rsid w:val="00802A66"/>
    <w:rsid w:val="00815D5A"/>
    <w:rsid w:val="0081626C"/>
    <w:rsid w:val="00822A16"/>
    <w:rsid w:val="008230CA"/>
    <w:rsid w:val="00825654"/>
    <w:rsid w:val="00825B38"/>
    <w:rsid w:val="00826AB5"/>
    <w:rsid w:val="0083175A"/>
    <w:rsid w:val="00837AFD"/>
    <w:rsid w:val="008413B8"/>
    <w:rsid w:val="00842C87"/>
    <w:rsid w:val="008432BF"/>
    <w:rsid w:val="00850DE6"/>
    <w:rsid w:val="0085385C"/>
    <w:rsid w:val="008618CA"/>
    <w:rsid w:val="00862123"/>
    <w:rsid w:val="00862548"/>
    <w:rsid w:val="0086559C"/>
    <w:rsid w:val="00865687"/>
    <w:rsid w:val="008664E0"/>
    <w:rsid w:val="008679C6"/>
    <w:rsid w:val="00874DCC"/>
    <w:rsid w:val="00875C42"/>
    <w:rsid w:val="00881005"/>
    <w:rsid w:val="00884FCF"/>
    <w:rsid w:val="008855A6"/>
    <w:rsid w:val="008859A1"/>
    <w:rsid w:val="008963B4"/>
    <w:rsid w:val="00896B16"/>
    <w:rsid w:val="00897758"/>
    <w:rsid w:val="00897A67"/>
    <w:rsid w:val="008A3FCD"/>
    <w:rsid w:val="008A5778"/>
    <w:rsid w:val="008B0A91"/>
    <w:rsid w:val="008B2184"/>
    <w:rsid w:val="008B330B"/>
    <w:rsid w:val="008B4134"/>
    <w:rsid w:val="008B7466"/>
    <w:rsid w:val="008C0E63"/>
    <w:rsid w:val="008C0E66"/>
    <w:rsid w:val="008C26CE"/>
    <w:rsid w:val="008C6A86"/>
    <w:rsid w:val="008D0EF1"/>
    <w:rsid w:val="008D1840"/>
    <w:rsid w:val="008D36F1"/>
    <w:rsid w:val="008D3C54"/>
    <w:rsid w:val="008D5331"/>
    <w:rsid w:val="008D649D"/>
    <w:rsid w:val="008E39F3"/>
    <w:rsid w:val="008E4FFE"/>
    <w:rsid w:val="008E6DF3"/>
    <w:rsid w:val="008F04FB"/>
    <w:rsid w:val="008F0686"/>
    <w:rsid w:val="008F1931"/>
    <w:rsid w:val="008F1A6A"/>
    <w:rsid w:val="008F64A7"/>
    <w:rsid w:val="008F6AD9"/>
    <w:rsid w:val="00900481"/>
    <w:rsid w:val="00901633"/>
    <w:rsid w:val="009017EB"/>
    <w:rsid w:val="009039F5"/>
    <w:rsid w:val="009050FE"/>
    <w:rsid w:val="009076EF"/>
    <w:rsid w:val="009108E8"/>
    <w:rsid w:val="00911601"/>
    <w:rsid w:val="00911B8F"/>
    <w:rsid w:val="00914D1F"/>
    <w:rsid w:val="009173FD"/>
    <w:rsid w:val="009238CF"/>
    <w:rsid w:val="009239E0"/>
    <w:rsid w:val="00930DA5"/>
    <w:rsid w:val="0093110D"/>
    <w:rsid w:val="009379AD"/>
    <w:rsid w:val="00944E11"/>
    <w:rsid w:val="00946EF2"/>
    <w:rsid w:val="00947ED3"/>
    <w:rsid w:val="00954694"/>
    <w:rsid w:val="009571B5"/>
    <w:rsid w:val="009571DD"/>
    <w:rsid w:val="00966A2F"/>
    <w:rsid w:val="00970396"/>
    <w:rsid w:val="009712A8"/>
    <w:rsid w:val="0097300D"/>
    <w:rsid w:val="00973557"/>
    <w:rsid w:val="00981168"/>
    <w:rsid w:val="00983044"/>
    <w:rsid w:val="00983B7D"/>
    <w:rsid w:val="00983DF5"/>
    <w:rsid w:val="0098496F"/>
    <w:rsid w:val="00986851"/>
    <w:rsid w:val="00991370"/>
    <w:rsid w:val="00991874"/>
    <w:rsid w:val="00991C9E"/>
    <w:rsid w:val="00993F7C"/>
    <w:rsid w:val="009A0DE1"/>
    <w:rsid w:val="009A4058"/>
    <w:rsid w:val="009A4FE3"/>
    <w:rsid w:val="009A61CA"/>
    <w:rsid w:val="009B78B6"/>
    <w:rsid w:val="009B7C06"/>
    <w:rsid w:val="009C1600"/>
    <w:rsid w:val="009C3C1F"/>
    <w:rsid w:val="009D0871"/>
    <w:rsid w:val="009D3086"/>
    <w:rsid w:val="009D334A"/>
    <w:rsid w:val="009D5FE6"/>
    <w:rsid w:val="009D7EC7"/>
    <w:rsid w:val="009E46D8"/>
    <w:rsid w:val="009E4B02"/>
    <w:rsid w:val="009E750B"/>
    <w:rsid w:val="009E7B2A"/>
    <w:rsid w:val="009F0F52"/>
    <w:rsid w:val="009F47FD"/>
    <w:rsid w:val="00A04631"/>
    <w:rsid w:val="00A05AF1"/>
    <w:rsid w:val="00A067B7"/>
    <w:rsid w:val="00A069B3"/>
    <w:rsid w:val="00A107FE"/>
    <w:rsid w:val="00A11E73"/>
    <w:rsid w:val="00A12B58"/>
    <w:rsid w:val="00A16B31"/>
    <w:rsid w:val="00A172D9"/>
    <w:rsid w:val="00A20D78"/>
    <w:rsid w:val="00A22593"/>
    <w:rsid w:val="00A26EE2"/>
    <w:rsid w:val="00A3006E"/>
    <w:rsid w:val="00A33AAB"/>
    <w:rsid w:val="00A36A0B"/>
    <w:rsid w:val="00A375E4"/>
    <w:rsid w:val="00A41466"/>
    <w:rsid w:val="00A41C8B"/>
    <w:rsid w:val="00A44A46"/>
    <w:rsid w:val="00A44C9C"/>
    <w:rsid w:val="00A600E3"/>
    <w:rsid w:val="00A6064C"/>
    <w:rsid w:val="00A6067C"/>
    <w:rsid w:val="00A758BB"/>
    <w:rsid w:val="00A759BD"/>
    <w:rsid w:val="00A76522"/>
    <w:rsid w:val="00A80751"/>
    <w:rsid w:val="00A86296"/>
    <w:rsid w:val="00A918E4"/>
    <w:rsid w:val="00A97445"/>
    <w:rsid w:val="00AA182B"/>
    <w:rsid w:val="00AA2881"/>
    <w:rsid w:val="00AA656E"/>
    <w:rsid w:val="00AA7FA5"/>
    <w:rsid w:val="00AB1416"/>
    <w:rsid w:val="00AB6ABD"/>
    <w:rsid w:val="00AC3502"/>
    <w:rsid w:val="00AC4E65"/>
    <w:rsid w:val="00AC538F"/>
    <w:rsid w:val="00AC559F"/>
    <w:rsid w:val="00AC6646"/>
    <w:rsid w:val="00AD0775"/>
    <w:rsid w:val="00AD2AC8"/>
    <w:rsid w:val="00AD68BA"/>
    <w:rsid w:val="00AE62A6"/>
    <w:rsid w:val="00AE69AB"/>
    <w:rsid w:val="00AE6DB4"/>
    <w:rsid w:val="00AF3666"/>
    <w:rsid w:val="00AF4D42"/>
    <w:rsid w:val="00B0256E"/>
    <w:rsid w:val="00B04985"/>
    <w:rsid w:val="00B07876"/>
    <w:rsid w:val="00B1308A"/>
    <w:rsid w:val="00B143B7"/>
    <w:rsid w:val="00B1523D"/>
    <w:rsid w:val="00B15392"/>
    <w:rsid w:val="00B15406"/>
    <w:rsid w:val="00B16F8B"/>
    <w:rsid w:val="00B20093"/>
    <w:rsid w:val="00B23105"/>
    <w:rsid w:val="00B24CFE"/>
    <w:rsid w:val="00B2511B"/>
    <w:rsid w:val="00B25DEF"/>
    <w:rsid w:val="00B25EF5"/>
    <w:rsid w:val="00B30EE1"/>
    <w:rsid w:val="00B32933"/>
    <w:rsid w:val="00B410A3"/>
    <w:rsid w:val="00B42148"/>
    <w:rsid w:val="00B44A51"/>
    <w:rsid w:val="00B51AF9"/>
    <w:rsid w:val="00B52D98"/>
    <w:rsid w:val="00B5374B"/>
    <w:rsid w:val="00B56FB7"/>
    <w:rsid w:val="00B6044B"/>
    <w:rsid w:val="00B65443"/>
    <w:rsid w:val="00B6556E"/>
    <w:rsid w:val="00B67706"/>
    <w:rsid w:val="00B72032"/>
    <w:rsid w:val="00B7385F"/>
    <w:rsid w:val="00B7479B"/>
    <w:rsid w:val="00B7655B"/>
    <w:rsid w:val="00B770E2"/>
    <w:rsid w:val="00B77127"/>
    <w:rsid w:val="00B77711"/>
    <w:rsid w:val="00B8390F"/>
    <w:rsid w:val="00B84ACB"/>
    <w:rsid w:val="00B84B85"/>
    <w:rsid w:val="00B84CF7"/>
    <w:rsid w:val="00B85C06"/>
    <w:rsid w:val="00B86936"/>
    <w:rsid w:val="00B87319"/>
    <w:rsid w:val="00B92F9F"/>
    <w:rsid w:val="00B93BCE"/>
    <w:rsid w:val="00B94B82"/>
    <w:rsid w:val="00B95817"/>
    <w:rsid w:val="00B95AEE"/>
    <w:rsid w:val="00BA121F"/>
    <w:rsid w:val="00BA1790"/>
    <w:rsid w:val="00BA3F41"/>
    <w:rsid w:val="00BA4537"/>
    <w:rsid w:val="00BA5E1B"/>
    <w:rsid w:val="00BB0401"/>
    <w:rsid w:val="00BC30FE"/>
    <w:rsid w:val="00BC38CA"/>
    <w:rsid w:val="00BC5D07"/>
    <w:rsid w:val="00BD1BD0"/>
    <w:rsid w:val="00BD1CEB"/>
    <w:rsid w:val="00BD44B6"/>
    <w:rsid w:val="00BD5CEB"/>
    <w:rsid w:val="00BD7E7B"/>
    <w:rsid w:val="00BE0CB8"/>
    <w:rsid w:val="00BE1D60"/>
    <w:rsid w:val="00BE3D32"/>
    <w:rsid w:val="00BE6DBF"/>
    <w:rsid w:val="00BE7CE9"/>
    <w:rsid w:val="00BF015E"/>
    <w:rsid w:val="00BF23C9"/>
    <w:rsid w:val="00BF2729"/>
    <w:rsid w:val="00BF27C8"/>
    <w:rsid w:val="00BF36FA"/>
    <w:rsid w:val="00BF3BA3"/>
    <w:rsid w:val="00BF3E7C"/>
    <w:rsid w:val="00BF48F8"/>
    <w:rsid w:val="00BF53A6"/>
    <w:rsid w:val="00C019AA"/>
    <w:rsid w:val="00C05E9C"/>
    <w:rsid w:val="00C10902"/>
    <w:rsid w:val="00C136BC"/>
    <w:rsid w:val="00C16E81"/>
    <w:rsid w:val="00C17EFB"/>
    <w:rsid w:val="00C22775"/>
    <w:rsid w:val="00C22CC5"/>
    <w:rsid w:val="00C255A0"/>
    <w:rsid w:val="00C31332"/>
    <w:rsid w:val="00C31920"/>
    <w:rsid w:val="00C37E33"/>
    <w:rsid w:val="00C429B2"/>
    <w:rsid w:val="00C52385"/>
    <w:rsid w:val="00C52F2B"/>
    <w:rsid w:val="00C53420"/>
    <w:rsid w:val="00C54DD8"/>
    <w:rsid w:val="00C5632A"/>
    <w:rsid w:val="00C56A7A"/>
    <w:rsid w:val="00C6760B"/>
    <w:rsid w:val="00C81AAD"/>
    <w:rsid w:val="00C858FC"/>
    <w:rsid w:val="00C9189C"/>
    <w:rsid w:val="00C932CB"/>
    <w:rsid w:val="00CA3047"/>
    <w:rsid w:val="00CA5390"/>
    <w:rsid w:val="00CA58AD"/>
    <w:rsid w:val="00CB3797"/>
    <w:rsid w:val="00CB6102"/>
    <w:rsid w:val="00CB617E"/>
    <w:rsid w:val="00CC00B3"/>
    <w:rsid w:val="00CC295B"/>
    <w:rsid w:val="00CC5C74"/>
    <w:rsid w:val="00CC63F6"/>
    <w:rsid w:val="00CD239F"/>
    <w:rsid w:val="00CD615B"/>
    <w:rsid w:val="00CE3691"/>
    <w:rsid w:val="00CE4564"/>
    <w:rsid w:val="00CE6456"/>
    <w:rsid w:val="00CE6EC6"/>
    <w:rsid w:val="00CF5661"/>
    <w:rsid w:val="00CF5F8B"/>
    <w:rsid w:val="00CF621B"/>
    <w:rsid w:val="00CF6C62"/>
    <w:rsid w:val="00CF79D3"/>
    <w:rsid w:val="00D06995"/>
    <w:rsid w:val="00D10EA2"/>
    <w:rsid w:val="00D11E7C"/>
    <w:rsid w:val="00D16D35"/>
    <w:rsid w:val="00D16D51"/>
    <w:rsid w:val="00D16F55"/>
    <w:rsid w:val="00D2063B"/>
    <w:rsid w:val="00D211CC"/>
    <w:rsid w:val="00D2174C"/>
    <w:rsid w:val="00D24159"/>
    <w:rsid w:val="00D30FD2"/>
    <w:rsid w:val="00D31E6A"/>
    <w:rsid w:val="00D32DD3"/>
    <w:rsid w:val="00D36276"/>
    <w:rsid w:val="00D37E93"/>
    <w:rsid w:val="00D4043D"/>
    <w:rsid w:val="00D40AC1"/>
    <w:rsid w:val="00D40F99"/>
    <w:rsid w:val="00D43158"/>
    <w:rsid w:val="00D51DE6"/>
    <w:rsid w:val="00D608EF"/>
    <w:rsid w:val="00D609DC"/>
    <w:rsid w:val="00D610F5"/>
    <w:rsid w:val="00D63A6B"/>
    <w:rsid w:val="00D66C49"/>
    <w:rsid w:val="00D67805"/>
    <w:rsid w:val="00D701B0"/>
    <w:rsid w:val="00D72FEF"/>
    <w:rsid w:val="00D7499B"/>
    <w:rsid w:val="00D74EA7"/>
    <w:rsid w:val="00D7612A"/>
    <w:rsid w:val="00D765B7"/>
    <w:rsid w:val="00D76616"/>
    <w:rsid w:val="00D76CB0"/>
    <w:rsid w:val="00D77BF5"/>
    <w:rsid w:val="00D806E7"/>
    <w:rsid w:val="00D81EAE"/>
    <w:rsid w:val="00D87A7A"/>
    <w:rsid w:val="00D87CA6"/>
    <w:rsid w:val="00D9060A"/>
    <w:rsid w:val="00D92485"/>
    <w:rsid w:val="00D935F0"/>
    <w:rsid w:val="00D93D25"/>
    <w:rsid w:val="00D9674C"/>
    <w:rsid w:val="00DA4643"/>
    <w:rsid w:val="00DB2F27"/>
    <w:rsid w:val="00DB4238"/>
    <w:rsid w:val="00DC749C"/>
    <w:rsid w:val="00DD5602"/>
    <w:rsid w:val="00DE3AF3"/>
    <w:rsid w:val="00DE4F6C"/>
    <w:rsid w:val="00DE6E35"/>
    <w:rsid w:val="00DF1D61"/>
    <w:rsid w:val="00DF317F"/>
    <w:rsid w:val="00DF3AEF"/>
    <w:rsid w:val="00DF529C"/>
    <w:rsid w:val="00E03AF8"/>
    <w:rsid w:val="00E0590F"/>
    <w:rsid w:val="00E06C92"/>
    <w:rsid w:val="00E07E82"/>
    <w:rsid w:val="00E1016F"/>
    <w:rsid w:val="00E10EA5"/>
    <w:rsid w:val="00E11D60"/>
    <w:rsid w:val="00E11F08"/>
    <w:rsid w:val="00E14700"/>
    <w:rsid w:val="00E1686E"/>
    <w:rsid w:val="00E178D7"/>
    <w:rsid w:val="00E24DEA"/>
    <w:rsid w:val="00E25C03"/>
    <w:rsid w:val="00E30379"/>
    <w:rsid w:val="00E307B4"/>
    <w:rsid w:val="00E33EA8"/>
    <w:rsid w:val="00E423E2"/>
    <w:rsid w:val="00E43D67"/>
    <w:rsid w:val="00E468E3"/>
    <w:rsid w:val="00E46C03"/>
    <w:rsid w:val="00E47237"/>
    <w:rsid w:val="00E53137"/>
    <w:rsid w:val="00E539CF"/>
    <w:rsid w:val="00E54F43"/>
    <w:rsid w:val="00E55197"/>
    <w:rsid w:val="00E55FC9"/>
    <w:rsid w:val="00E62DB4"/>
    <w:rsid w:val="00E64748"/>
    <w:rsid w:val="00E653DB"/>
    <w:rsid w:val="00E6551D"/>
    <w:rsid w:val="00E65832"/>
    <w:rsid w:val="00E67CB8"/>
    <w:rsid w:val="00E76CED"/>
    <w:rsid w:val="00E80AFF"/>
    <w:rsid w:val="00E85F9E"/>
    <w:rsid w:val="00E87E68"/>
    <w:rsid w:val="00E90D54"/>
    <w:rsid w:val="00E92AC1"/>
    <w:rsid w:val="00E972EC"/>
    <w:rsid w:val="00EA0DB7"/>
    <w:rsid w:val="00EA1C44"/>
    <w:rsid w:val="00EA1FCD"/>
    <w:rsid w:val="00EA2D3A"/>
    <w:rsid w:val="00EA44D5"/>
    <w:rsid w:val="00EA628E"/>
    <w:rsid w:val="00EA6623"/>
    <w:rsid w:val="00EB0CBE"/>
    <w:rsid w:val="00EB2335"/>
    <w:rsid w:val="00EB32DA"/>
    <w:rsid w:val="00EB6873"/>
    <w:rsid w:val="00EB76EC"/>
    <w:rsid w:val="00EC1084"/>
    <w:rsid w:val="00EC4B14"/>
    <w:rsid w:val="00EC7543"/>
    <w:rsid w:val="00EC79F9"/>
    <w:rsid w:val="00ED12CA"/>
    <w:rsid w:val="00EE1D25"/>
    <w:rsid w:val="00EE36BE"/>
    <w:rsid w:val="00EF617E"/>
    <w:rsid w:val="00F014C9"/>
    <w:rsid w:val="00F05C5F"/>
    <w:rsid w:val="00F060C7"/>
    <w:rsid w:val="00F10E3B"/>
    <w:rsid w:val="00F136C1"/>
    <w:rsid w:val="00F13C1A"/>
    <w:rsid w:val="00F16959"/>
    <w:rsid w:val="00F16B3C"/>
    <w:rsid w:val="00F20E02"/>
    <w:rsid w:val="00F23033"/>
    <w:rsid w:val="00F237E6"/>
    <w:rsid w:val="00F27364"/>
    <w:rsid w:val="00F31E11"/>
    <w:rsid w:val="00F41D99"/>
    <w:rsid w:val="00F4576B"/>
    <w:rsid w:val="00F464DF"/>
    <w:rsid w:val="00F52203"/>
    <w:rsid w:val="00F56B44"/>
    <w:rsid w:val="00F57E12"/>
    <w:rsid w:val="00F57F10"/>
    <w:rsid w:val="00F613F8"/>
    <w:rsid w:val="00F61584"/>
    <w:rsid w:val="00F636BE"/>
    <w:rsid w:val="00F63C92"/>
    <w:rsid w:val="00F659F3"/>
    <w:rsid w:val="00F6757A"/>
    <w:rsid w:val="00F71AB0"/>
    <w:rsid w:val="00F74219"/>
    <w:rsid w:val="00F76E02"/>
    <w:rsid w:val="00F773BA"/>
    <w:rsid w:val="00F77C4A"/>
    <w:rsid w:val="00F823B5"/>
    <w:rsid w:val="00F90255"/>
    <w:rsid w:val="00F918D5"/>
    <w:rsid w:val="00F9495A"/>
    <w:rsid w:val="00F95354"/>
    <w:rsid w:val="00F9618B"/>
    <w:rsid w:val="00F96D00"/>
    <w:rsid w:val="00F971B8"/>
    <w:rsid w:val="00F97758"/>
    <w:rsid w:val="00F978BE"/>
    <w:rsid w:val="00FA0133"/>
    <w:rsid w:val="00FA2811"/>
    <w:rsid w:val="00FA3834"/>
    <w:rsid w:val="00FB2D0A"/>
    <w:rsid w:val="00FB6F93"/>
    <w:rsid w:val="00FB751B"/>
    <w:rsid w:val="00FC6BCA"/>
    <w:rsid w:val="00FC76CD"/>
    <w:rsid w:val="00FD1732"/>
    <w:rsid w:val="00FD1DC5"/>
    <w:rsid w:val="00FD1EDB"/>
    <w:rsid w:val="00FD465C"/>
    <w:rsid w:val="00FE1B70"/>
    <w:rsid w:val="00FE36C3"/>
    <w:rsid w:val="00FE5210"/>
    <w:rsid w:val="00FF1D3B"/>
    <w:rsid w:val="00FF347C"/>
    <w:rsid w:val="00FF4250"/>
    <w:rsid w:val="00FF670F"/>
    <w:rsid w:val="00FF6B5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1095D0"/>
  <w15:chartTrackingRefBased/>
  <w15:docId w15:val="{3A4CD287-A3D9-4899-96C6-95CE93CCD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57D8"/>
  </w:style>
  <w:style w:type="paragraph" w:styleId="Heading1">
    <w:name w:val="heading 1"/>
    <w:basedOn w:val="Normal"/>
    <w:link w:val="Heading1Char"/>
    <w:uiPriority w:val="9"/>
    <w:qFormat/>
    <w:rsid w:val="00EC79F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next w:val="Normal"/>
    <w:link w:val="Heading3Char"/>
    <w:uiPriority w:val="9"/>
    <w:semiHidden/>
    <w:unhideWhenUsed/>
    <w:qFormat/>
    <w:rsid w:val="00E539C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1D61"/>
    <w:pPr>
      <w:ind w:left="720"/>
      <w:contextualSpacing/>
    </w:pPr>
  </w:style>
  <w:style w:type="paragraph" w:styleId="Header">
    <w:name w:val="header"/>
    <w:basedOn w:val="Normal"/>
    <w:link w:val="HeaderChar"/>
    <w:uiPriority w:val="99"/>
    <w:unhideWhenUsed/>
    <w:rsid w:val="00E03AF8"/>
    <w:pPr>
      <w:tabs>
        <w:tab w:val="center" w:pos="4320"/>
        <w:tab w:val="right" w:pos="8640"/>
      </w:tabs>
      <w:spacing w:after="0" w:line="240" w:lineRule="auto"/>
    </w:pPr>
  </w:style>
  <w:style w:type="character" w:customStyle="1" w:styleId="HeaderChar">
    <w:name w:val="Header Char"/>
    <w:basedOn w:val="DefaultParagraphFont"/>
    <w:link w:val="Header"/>
    <w:uiPriority w:val="99"/>
    <w:rsid w:val="00E03AF8"/>
  </w:style>
  <w:style w:type="paragraph" w:styleId="Footer">
    <w:name w:val="footer"/>
    <w:basedOn w:val="Normal"/>
    <w:link w:val="FooterChar"/>
    <w:uiPriority w:val="99"/>
    <w:unhideWhenUsed/>
    <w:rsid w:val="00E03AF8"/>
    <w:pPr>
      <w:tabs>
        <w:tab w:val="center" w:pos="4320"/>
        <w:tab w:val="right" w:pos="8640"/>
      </w:tabs>
      <w:spacing w:after="0" w:line="240" w:lineRule="auto"/>
    </w:pPr>
  </w:style>
  <w:style w:type="character" w:customStyle="1" w:styleId="FooterChar">
    <w:name w:val="Footer Char"/>
    <w:basedOn w:val="DefaultParagraphFont"/>
    <w:link w:val="Footer"/>
    <w:uiPriority w:val="99"/>
    <w:rsid w:val="00E03AF8"/>
  </w:style>
  <w:style w:type="character" w:customStyle="1" w:styleId="Heading1Char">
    <w:name w:val="Heading 1 Char"/>
    <w:basedOn w:val="DefaultParagraphFont"/>
    <w:link w:val="Heading1"/>
    <w:uiPriority w:val="9"/>
    <w:rsid w:val="00EC79F9"/>
    <w:rPr>
      <w:rFonts w:ascii="Times New Roman" w:eastAsia="Times New Roman" w:hAnsi="Times New Roman" w:cs="Times New Roman"/>
      <w:b/>
      <w:bCs/>
      <w:kern w:val="36"/>
      <w:sz w:val="48"/>
      <w:szCs w:val="48"/>
    </w:rPr>
  </w:style>
  <w:style w:type="table" w:styleId="TableGrid">
    <w:name w:val="Table Grid"/>
    <w:basedOn w:val="TableNormal"/>
    <w:uiPriority w:val="39"/>
    <w:rsid w:val="006257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semiHidden/>
    <w:rsid w:val="00E539CF"/>
    <w:rPr>
      <w:rFonts w:asciiTheme="majorHAnsi" w:eastAsiaTheme="majorEastAsia" w:hAnsiTheme="majorHAnsi" w:cstheme="majorBidi"/>
      <w:color w:val="1F4D78" w:themeColor="accent1" w:themeShade="7F"/>
      <w:sz w:val="24"/>
      <w:szCs w:val="24"/>
    </w:rPr>
  </w:style>
  <w:style w:type="paragraph" w:styleId="NormalWeb">
    <w:name w:val="Normal (Web)"/>
    <w:basedOn w:val="Normal"/>
    <w:uiPriority w:val="99"/>
    <w:semiHidden/>
    <w:unhideWhenUsed/>
    <w:rsid w:val="00277C7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024317">
      <w:bodyDiv w:val="1"/>
      <w:marLeft w:val="0"/>
      <w:marRight w:val="0"/>
      <w:marTop w:val="0"/>
      <w:marBottom w:val="0"/>
      <w:divBdr>
        <w:top w:val="none" w:sz="0" w:space="0" w:color="auto"/>
        <w:left w:val="none" w:sz="0" w:space="0" w:color="auto"/>
        <w:bottom w:val="none" w:sz="0" w:space="0" w:color="auto"/>
        <w:right w:val="none" w:sz="0" w:space="0" w:color="auto"/>
      </w:divBdr>
    </w:div>
    <w:div w:id="493224149">
      <w:bodyDiv w:val="1"/>
      <w:marLeft w:val="0"/>
      <w:marRight w:val="0"/>
      <w:marTop w:val="0"/>
      <w:marBottom w:val="0"/>
      <w:divBdr>
        <w:top w:val="none" w:sz="0" w:space="0" w:color="auto"/>
        <w:left w:val="none" w:sz="0" w:space="0" w:color="auto"/>
        <w:bottom w:val="none" w:sz="0" w:space="0" w:color="auto"/>
        <w:right w:val="none" w:sz="0" w:space="0" w:color="auto"/>
      </w:divBdr>
    </w:div>
    <w:div w:id="741561014">
      <w:bodyDiv w:val="1"/>
      <w:marLeft w:val="0"/>
      <w:marRight w:val="0"/>
      <w:marTop w:val="0"/>
      <w:marBottom w:val="0"/>
      <w:divBdr>
        <w:top w:val="none" w:sz="0" w:space="0" w:color="auto"/>
        <w:left w:val="none" w:sz="0" w:space="0" w:color="auto"/>
        <w:bottom w:val="none" w:sz="0" w:space="0" w:color="auto"/>
        <w:right w:val="none" w:sz="0" w:space="0" w:color="auto"/>
      </w:divBdr>
    </w:div>
    <w:div w:id="874468966">
      <w:bodyDiv w:val="1"/>
      <w:marLeft w:val="0"/>
      <w:marRight w:val="0"/>
      <w:marTop w:val="0"/>
      <w:marBottom w:val="0"/>
      <w:divBdr>
        <w:top w:val="none" w:sz="0" w:space="0" w:color="auto"/>
        <w:left w:val="none" w:sz="0" w:space="0" w:color="auto"/>
        <w:bottom w:val="none" w:sz="0" w:space="0" w:color="auto"/>
        <w:right w:val="none" w:sz="0" w:space="0" w:color="auto"/>
      </w:divBdr>
    </w:div>
    <w:div w:id="881669741">
      <w:bodyDiv w:val="1"/>
      <w:marLeft w:val="0"/>
      <w:marRight w:val="0"/>
      <w:marTop w:val="0"/>
      <w:marBottom w:val="0"/>
      <w:divBdr>
        <w:top w:val="none" w:sz="0" w:space="0" w:color="auto"/>
        <w:left w:val="none" w:sz="0" w:space="0" w:color="auto"/>
        <w:bottom w:val="none" w:sz="0" w:space="0" w:color="auto"/>
        <w:right w:val="none" w:sz="0" w:space="0" w:color="auto"/>
      </w:divBdr>
    </w:div>
    <w:div w:id="1278489996">
      <w:bodyDiv w:val="1"/>
      <w:marLeft w:val="0"/>
      <w:marRight w:val="0"/>
      <w:marTop w:val="0"/>
      <w:marBottom w:val="0"/>
      <w:divBdr>
        <w:top w:val="none" w:sz="0" w:space="0" w:color="auto"/>
        <w:left w:val="none" w:sz="0" w:space="0" w:color="auto"/>
        <w:bottom w:val="none" w:sz="0" w:space="0" w:color="auto"/>
        <w:right w:val="none" w:sz="0" w:space="0" w:color="auto"/>
      </w:divBdr>
    </w:div>
    <w:div w:id="1353141415">
      <w:bodyDiv w:val="1"/>
      <w:marLeft w:val="0"/>
      <w:marRight w:val="0"/>
      <w:marTop w:val="0"/>
      <w:marBottom w:val="0"/>
      <w:divBdr>
        <w:top w:val="none" w:sz="0" w:space="0" w:color="auto"/>
        <w:left w:val="none" w:sz="0" w:space="0" w:color="auto"/>
        <w:bottom w:val="none" w:sz="0" w:space="0" w:color="auto"/>
        <w:right w:val="none" w:sz="0" w:space="0" w:color="auto"/>
      </w:divBdr>
      <w:divsChild>
        <w:div w:id="1002703021">
          <w:marLeft w:val="0"/>
          <w:marRight w:val="0"/>
          <w:marTop w:val="0"/>
          <w:marBottom w:val="0"/>
          <w:divBdr>
            <w:top w:val="none" w:sz="0" w:space="0" w:color="auto"/>
            <w:left w:val="none" w:sz="0" w:space="0" w:color="auto"/>
            <w:bottom w:val="none" w:sz="0" w:space="0" w:color="auto"/>
            <w:right w:val="none" w:sz="0" w:space="0" w:color="auto"/>
          </w:divBdr>
          <w:divsChild>
            <w:div w:id="1008337398">
              <w:marLeft w:val="0"/>
              <w:marRight w:val="0"/>
              <w:marTop w:val="0"/>
              <w:marBottom w:val="0"/>
              <w:divBdr>
                <w:top w:val="none" w:sz="0" w:space="0" w:color="auto"/>
                <w:left w:val="none" w:sz="0" w:space="0" w:color="auto"/>
                <w:bottom w:val="none" w:sz="0" w:space="0" w:color="auto"/>
                <w:right w:val="none" w:sz="0" w:space="0" w:color="auto"/>
              </w:divBdr>
              <w:divsChild>
                <w:div w:id="132412152">
                  <w:marLeft w:val="180"/>
                  <w:marRight w:val="180"/>
                  <w:marTop w:val="180"/>
                  <w:marBottom w:val="180"/>
                  <w:divBdr>
                    <w:top w:val="none" w:sz="0" w:space="0" w:color="auto"/>
                    <w:left w:val="none" w:sz="0" w:space="0" w:color="auto"/>
                    <w:bottom w:val="none" w:sz="0" w:space="0" w:color="auto"/>
                    <w:right w:val="none" w:sz="0" w:space="0" w:color="auto"/>
                  </w:divBdr>
                </w:div>
              </w:divsChild>
            </w:div>
          </w:divsChild>
        </w:div>
      </w:divsChild>
    </w:div>
    <w:div w:id="1393429147">
      <w:bodyDiv w:val="1"/>
      <w:marLeft w:val="0"/>
      <w:marRight w:val="0"/>
      <w:marTop w:val="0"/>
      <w:marBottom w:val="0"/>
      <w:divBdr>
        <w:top w:val="none" w:sz="0" w:space="0" w:color="auto"/>
        <w:left w:val="none" w:sz="0" w:space="0" w:color="auto"/>
        <w:bottom w:val="none" w:sz="0" w:space="0" w:color="auto"/>
        <w:right w:val="none" w:sz="0" w:space="0" w:color="auto"/>
      </w:divBdr>
    </w:div>
    <w:div w:id="1515070465">
      <w:bodyDiv w:val="1"/>
      <w:marLeft w:val="0"/>
      <w:marRight w:val="0"/>
      <w:marTop w:val="0"/>
      <w:marBottom w:val="0"/>
      <w:divBdr>
        <w:top w:val="none" w:sz="0" w:space="0" w:color="auto"/>
        <w:left w:val="none" w:sz="0" w:space="0" w:color="auto"/>
        <w:bottom w:val="none" w:sz="0" w:space="0" w:color="auto"/>
        <w:right w:val="none" w:sz="0" w:space="0" w:color="auto"/>
      </w:divBdr>
    </w:div>
    <w:div w:id="1716807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9D7A24-74F9-441E-AFAD-79EA4D1575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331</TotalTime>
  <Pages>19</Pages>
  <Words>5484</Words>
  <Characters>31264</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24</cp:revision>
  <cp:lastPrinted>2023-04-12T13:00:00Z</cp:lastPrinted>
  <dcterms:created xsi:type="dcterms:W3CDTF">2023-04-12T07:32:00Z</dcterms:created>
  <dcterms:modified xsi:type="dcterms:W3CDTF">2023-04-12T13:04:00Z</dcterms:modified>
</cp:coreProperties>
</file>