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aa"/>
        <w:bidiVisual/>
        <w:tblW w:w="10149" w:type="dxa"/>
        <w:tblLook w:val="04A0" w:firstRow="1" w:lastRow="0" w:firstColumn="1" w:lastColumn="0" w:noHBand="0" w:noVBand="1"/>
      </w:tblPr>
      <w:tblGrid>
        <w:gridCol w:w="1539"/>
        <w:gridCol w:w="21"/>
        <w:gridCol w:w="8589"/>
      </w:tblGrid>
      <w:tr w:rsidR="002C7A82" w14:paraId="6296222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3"/>
            <w:vAlign w:val="center"/>
          </w:tcPr>
          <w:p w14:paraId="0CE95A82" w14:textId="4B24431E" w:rsidR="005332B1" w:rsidRPr="005332B1" w:rsidRDefault="005F73FF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(مادة تقييم قرارات الاستثمار</w:t>
            </w:r>
            <w:r w:rsidR="00BB30F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)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3"/>
            <w:vAlign w:val="center"/>
          </w:tcPr>
          <w:p w14:paraId="11DEDA07" w14:textId="569DE563" w:rsidR="005332B1" w:rsidRPr="005332B1" w:rsidRDefault="005F73FF" w:rsidP="00C93522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ABS36104</w:t>
            </w:r>
          </w:p>
        </w:tc>
      </w:tr>
      <w:tr w:rsidR="005332B1" w14:paraId="75BC526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3"/>
            <w:vAlign w:val="center"/>
          </w:tcPr>
          <w:p w14:paraId="643FA362" w14:textId="35FB96F1" w:rsidR="005332B1" w:rsidRPr="005332B1" w:rsidRDefault="00BB30FE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فصل </w:t>
            </w:r>
            <w:r w:rsidR="005F73FF">
              <w:rPr>
                <w:rFonts w:hint="cs"/>
                <w:sz w:val="32"/>
                <w:szCs w:val="32"/>
                <w:rtl/>
                <w:lang w:bidi="ar-IQ"/>
              </w:rPr>
              <w:t>الثاني</w:t>
            </w:r>
            <w:r w:rsidR="00B63EFE">
              <w:rPr>
                <w:rFonts w:hint="cs"/>
                <w:sz w:val="32"/>
                <w:szCs w:val="32"/>
                <w:rtl/>
                <w:lang w:bidi="ar-IQ"/>
              </w:rPr>
              <w:t xml:space="preserve">/ المرحلة </w:t>
            </w:r>
            <w:r w:rsidR="005F73FF">
              <w:rPr>
                <w:rFonts w:hint="cs"/>
                <w:sz w:val="32"/>
                <w:szCs w:val="32"/>
                <w:rtl/>
                <w:lang w:bidi="ar-IQ"/>
              </w:rPr>
              <w:t>الثالثة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3"/>
            <w:vAlign w:val="center"/>
          </w:tcPr>
          <w:p w14:paraId="3FEC83EC" w14:textId="348A41D2" w:rsidR="005332B1" w:rsidRPr="005332B1" w:rsidRDefault="00BB27CA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17/11/2025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3"/>
            <w:vAlign w:val="center"/>
          </w:tcPr>
          <w:p w14:paraId="61915BFE" w14:textId="453418FA" w:rsidR="005332B1" w:rsidRPr="005332B1" w:rsidRDefault="00BB27CA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اسبوعي (نظري </w:t>
            </w:r>
            <w:r w:rsidR="005F73FF">
              <w:rPr>
                <w:rFonts w:hint="cs"/>
                <w:sz w:val="32"/>
                <w:szCs w:val="32"/>
                <w:rtl/>
                <w:lang w:bidi="ar-IQ"/>
              </w:rPr>
              <w:t>3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ساعة</w:t>
            </w:r>
            <w:r w:rsidR="005F73FF">
              <w:rPr>
                <w:rFonts w:hint="cs"/>
                <w:sz w:val="32"/>
                <w:szCs w:val="32"/>
                <w:rtl/>
                <w:lang w:bidi="ar-IQ"/>
              </w:rPr>
              <w:t>×4=12 ساعة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3"/>
            <w:vAlign w:val="center"/>
          </w:tcPr>
          <w:p w14:paraId="52CAC3B9" w14:textId="27F78C8D" w:rsidR="00962D37" w:rsidRDefault="00BB27CA" w:rsidP="00BB27C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</w:t>
            </w:r>
            <w:r w:rsidR="00962D37">
              <w:rPr>
                <w:rFonts w:hint="cs"/>
                <w:sz w:val="32"/>
                <w:szCs w:val="32"/>
                <w:rtl/>
                <w:lang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(</w:t>
            </w:r>
            <w:r w:rsidR="00F34A8B"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  <w:r w:rsidR="005F73FF">
              <w:rPr>
                <w:rFonts w:hint="cs"/>
                <w:sz w:val="32"/>
                <w:szCs w:val="32"/>
                <w:rtl/>
                <w:lang w:bidi="ar-IQ"/>
              </w:rPr>
              <w:t>2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)ساعة</w:t>
            </w:r>
          </w:p>
          <w:p w14:paraId="17A1C89F" w14:textId="6E6690ED" w:rsidR="00962D37" w:rsidRDefault="00962D37" w:rsidP="00BB27C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الكلي :(</w:t>
            </w:r>
            <w:r w:rsidR="005F73FF">
              <w:rPr>
                <w:rFonts w:hint="cs"/>
                <w:sz w:val="32"/>
                <w:szCs w:val="32"/>
                <w:rtl/>
                <w:lang w:bidi="ar-IQ"/>
              </w:rPr>
              <w:t>48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 ساعة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  <w:p w14:paraId="35C6BD82" w14:textId="0355E01C" w:rsidR="005332B1" w:rsidRPr="005332B1" w:rsidRDefault="00C93522" w:rsidP="00BB27CA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الوحدات: </w:t>
            </w:r>
            <w:r w:rsidR="005F73FF">
              <w:rPr>
                <w:rFonts w:hint="cs"/>
                <w:sz w:val="32"/>
                <w:szCs w:val="32"/>
                <w:rtl/>
                <w:lang w:bidi="ar-IQ"/>
              </w:rPr>
              <w:t>3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3"/>
            <w:vAlign w:val="center"/>
          </w:tcPr>
          <w:p w14:paraId="0A6875FF" w14:textId="0C4A4630" w:rsidR="005332B1" w:rsidRDefault="00962D37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م.</w:t>
            </w:r>
            <w:r w:rsidR="00C93522">
              <w:rPr>
                <w:sz w:val="32"/>
                <w:szCs w:val="32"/>
                <w:lang w:bidi="ar-IQ"/>
              </w:rPr>
              <w:t xml:space="preserve"> </w:t>
            </w:r>
            <w:r w:rsidR="005F73FF">
              <w:rPr>
                <w:rFonts w:hint="cs"/>
                <w:sz w:val="32"/>
                <w:szCs w:val="32"/>
                <w:rtl/>
                <w:lang w:bidi="ar-IQ"/>
              </w:rPr>
              <w:t>د محمد فليح حسن الكناني</w:t>
            </w:r>
          </w:p>
          <w:p w14:paraId="7D6F4392" w14:textId="7FFD0184" w:rsidR="00D358BD" w:rsidRPr="00962D37" w:rsidRDefault="00962D37" w:rsidP="00962D37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الايميل الجامعي: </w:t>
            </w:r>
            <w:r w:rsidR="004A47DF">
              <w:rPr>
                <w:sz w:val="32"/>
                <w:szCs w:val="32"/>
                <w:lang w:bidi="ar-IQ"/>
              </w:rPr>
              <w:t xml:space="preserve">muhamad Falih @muc edu </w:t>
            </w:r>
            <w:proofErr w:type="spellStart"/>
            <w:r w:rsidR="004A47DF">
              <w:rPr>
                <w:sz w:val="32"/>
                <w:szCs w:val="32"/>
                <w:lang w:bidi="ar-IQ"/>
              </w:rPr>
              <w:t>iq</w:t>
            </w:r>
            <w:proofErr w:type="spellEnd"/>
          </w:p>
        </w:tc>
      </w:tr>
      <w:tr w:rsidR="005332B1" w14:paraId="713A2B7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BB30FE" w14:paraId="4D5B26BC" w14:textId="77777777" w:rsidTr="006B5A04">
        <w:tc>
          <w:tcPr>
            <w:tcW w:w="1560" w:type="dxa"/>
            <w:gridSpan w:val="2"/>
            <w:vAlign w:val="center"/>
          </w:tcPr>
          <w:p w14:paraId="26D8C691" w14:textId="64384757" w:rsidR="00BB30FE" w:rsidRPr="007A4CE1" w:rsidRDefault="00BB30FE" w:rsidP="00BB30F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  <w:r w:rsidR="004A47DF">
              <w:rPr>
                <w:rFonts w:hint="cs"/>
                <w:sz w:val="28"/>
                <w:szCs w:val="28"/>
                <w:rtl/>
                <w:lang w:bidi="ar-IQ"/>
              </w:rPr>
              <w:t xml:space="preserve"> تقييم قرارات الاستثمار</w:t>
            </w:r>
          </w:p>
          <w:p w14:paraId="2F31D34B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</w:tcPr>
          <w:p w14:paraId="70375D2D" w14:textId="5C53311B" w:rsidR="00B63EFE" w:rsidRPr="00B63EFE" w:rsidRDefault="00B63EFE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٩.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أساسيات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5F73F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تقييم قرارات الاستثمار من حيث الأهمية والفوائد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16FE74BF" w14:textId="0754D54C" w:rsidR="00B63EFE" w:rsidRPr="00B63EFE" w:rsidRDefault="00B63EFE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١٠.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مفهوم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5F73F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الاستثمار مع خصائص الاستثمار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3AD17E5B" w14:textId="01028AFB" w:rsidR="00B63EFE" w:rsidRPr="00B63EFE" w:rsidRDefault="00B63EFE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١١.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تحديد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5F73F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المشاريع الناجحة من قبل الشركات العملاقة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0C756C47" w14:textId="32EE3838" w:rsidR="00A123DA" w:rsidRDefault="00B63EFE" w:rsidP="00A123D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>١٢.</w:t>
            </w:r>
            <w:r w:rsidR="00A123D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التهديدات </w:t>
            </w:r>
            <w:r w:rsidR="005F73F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المخاطر على المشاريع الكبيرة</w:t>
            </w:r>
          </w:p>
          <w:p w14:paraId="14538118" w14:textId="422DC647" w:rsidR="00A123DA" w:rsidRDefault="00A123DA" w:rsidP="005F73F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13. دراسة اساليب استكشاف اخطاء </w:t>
            </w:r>
            <w:r w:rsidR="005F73FF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في مراحل التنفيذ للمشاريع</w:t>
            </w:r>
          </w:p>
          <w:p w14:paraId="051D6507" w14:textId="4F7653F6" w:rsidR="00B63EFE" w:rsidRDefault="00A123DA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14. دراسة كيفية حل المشاكل </w:t>
            </w:r>
            <w:r w:rsidR="005F73F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تقييم المشاريع الحديثة</w:t>
            </w:r>
          </w:p>
          <w:p w14:paraId="4A835EAC" w14:textId="4D84FEE6" w:rsidR="00A123DA" w:rsidRDefault="00A123DA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15. دراسة </w:t>
            </w:r>
            <w:r w:rsidR="005F73F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كيفية التقييم للمشاريع الكبيرة او الحديثة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وانواعها وفوائدها</w:t>
            </w:r>
          </w:p>
          <w:p w14:paraId="4D3336B7" w14:textId="540E56A5" w:rsidR="00EB6B23" w:rsidRDefault="00A123DA" w:rsidP="00EB6B23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16. دراسة انواع الخدمات </w:t>
            </w:r>
            <w:r w:rsidR="005F73F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المقدمة الى البيئة الخارجية من انجاز فعال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وكيفية التعامل معها الاستفادة منها</w:t>
            </w:r>
          </w:p>
          <w:p w14:paraId="13F237F8" w14:textId="42DCAEF3" w:rsidR="00EB6B23" w:rsidRPr="00EB6B23" w:rsidRDefault="00EB6B23" w:rsidP="00EB6B23">
            <w:pPr>
              <w:pStyle w:val="a6"/>
              <w:numPr>
                <w:ilvl w:val="0"/>
                <w:numId w:val="2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دراسة المشاكل </w:t>
            </w:r>
            <w:r w:rsidR="005F73F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التقييم قرارات الاستثمار وكيفية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حلها</w:t>
            </w:r>
          </w:p>
          <w:p w14:paraId="5B92D2ED" w14:textId="4F970189" w:rsidR="00A123DA" w:rsidRPr="00EB6B23" w:rsidRDefault="00B63EFE" w:rsidP="00EB6B23">
            <w:pPr>
              <w:pStyle w:val="a6"/>
              <w:numPr>
                <w:ilvl w:val="0"/>
                <w:numId w:val="2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5F73F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الاستثمار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بشكل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مبسط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وتطبيقاته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الحديثة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0BC74347" w14:textId="3632E5F2" w:rsidR="00B63EFE" w:rsidRPr="00EB6B23" w:rsidRDefault="00B63EFE" w:rsidP="00EB6B23">
            <w:pPr>
              <w:pStyle w:val="a6"/>
              <w:numPr>
                <w:ilvl w:val="0"/>
                <w:numId w:val="2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تحديد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التطورات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الحديثة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تكنولوجيا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المعلومات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مثل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الحوسبة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السحابية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والبيانات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الضخمة</w:t>
            </w:r>
            <w:r w:rsidR="005F73F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وادخالها في المشاريع الحديثة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65BE3744" w14:textId="120D9DD0" w:rsidR="00BB30FE" w:rsidRPr="00EB6B23" w:rsidRDefault="00B63EFE" w:rsidP="00EB6B23">
            <w:pPr>
              <w:pStyle w:val="a6"/>
              <w:numPr>
                <w:ilvl w:val="0"/>
                <w:numId w:val="2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الاتجاهات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الحديثة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5F73F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المشاريع المتطورة والحديثة من حيث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أعمال،</w:t>
            </w:r>
          </w:p>
        </w:tc>
      </w:tr>
      <w:tr w:rsidR="00BB30FE" w14:paraId="3FE8B92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72F1C392" w14:textId="222A8646" w:rsidR="00BB30FE" w:rsidRPr="00131CA9" w:rsidRDefault="00BB30FE" w:rsidP="00A123DA">
            <w:pPr>
              <w:pStyle w:val="a6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BB30FE" w14:paraId="3E9D7123" w14:textId="77777777" w:rsidTr="00F14CC2">
        <w:tc>
          <w:tcPr>
            <w:tcW w:w="1539" w:type="dxa"/>
            <w:vAlign w:val="center"/>
          </w:tcPr>
          <w:p w14:paraId="16C533AE" w14:textId="60178119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الاستراتيجية</w:t>
            </w:r>
          </w:p>
          <w:p w14:paraId="3EC3E31C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2"/>
            <w:vAlign w:val="center"/>
          </w:tcPr>
          <w:p w14:paraId="2C17C8E3" w14:textId="1544F3F4" w:rsidR="00BB30FE" w:rsidRPr="00BB30FE" w:rsidRDefault="00BB30FE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1.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المحاضرات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والعروض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التقديمية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يُقدّم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المُدرّس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محاضرات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وعروضًا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تقديمية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لتقديم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وشرح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المفاهيم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والنظريات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والمبادئ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الرئيسية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المتعلقة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بأساسيات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</w:t>
            </w:r>
            <w:r w:rsidR="004D3A6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لمشاريع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وأنظمة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التشغيل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وهذا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يُساعد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تطوير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أساسي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للموضوع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27827945" w14:textId="597D3F2C" w:rsidR="00BB30FE" w:rsidRPr="00BB30FE" w:rsidRDefault="00BB30FE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2.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العروض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تُقدّم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عروض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لتوضيح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استخدام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4D3A6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المشاريع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المختلفة،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وتطبيقات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البرامج،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ووظائف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أنظمة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التشغيل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وهذا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يُعزّز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للجوانب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4D3A6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 العمل الواقعي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53730682" w14:textId="600D8335" w:rsidR="00BB30FE" w:rsidRPr="00BB30FE" w:rsidRDefault="00BB30FE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3.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المناقشات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الجماعية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التعاوني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يُعزّز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إشراك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المناقشات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الجماعية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وأنشطة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التعاوني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المشاركة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الفعّالة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والفهم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العميق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يُمكن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مناقشة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وتحليل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دراسات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الحالة،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والأمثلة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الواقعية،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والسيناريوهات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المتعلقة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4D3A6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 العمل من المشاريع الحديثة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7ECD9D23" w14:textId="5AA12171" w:rsidR="00BB30FE" w:rsidRPr="00BB30FE" w:rsidRDefault="00BB30FE" w:rsidP="004D3A6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4.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التمارين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تُتيح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التمارين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4D3A6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  <w:lang w:bidi="ar-IQ"/>
              </w:rPr>
              <w:t>الرياضية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فرصًا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لتطبيق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معارفهم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ومهاراتهم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بيئة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مُتحكّم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بها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يمكنهم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أجهزة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الحاسوب،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وتثبيت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البرامج،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</w:p>
          <w:p w14:paraId="316BF00B" w14:textId="3187F7B2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5.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الواجبات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والمشاريع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يمكن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تكليف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بالواجبات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F34A8B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والتقارير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لتشجيع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المستقل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والتفكير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النقدي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يمكن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تشمل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هذه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الواجبات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البحث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والتحليل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وحل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المشكلات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وتطبيق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المفاهيم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تعلموها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الوحدة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هذا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شأنه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يساعد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تطوير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مهاراتهم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وتعميق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فهمهم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23B7AC4D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2B24D21D" w14:textId="14E4AC6E" w:rsidR="00BB30FE" w:rsidRPr="005332B1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F70B23" w14:paraId="4799AFBA" w14:textId="77777777" w:rsidTr="00F14CC2">
        <w:tc>
          <w:tcPr>
            <w:tcW w:w="1539" w:type="dxa"/>
            <w:vAlign w:val="center"/>
          </w:tcPr>
          <w:p w14:paraId="72483BAB" w14:textId="5209DD4B" w:rsidR="00F70B23" w:rsidRPr="00F70B23" w:rsidRDefault="00F70B23" w:rsidP="00F70B23">
            <w:pPr>
              <w:pStyle w:val="a6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2"/>
            <w:vAlign w:val="center"/>
          </w:tcPr>
          <w:p w14:paraId="58261252" w14:textId="609843FD" w:rsidR="00F70B23" w:rsidRPr="00BB30FE" w:rsidRDefault="00F70B23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مخرجات التعلم</w:t>
            </w:r>
          </w:p>
        </w:tc>
      </w:tr>
      <w:tr w:rsidR="00F70B23" w14:paraId="65F66272" w14:textId="77777777" w:rsidTr="00F14CC2">
        <w:tc>
          <w:tcPr>
            <w:tcW w:w="1539" w:type="dxa"/>
            <w:vAlign w:val="center"/>
          </w:tcPr>
          <w:p w14:paraId="445065FE" w14:textId="598AB94B" w:rsidR="00F70B23" w:rsidRPr="00F70B23" w:rsidRDefault="00F70B23" w:rsidP="00F70B23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مخرجات التعلم</w:t>
            </w:r>
          </w:p>
        </w:tc>
        <w:tc>
          <w:tcPr>
            <w:tcW w:w="8610" w:type="dxa"/>
            <w:gridSpan w:val="2"/>
            <w:vAlign w:val="center"/>
          </w:tcPr>
          <w:p w14:paraId="7F1E1D9A" w14:textId="467891E1" w:rsidR="00F70B23" w:rsidRDefault="00F70B23" w:rsidP="004D3A6E">
            <w:pPr>
              <w:pStyle w:val="a6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يكتسب الطالب معرفة </w:t>
            </w:r>
            <w:r w:rsidR="004D3A6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كيفية العمل في المشاريع الكبيرة من اجل الوصول الى والتميز في المشاريع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14:paraId="638B3700" w14:textId="77777777" w:rsidR="00F70B23" w:rsidRDefault="00F70B23" w:rsidP="00F70B23">
            <w:pPr>
              <w:pStyle w:val="a6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تعريف الطالب </w:t>
            </w:r>
            <w:proofErr w:type="spellStart"/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بالاخطاء</w:t>
            </w:r>
            <w:proofErr w:type="spellEnd"/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وكيفية معرفتها واصلاحها في بيئة الشبكات</w:t>
            </w:r>
          </w:p>
          <w:p w14:paraId="79129EE8" w14:textId="21353824" w:rsidR="00F70B23" w:rsidRDefault="00F70B23" w:rsidP="00F70B23">
            <w:pPr>
              <w:pStyle w:val="a6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تعريف الطالب بماهية </w:t>
            </w:r>
            <w:r w:rsidR="004D3A6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الاستثمار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وانواعها وعدد من المواقع المعروفة بنشاطها </w:t>
            </w:r>
            <w:r w:rsidR="004D3A6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حيث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وفوائدها والتحديات التي تواجهها</w:t>
            </w:r>
          </w:p>
          <w:p w14:paraId="61B06D80" w14:textId="0C5677C0" w:rsidR="00F70B23" w:rsidRDefault="004D3A6E" w:rsidP="004D3A6E">
            <w:pPr>
              <w:pStyle w:val="a6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أهمية المشاريع والعمل اليومي من اجل الوصول الى نهضة مركزة في العمل تعريف الواقع الحالي والمستقبلي</w:t>
            </w:r>
          </w:p>
          <w:p w14:paraId="43AFD02E" w14:textId="4BC57F4F" w:rsidR="00864F3F" w:rsidRDefault="00864F3F" w:rsidP="00F70B23">
            <w:pPr>
              <w:pStyle w:val="a6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التحديات التي تواجه </w:t>
            </w:r>
            <w:r w:rsidR="004D3A6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المشاريع الصغيرة والكبيرة من حيث المخاطر وبيئة العمل</w:t>
            </w:r>
          </w:p>
          <w:p w14:paraId="5B65A84C" w14:textId="0F9F1252" w:rsidR="00864F3F" w:rsidRPr="00F70B23" w:rsidRDefault="00864F3F" w:rsidP="00F70B23">
            <w:pPr>
              <w:pStyle w:val="a6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التطورات المتوقعة في مستقبل </w:t>
            </w:r>
            <w:r w:rsidR="004D3A6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المشاريع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وعلى مختلف المجالات</w:t>
            </w:r>
          </w:p>
        </w:tc>
      </w:tr>
    </w:tbl>
    <w:p w14:paraId="2988135A" w14:textId="77777777" w:rsidR="00E522B7" w:rsidRDefault="00E522B7">
      <w:pPr>
        <w:rPr>
          <w:rtl/>
        </w:rPr>
      </w:pPr>
    </w:p>
    <w:p w14:paraId="7C50C73D" w14:textId="77777777" w:rsidR="0061045E" w:rsidRDefault="0061045E">
      <w:pPr>
        <w:rPr>
          <w:rtl/>
        </w:rPr>
      </w:pPr>
    </w:p>
    <w:p w14:paraId="72BB4CB2" w14:textId="77777777" w:rsidR="0061045E" w:rsidRDefault="0061045E">
      <w:pPr>
        <w:rPr>
          <w:rtl/>
        </w:rPr>
      </w:pPr>
    </w:p>
    <w:p w14:paraId="6BB7A4EA" w14:textId="77777777" w:rsidR="0061045E" w:rsidRDefault="0061045E">
      <w:pPr>
        <w:rPr>
          <w:rtl/>
        </w:rPr>
      </w:pPr>
    </w:p>
    <w:p w14:paraId="1E441DBF" w14:textId="77777777" w:rsidR="0061045E" w:rsidRDefault="0061045E">
      <w:pPr>
        <w:rPr>
          <w:rtl/>
        </w:rPr>
      </w:pPr>
    </w:p>
    <w:tbl>
      <w:tblPr>
        <w:tblStyle w:val="TableGrid1"/>
        <w:bidiVisual/>
        <w:tblW w:w="10452" w:type="dxa"/>
        <w:tblInd w:w="-688" w:type="dxa"/>
        <w:tblLook w:val="04A0" w:firstRow="1" w:lastRow="0" w:firstColumn="1" w:lastColumn="0" w:noHBand="0" w:noVBand="1"/>
      </w:tblPr>
      <w:tblGrid>
        <w:gridCol w:w="1017"/>
        <w:gridCol w:w="2343"/>
        <w:gridCol w:w="7092"/>
      </w:tblGrid>
      <w:tr w:rsidR="00E522B7" w14:paraId="69ABD8C1" w14:textId="77777777" w:rsidTr="00E522B7">
        <w:tc>
          <w:tcPr>
            <w:tcW w:w="10452" w:type="dxa"/>
            <w:gridSpan w:val="3"/>
            <w:shd w:val="clear" w:color="auto" w:fill="C1E4F5"/>
            <w:vAlign w:val="center"/>
          </w:tcPr>
          <w:p w14:paraId="7DEF5D48" w14:textId="33742F2D" w:rsidR="00E522B7" w:rsidRPr="00E522B7" w:rsidRDefault="00E522B7" w:rsidP="00A123DA">
            <w:pPr>
              <w:pStyle w:val="a6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 w:rsidRPr="00E522B7"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بنية المقرر</w:t>
            </w:r>
          </w:p>
          <w:p w14:paraId="54A56F4E" w14:textId="14D737DF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مفردات مادة </w:t>
            </w:r>
            <w:r w:rsidR="004A47DF">
              <w:rPr>
                <w:rFonts w:hint="cs"/>
                <w:sz w:val="32"/>
                <w:szCs w:val="32"/>
                <w:rtl/>
                <w:lang w:bidi="ar-IQ"/>
              </w:rPr>
              <w:t>تقييم قرارات الاستثمار</w:t>
            </w:r>
          </w:p>
        </w:tc>
      </w:tr>
      <w:tr w:rsidR="00E522B7" w14:paraId="7ECE30B6" w14:textId="77777777" w:rsidTr="00E522B7">
        <w:tc>
          <w:tcPr>
            <w:tcW w:w="1017" w:type="dxa"/>
            <w:shd w:val="clear" w:color="auto" w:fill="C1E4F5"/>
            <w:vAlign w:val="center"/>
          </w:tcPr>
          <w:p w14:paraId="2D833214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الأسبوع</w:t>
            </w:r>
          </w:p>
        </w:tc>
        <w:tc>
          <w:tcPr>
            <w:tcW w:w="2343" w:type="dxa"/>
            <w:shd w:val="clear" w:color="auto" w:fill="C1E4F5"/>
          </w:tcPr>
          <w:p w14:paraId="1D2506C7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التاريخ</w:t>
            </w:r>
          </w:p>
        </w:tc>
        <w:tc>
          <w:tcPr>
            <w:tcW w:w="7092" w:type="dxa"/>
            <w:shd w:val="clear" w:color="auto" w:fill="C1E4F5"/>
          </w:tcPr>
          <w:p w14:paraId="3081CE25" w14:textId="7164D808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المفردات</w:t>
            </w:r>
          </w:p>
        </w:tc>
      </w:tr>
      <w:tr w:rsidR="004D3A6E" w:rsidRPr="0023657D" w14:paraId="5E899A00" w14:textId="77777777" w:rsidTr="00E522B7">
        <w:tc>
          <w:tcPr>
            <w:tcW w:w="1017" w:type="dxa"/>
            <w:vAlign w:val="center"/>
          </w:tcPr>
          <w:p w14:paraId="16C7713C" w14:textId="77777777" w:rsidR="004D3A6E" w:rsidRPr="0023657D" w:rsidRDefault="004D3A6E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  <w:tc>
          <w:tcPr>
            <w:tcW w:w="2343" w:type="dxa"/>
            <w:vAlign w:val="center"/>
          </w:tcPr>
          <w:p w14:paraId="7C4FD99E" w14:textId="77777777" w:rsidR="004D3A6E" w:rsidRPr="0023657D" w:rsidRDefault="004D3A6E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E5C85E6" w14:textId="369FEBE4" w:rsidR="004D3A6E" w:rsidRDefault="004D3A6E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التطور التاريخي للمشاريع القديمة والحديثة</w:t>
            </w:r>
          </w:p>
        </w:tc>
      </w:tr>
      <w:tr w:rsidR="00E522B7" w:rsidRPr="0023657D" w14:paraId="13B7DB3D" w14:textId="77777777" w:rsidTr="00E522B7">
        <w:tc>
          <w:tcPr>
            <w:tcW w:w="1017" w:type="dxa"/>
            <w:vAlign w:val="center"/>
          </w:tcPr>
          <w:p w14:paraId="472FBD10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343" w:type="dxa"/>
            <w:vAlign w:val="center"/>
          </w:tcPr>
          <w:p w14:paraId="0D74EDE6" w14:textId="10F5E84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01EA4724" w14:textId="302965B1" w:rsidR="00E522B7" w:rsidRPr="0023657D" w:rsidRDefault="004527B8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مقدمة في فهم اساسيات عمل </w:t>
            </w:r>
            <w:r w:rsidR="004D3A6E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في المشاريع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ومكوناتها </w:t>
            </w:r>
            <w:r w:rsidR="004D3A6E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واهميتها وأهدافها لتحقيق مشروع متكامل.</w:t>
            </w:r>
          </w:p>
        </w:tc>
      </w:tr>
      <w:tr w:rsidR="00E522B7" w:rsidRPr="0023657D" w14:paraId="7754963F" w14:textId="77777777" w:rsidTr="00E522B7">
        <w:tc>
          <w:tcPr>
            <w:tcW w:w="1017" w:type="dxa"/>
            <w:vAlign w:val="center"/>
          </w:tcPr>
          <w:p w14:paraId="0F627E9E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343" w:type="dxa"/>
            <w:vAlign w:val="center"/>
          </w:tcPr>
          <w:p w14:paraId="50A03A81" w14:textId="44DDAF1C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14:paraId="72671319" w14:textId="25822F05" w:rsidR="00E522B7" w:rsidRPr="0023657D" w:rsidRDefault="004527B8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اساسيات </w:t>
            </w:r>
            <w:r w:rsidR="004D3A6E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واهداف المشاريع</w:t>
            </w:r>
          </w:p>
        </w:tc>
      </w:tr>
      <w:tr w:rsidR="00E522B7" w:rsidRPr="0023657D" w14:paraId="175934A1" w14:textId="77777777" w:rsidTr="00E522B7">
        <w:tc>
          <w:tcPr>
            <w:tcW w:w="1017" w:type="dxa"/>
            <w:vAlign w:val="center"/>
          </w:tcPr>
          <w:p w14:paraId="0314EBF2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343" w:type="dxa"/>
            <w:vAlign w:val="center"/>
          </w:tcPr>
          <w:p w14:paraId="54AC5C88" w14:textId="0793968C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14:paraId="4816376D" w14:textId="77CA6286" w:rsidR="00E522B7" w:rsidRPr="0023657D" w:rsidRDefault="004527B8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استكشاف الاخطاء واصلاحها في بيئة </w:t>
            </w:r>
            <w:r w:rsidR="004D3A6E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العمل</w:t>
            </w:r>
          </w:p>
        </w:tc>
      </w:tr>
      <w:tr w:rsidR="00E522B7" w:rsidRPr="0023657D" w14:paraId="3EF38007" w14:textId="77777777" w:rsidTr="00E522B7">
        <w:tc>
          <w:tcPr>
            <w:tcW w:w="1017" w:type="dxa"/>
            <w:vAlign w:val="center"/>
          </w:tcPr>
          <w:p w14:paraId="5444CAC5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343" w:type="dxa"/>
            <w:vAlign w:val="center"/>
          </w:tcPr>
          <w:p w14:paraId="6E23CFF0" w14:textId="44033660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53C2210" w14:textId="2151A37F" w:rsidR="00E522B7" w:rsidRPr="0023657D" w:rsidRDefault="004D3A6E" w:rsidP="00AF094E">
            <w:pPr>
              <w:ind w:left="360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تقييم قرارات الاستثمار من خلال التميز واساس المخاطر واساس الحوافز</w:t>
            </w:r>
            <w:r w:rsidR="003E5006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مع تمارين رياضية</w:t>
            </w:r>
          </w:p>
        </w:tc>
      </w:tr>
      <w:tr w:rsidR="00E522B7" w:rsidRPr="0023657D" w14:paraId="279C76AF" w14:textId="77777777" w:rsidTr="00E522B7">
        <w:tc>
          <w:tcPr>
            <w:tcW w:w="1017" w:type="dxa"/>
            <w:vAlign w:val="center"/>
          </w:tcPr>
          <w:p w14:paraId="1E835992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2343" w:type="dxa"/>
            <w:vAlign w:val="center"/>
          </w:tcPr>
          <w:p w14:paraId="30100564" w14:textId="4A49DF96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5D8738D7" w14:textId="66309247" w:rsidR="00E522B7" w:rsidRPr="0023657D" w:rsidRDefault="00AF094E" w:rsidP="00AF094E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مفهوم الخدمات المصرفية الالكترونية واهميتها</w:t>
            </w:r>
          </w:p>
        </w:tc>
      </w:tr>
      <w:tr w:rsidR="00E522B7" w:rsidRPr="0023657D" w14:paraId="71DF6142" w14:textId="77777777" w:rsidTr="00E522B7">
        <w:tc>
          <w:tcPr>
            <w:tcW w:w="1017" w:type="dxa"/>
            <w:vAlign w:val="center"/>
          </w:tcPr>
          <w:p w14:paraId="3881E49A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2343" w:type="dxa"/>
            <w:vAlign w:val="center"/>
          </w:tcPr>
          <w:p w14:paraId="6A2BB74B" w14:textId="0F1347C0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EAF9B23" w14:textId="64A1F86A" w:rsidR="00E522B7" w:rsidRPr="0023657D" w:rsidRDefault="003E5006" w:rsidP="00AF094E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تصنيف التوجه الاستراتيجي للمستثمرين مع تمارين رياضية</w:t>
            </w:r>
          </w:p>
        </w:tc>
      </w:tr>
      <w:tr w:rsidR="00E522B7" w:rsidRPr="0023657D" w14:paraId="0EC9C7BC" w14:textId="77777777" w:rsidTr="00E522B7">
        <w:tc>
          <w:tcPr>
            <w:tcW w:w="1017" w:type="dxa"/>
            <w:vAlign w:val="center"/>
          </w:tcPr>
          <w:p w14:paraId="21A30F20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2343" w:type="dxa"/>
            <w:vAlign w:val="center"/>
          </w:tcPr>
          <w:p w14:paraId="0787F2B4" w14:textId="71B44473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2E8246A" w14:textId="79FAABCD" w:rsidR="00E522B7" w:rsidRPr="0023657D" w:rsidRDefault="00ED0968" w:rsidP="00ED096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المراجعة والامتحان النصفي</w:t>
            </w:r>
          </w:p>
        </w:tc>
      </w:tr>
      <w:tr w:rsidR="00E522B7" w:rsidRPr="0023657D" w14:paraId="4F4DF8F0" w14:textId="77777777" w:rsidTr="00E522B7">
        <w:tc>
          <w:tcPr>
            <w:tcW w:w="1017" w:type="dxa"/>
            <w:vAlign w:val="center"/>
          </w:tcPr>
          <w:p w14:paraId="6E0026E0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2343" w:type="dxa"/>
            <w:vAlign w:val="center"/>
          </w:tcPr>
          <w:p w14:paraId="16E04654" w14:textId="2BB2D65B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7B5036A9" w14:textId="73EBF450" w:rsidR="00E522B7" w:rsidRPr="0023657D" w:rsidRDefault="004D3A6E" w:rsidP="00ED096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دراسة جدوى </w:t>
            </w:r>
            <w:r w:rsidR="003E5006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الأولية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المشاريع التي مراد العمل فيها </w:t>
            </w:r>
          </w:p>
        </w:tc>
      </w:tr>
      <w:tr w:rsidR="00E522B7" w:rsidRPr="0023657D" w14:paraId="52B56FD9" w14:textId="77777777" w:rsidTr="00E522B7">
        <w:tc>
          <w:tcPr>
            <w:tcW w:w="1017" w:type="dxa"/>
            <w:vAlign w:val="center"/>
          </w:tcPr>
          <w:p w14:paraId="7D53FFA7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2343" w:type="dxa"/>
            <w:vAlign w:val="center"/>
          </w:tcPr>
          <w:p w14:paraId="1A839C29" w14:textId="06D62E2A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FA9DDFA" w14:textId="5BB07660" w:rsidR="00E522B7" w:rsidRPr="0023657D" w:rsidRDefault="003E5006" w:rsidP="00ED0968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دراسة وتقييم مشاريع استثمارية في الواقع الحالي وكيفية التعامل معها</w:t>
            </w:r>
          </w:p>
        </w:tc>
      </w:tr>
      <w:tr w:rsidR="00E522B7" w:rsidRPr="0023657D" w14:paraId="57513C68" w14:textId="77777777" w:rsidTr="00E522B7">
        <w:tc>
          <w:tcPr>
            <w:tcW w:w="1017" w:type="dxa"/>
            <w:vAlign w:val="center"/>
          </w:tcPr>
          <w:p w14:paraId="1590C23C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2343" w:type="dxa"/>
            <w:vAlign w:val="center"/>
          </w:tcPr>
          <w:p w14:paraId="6D782893" w14:textId="61B5B136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267450EC" w14:textId="1CC6FCFD" w:rsidR="00E522B7" w:rsidRPr="0023657D" w:rsidRDefault="003E5006" w:rsidP="00ED0968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مراحل اتخاذ القرارا</w:t>
            </w:r>
            <w:r>
              <w:rPr>
                <w:rFonts w:asciiTheme="majorBidi" w:hAnsiTheme="majorBidi" w:cstheme="majorBidi" w:hint="eastAsia"/>
                <w:sz w:val="32"/>
                <w:szCs w:val="32"/>
                <w:rtl/>
                <w:lang w:bidi="ar-IQ"/>
              </w:rPr>
              <w:t>ت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الاستثمارية وتحديد الاهداف</w:t>
            </w:r>
          </w:p>
        </w:tc>
      </w:tr>
      <w:tr w:rsidR="00E522B7" w:rsidRPr="0023657D" w14:paraId="4215E057" w14:textId="77777777" w:rsidTr="00E522B7">
        <w:tc>
          <w:tcPr>
            <w:tcW w:w="1017" w:type="dxa"/>
            <w:vAlign w:val="center"/>
          </w:tcPr>
          <w:p w14:paraId="62875758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11</w:t>
            </w:r>
          </w:p>
        </w:tc>
        <w:tc>
          <w:tcPr>
            <w:tcW w:w="2343" w:type="dxa"/>
            <w:vAlign w:val="center"/>
          </w:tcPr>
          <w:p w14:paraId="7D2EA494" w14:textId="125C480D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0D368B8C" w14:textId="00942459" w:rsidR="003E5006" w:rsidRDefault="003E5006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المشاريع الحالية</w:t>
            </w:r>
            <w:r w:rsidR="00ED0968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والمجتمع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وكيفية تقييم المشروع</w:t>
            </w:r>
          </w:p>
          <w:p w14:paraId="016CCB43" w14:textId="48B61AFF" w:rsidR="00E522B7" w:rsidRPr="0023657D" w:rsidRDefault="003E5006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مع تمارين رياضية</w:t>
            </w:r>
          </w:p>
          <w:p w14:paraId="5B7C13F1" w14:textId="77777777" w:rsidR="00E522B7" w:rsidRPr="0023657D" w:rsidRDefault="00E522B7" w:rsidP="00ED0968">
            <w:pPr>
              <w:ind w:left="720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3E5006" w:rsidRPr="0023657D" w14:paraId="56C3F3EE" w14:textId="77777777" w:rsidTr="00E522B7">
        <w:tc>
          <w:tcPr>
            <w:tcW w:w="1017" w:type="dxa"/>
            <w:vAlign w:val="center"/>
          </w:tcPr>
          <w:p w14:paraId="37A21122" w14:textId="77777777" w:rsidR="003E5006" w:rsidRPr="0023657D" w:rsidRDefault="003E5006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  <w:tc>
          <w:tcPr>
            <w:tcW w:w="2343" w:type="dxa"/>
            <w:vAlign w:val="center"/>
          </w:tcPr>
          <w:p w14:paraId="5F7808DC" w14:textId="77777777" w:rsidR="003E5006" w:rsidRPr="0023657D" w:rsidRDefault="003E5006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1AF8D304" w14:textId="025B0CDD" w:rsidR="003E5006" w:rsidRDefault="003E5006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مراحل اتخاذ القرار الاستثماري لدى الشركات الكبيرة</w:t>
            </w:r>
          </w:p>
        </w:tc>
      </w:tr>
      <w:tr w:rsidR="003E5006" w:rsidRPr="0023657D" w14:paraId="496FD23D" w14:textId="77777777" w:rsidTr="00E522B7">
        <w:tc>
          <w:tcPr>
            <w:tcW w:w="1017" w:type="dxa"/>
            <w:vAlign w:val="center"/>
          </w:tcPr>
          <w:p w14:paraId="039DC3EC" w14:textId="77777777" w:rsidR="003E5006" w:rsidRPr="0023657D" w:rsidRDefault="003E5006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  <w:tc>
          <w:tcPr>
            <w:tcW w:w="2343" w:type="dxa"/>
            <w:vAlign w:val="center"/>
          </w:tcPr>
          <w:p w14:paraId="5671E211" w14:textId="77777777" w:rsidR="003E5006" w:rsidRPr="0023657D" w:rsidRDefault="003E5006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69FA7BE4" w14:textId="5B6A5705" w:rsidR="003E5006" w:rsidRDefault="003E5006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التكلفة الاستثمارية للمشروع وتحديد الفرصة البديلة مع تمارين رياضية </w:t>
            </w:r>
          </w:p>
        </w:tc>
      </w:tr>
      <w:tr w:rsidR="00E522B7" w:rsidRPr="0023657D" w14:paraId="7B4357F4" w14:textId="77777777" w:rsidTr="00E522B7">
        <w:tc>
          <w:tcPr>
            <w:tcW w:w="1017" w:type="dxa"/>
            <w:vAlign w:val="center"/>
          </w:tcPr>
          <w:p w14:paraId="5C4C30A3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2343" w:type="dxa"/>
            <w:vAlign w:val="center"/>
          </w:tcPr>
          <w:p w14:paraId="71F2BE8B" w14:textId="7944CF9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014CD2E5" w14:textId="6CA3F74A" w:rsidR="00E522B7" w:rsidRPr="0023657D" w:rsidRDefault="003E5006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تحليل الفرص البديلة للاستثمار مع تمارين رياضية</w:t>
            </w:r>
          </w:p>
        </w:tc>
      </w:tr>
      <w:tr w:rsidR="003E5006" w:rsidRPr="0023657D" w14:paraId="45324DB5" w14:textId="77777777" w:rsidTr="00E522B7">
        <w:tc>
          <w:tcPr>
            <w:tcW w:w="1017" w:type="dxa"/>
            <w:vAlign w:val="center"/>
          </w:tcPr>
          <w:p w14:paraId="0F918E47" w14:textId="77777777" w:rsidR="003E5006" w:rsidRPr="0023657D" w:rsidRDefault="003E5006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  <w:tc>
          <w:tcPr>
            <w:tcW w:w="2343" w:type="dxa"/>
            <w:vAlign w:val="center"/>
          </w:tcPr>
          <w:p w14:paraId="5E0BECD1" w14:textId="77777777" w:rsidR="003E5006" w:rsidRPr="0023657D" w:rsidRDefault="003E5006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0A890285" w14:textId="61FB1AD3" w:rsidR="003E5006" w:rsidRDefault="003E5006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العوامل غير المباشرة والمؤثرة مع خصائص المستثمر الناجح</w:t>
            </w:r>
          </w:p>
        </w:tc>
      </w:tr>
      <w:tr w:rsidR="00E522B7" w:rsidRPr="0023657D" w14:paraId="4F2F5748" w14:textId="77777777" w:rsidTr="00E522B7">
        <w:tc>
          <w:tcPr>
            <w:tcW w:w="1017" w:type="dxa"/>
            <w:vAlign w:val="center"/>
          </w:tcPr>
          <w:p w14:paraId="619237C2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13</w:t>
            </w:r>
          </w:p>
        </w:tc>
        <w:tc>
          <w:tcPr>
            <w:tcW w:w="2343" w:type="dxa"/>
            <w:vAlign w:val="center"/>
          </w:tcPr>
          <w:p w14:paraId="4171E61E" w14:textId="5FDDE9B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23AD6CB0" w14:textId="1A330C59" w:rsidR="00E522B7" w:rsidRPr="0023657D" w:rsidRDefault="003E5006" w:rsidP="00955E1C">
            <w:p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تمارين رياضية مع مراجعة للامتحان الثاني</w:t>
            </w:r>
          </w:p>
        </w:tc>
      </w:tr>
      <w:tr w:rsidR="00E522B7" w:rsidRPr="0023657D" w14:paraId="01B4D86C" w14:textId="77777777" w:rsidTr="00E522B7">
        <w:tc>
          <w:tcPr>
            <w:tcW w:w="1017" w:type="dxa"/>
            <w:vAlign w:val="center"/>
          </w:tcPr>
          <w:p w14:paraId="66343999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14</w:t>
            </w:r>
          </w:p>
        </w:tc>
        <w:tc>
          <w:tcPr>
            <w:tcW w:w="2343" w:type="dxa"/>
            <w:vAlign w:val="center"/>
          </w:tcPr>
          <w:p w14:paraId="7C92979E" w14:textId="5F5CF5EA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C6249C5" w14:textId="4EDFADEF" w:rsidR="00E522B7" w:rsidRPr="0023657D" w:rsidRDefault="00ED0968" w:rsidP="00ED0968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المراجعة</w:t>
            </w:r>
            <w:r w:rsidR="003E5006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الشاملة</w:t>
            </w:r>
          </w:p>
        </w:tc>
      </w:tr>
      <w:tr w:rsidR="00E522B7" w:rsidRPr="0023657D" w14:paraId="3A40C675" w14:textId="77777777" w:rsidTr="00E522B7">
        <w:tc>
          <w:tcPr>
            <w:tcW w:w="1017" w:type="dxa"/>
            <w:vAlign w:val="center"/>
          </w:tcPr>
          <w:p w14:paraId="11DF5026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15</w:t>
            </w:r>
          </w:p>
        </w:tc>
        <w:tc>
          <w:tcPr>
            <w:tcW w:w="2343" w:type="dxa"/>
            <w:vAlign w:val="center"/>
          </w:tcPr>
          <w:p w14:paraId="3F127C07" w14:textId="0C52EE53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61A5EBF0" w14:textId="0D7E46E8" w:rsidR="00E522B7" w:rsidRPr="0023657D" w:rsidRDefault="00ED0968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الامتحان الثاني</w:t>
            </w:r>
          </w:p>
          <w:p w14:paraId="35593486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14:paraId="4A89CF8D" w14:textId="77777777" w:rsidTr="00E522B7">
        <w:tc>
          <w:tcPr>
            <w:tcW w:w="10452" w:type="dxa"/>
            <w:gridSpan w:val="3"/>
            <w:vAlign w:val="center"/>
          </w:tcPr>
          <w:p w14:paraId="3E186FE7" w14:textId="4072FBA3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aa"/>
        <w:bidiVisual/>
        <w:tblW w:w="10149" w:type="dxa"/>
        <w:tblLook w:val="04A0" w:firstRow="1" w:lastRow="0" w:firstColumn="1" w:lastColumn="0" w:noHBand="0" w:noVBand="1"/>
      </w:tblPr>
      <w:tblGrid>
        <w:gridCol w:w="10149"/>
      </w:tblGrid>
      <w:tr w:rsidR="00F34A8B" w14:paraId="0E26A935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69E4EB60" w14:textId="6A7C8900" w:rsidR="00F34A8B" w:rsidRPr="001548D3" w:rsidRDefault="00F34A8B" w:rsidP="00A123DA">
            <w:pPr>
              <w:pStyle w:val="a6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F34A8B" w14:paraId="42839F1B" w14:textId="77777777" w:rsidTr="00F14CC2">
        <w:tc>
          <w:tcPr>
            <w:tcW w:w="10149" w:type="dxa"/>
            <w:vAlign w:val="center"/>
          </w:tcPr>
          <w:p w14:paraId="1DAC50BE" w14:textId="0F11B3EF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يكون توزيع الدرجات كما يلي:</w:t>
            </w:r>
          </w:p>
          <w:p w14:paraId="35308635" w14:textId="20E32F54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السعي: التكويني 40 درجة ، الامتحان الشهري 10 </w:t>
            </w:r>
          </w:p>
          <w:p w14:paraId="4098D72D" w14:textId="798B8CBE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الامتحان النهائي: النظري </w:t>
            </w:r>
            <w:r w:rsidR="00E522B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50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درجة </w:t>
            </w:r>
          </w:p>
        </w:tc>
      </w:tr>
      <w:tr w:rsidR="00F34A8B" w14:paraId="0369453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799FD2DC" w14:textId="6D1FF480" w:rsidR="00F34A8B" w:rsidRPr="001548D3" w:rsidRDefault="00F34A8B" w:rsidP="00A123DA">
            <w:pPr>
              <w:pStyle w:val="a6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E522B7" w14:paraId="5063EBD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7"/>
              <w:gridCol w:w="5713"/>
            </w:tblGrid>
            <w:tr w:rsidR="00E522B7" w:rsidRPr="0023657D" w14:paraId="4C479BB4" w14:textId="77777777" w:rsidTr="00955E1C">
              <w:trPr>
                <w:trHeight w:val="477"/>
              </w:trPr>
              <w:tc>
                <w:tcPr>
                  <w:tcW w:w="9720" w:type="dxa"/>
                  <w:gridSpan w:val="2"/>
                </w:tcPr>
                <w:p w14:paraId="245AD91B" w14:textId="59F84CB2" w:rsidR="00E522B7" w:rsidRPr="0023657D" w:rsidRDefault="00E522B7" w:rsidP="00E522B7">
                  <w:pPr>
                    <w:shd w:val="clear" w:color="auto" w:fill="FFFFFF"/>
                    <w:tabs>
                      <w:tab w:val="left" w:pos="252"/>
                      <w:tab w:val="left" w:pos="432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  <w:tr w:rsidR="00E522B7" w:rsidRPr="0023657D" w14:paraId="2A1A2D1A" w14:textId="77777777" w:rsidTr="00955E1C">
              <w:trPr>
                <w:trHeight w:val="570"/>
              </w:trPr>
              <w:tc>
                <w:tcPr>
                  <w:tcW w:w="4007" w:type="dxa"/>
                </w:tcPr>
                <w:p w14:paraId="722D1963" w14:textId="77777777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1ـ الكتب المقررة المطلوبة </w:t>
                  </w:r>
                </w:p>
              </w:tc>
              <w:tc>
                <w:tcPr>
                  <w:tcW w:w="5713" w:type="dxa"/>
                </w:tcPr>
                <w:p w14:paraId="4733D25E" w14:textId="21D292C7" w:rsidR="00E522B7" w:rsidRPr="0023657D" w:rsidRDefault="004A47DF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Theme="majorBidi" w:eastAsia="Calibri" w:hAnsiTheme="majorBidi" w:cstheme="majorBidi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المصدر كتاب أ.د كامل الكناني التخطيط الاستراتيجي للاستثمار</w:t>
                  </w:r>
                  <w:r w:rsidR="00E522B7"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    </w:t>
                  </w:r>
                </w:p>
              </w:tc>
            </w:tr>
            <w:tr w:rsidR="00E522B7" w:rsidRPr="00FE2B72" w14:paraId="22002763" w14:textId="77777777" w:rsidTr="00955E1C">
              <w:trPr>
                <w:trHeight w:val="1005"/>
              </w:trPr>
              <w:tc>
                <w:tcPr>
                  <w:tcW w:w="4007" w:type="dxa"/>
                </w:tcPr>
                <w:p w14:paraId="494106D3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lastRenderedPageBreak/>
                    <w:t xml:space="preserve">2ـ المراجع الرئيسية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(المصادر) </w:t>
                  </w:r>
                </w:p>
              </w:tc>
              <w:tc>
                <w:tcPr>
                  <w:tcW w:w="5713" w:type="dxa"/>
                </w:tcPr>
                <w:p w14:paraId="163F22AB" w14:textId="40CE9688" w:rsidR="004A47DF" w:rsidRPr="00976D07" w:rsidRDefault="00E522B7" w:rsidP="004A47DF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6D00C6"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  <w:t>.</w:t>
                  </w:r>
                </w:p>
                <w:p w14:paraId="0DB17880" w14:textId="77777777" w:rsidR="004A47DF" w:rsidRDefault="004A47DF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Theme="majorBidi" w:eastAsia="Calibri" w:hAnsiTheme="majorBidi" w:cstheme="majorBidi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المصدر كتاب أ.د كامل الكناني التخطيط الاستراتيجي للاستثمار</w:t>
                  </w:r>
                </w:p>
                <w:p w14:paraId="1C7A7C52" w14:textId="6D412FFF" w:rsidR="00E522B7" w:rsidRPr="005D5CC2" w:rsidRDefault="004A47DF" w:rsidP="004A47DF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eastAsia="Calibri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Theme="majorBidi" w:eastAsia="Calibri" w:hAnsiTheme="majorBidi" w:cstheme="majorBidi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مع ملزمة </w:t>
                  </w:r>
                  <w:proofErr w:type="spellStart"/>
                  <w:r>
                    <w:rPr>
                      <w:rFonts w:asciiTheme="majorBidi" w:eastAsia="Calibri" w:hAnsiTheme="majorBidi" w:cstheme="majorBidi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ام.د</w:t>
                  </w:r>
                  <w:proofErr w:type="spellEnd"/>
                  <w:r>
                    <w:rPr>
                      <w:rFonts w:asciiTheme="majorBidi" w:eastAsia="Calibri" w:hAnsiTheme="majorBidi" w:cstheme="majorBidi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محمد فليح </w:t>
                  </w: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    </w:t>
                  </w:r>
                </w:p>
              </w:tc>
            </w:tr>
            <w:tr w:rsidR="00E522B7" w:rsidRPr="00FE2B72" w14:paraId="084C7B85" w14:textId="77777777" w:rsidTr="00955E1C">
              <w:trPr>
                <w:trHeight w:val="1247"/>
              </w:trPr>
              <w:tc>
                <w:tcPr>
                  <w:tcW w:w="4007" w:type="dxa"/>
                </w:tcPr>
                <w:p w14:paraId="7AF3D362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اـ الكتب والمراجع التي يوصى بها               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( 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</w:t>
                  </w:r>
                  <w:proofErr w:type="gramStart"/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العلمية ,</w:t>
                  </w:r>
                  <w:proofErr w:type="gramEnd"/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proofErr w:type="gramStart"/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التقارير ,</w:t>
                  </w:r>
                  <w:proofErr w:type="gramEnd"/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....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)</w:t>
                  </w:r>
                </w:p>
              </w:tc>
              <w:tc>
                <w:tcPr>
                  <w:tcW w:w="5713" w:type="dxa"/>
                </w:tcPr>
                <w:p w14:paraId="77014F4F" w14:textId="77777777" w:rsidR="00E522B7" w:rsidRPr="005D5CC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5D5CC2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المتضمنة لهذه البرامج</w:t>
                  </w:r>
                </w:p>
              </w:tc>
            </w:tr>
            <w:tr w:rsidR="00E522B7" w:rsidRPr="00FE2B72" w14:paraId="3DD7A839" w14:textId="77777777" w:rsidTr="00955E1C">
              <w:trPr>
                <w:trHeight w:val="1247"/>
              </w:trPr>
              <w:tc>
                <w:tcPr>
                  <w:tcW w:w="4007" w:type="dxa"/>
                </w:tcPr>
                <w:p w14:paraId="792B4D7E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ب ـ المراجع الالكترونية، مواقع الانترنيت </w:t>
                  </w:r>
                </w:p>
              </w:tc>
              <w:tc>
                <w:tcPr>
                  <w:tcW w:w="5713" w:type="dxa"/>
                </w:tcPr>
                <w:p w14:paraId="0D48D31D" w14:textId="77777777" w:rsidR="00E522B7" w:rsidRPr="00E65B8A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E65B8A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>المواقع الالكترونية المتخصصة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 بالعمل بهذه البرامج</w:t>
                  </w:r>
                </w:p>
              </w:tc>
            </w:tr>
          </w:tbl>
          <w:p w14:paraId="155D5E63" w14:textId="77777777" w:rsidR="00E522B7" w:rsidRDefault="00E522B7" w:rsidP="00E522B7">
            <w:pPr>
              <w:shd w:val="clear" w:color="auto" w:fill="FFFFFF"/>
              <w:jc w:val="lowKashida"/>
              <w:rPr>
                <w:rtl/>
              </w:rPr>
            </w:pPr>
          </w:p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20"/>
            </w:tblGrid>
            <w:tr w:rsidR="00E522B7" w:rsidRPr="00FE2B72" w14:paraId="63C9F575" w14:textId="77777777" w:rsidTr="00955E1C">
              <w:trPr>
                <w:trHeight w:val="419"/>
              </w:trPr>
              <w:tc>
                <w:tcPr>
                  <w:tcW w:w="9720" w:type="dxa"/>
                </w:tcPr>
                <w:p w14:paraId="39FAC0F9" w14:textId="77777777" w:rsidR="00E522B7" w:rsidRPr="00FE2B72" w:rsidRDefault="00E522B7" w:rsidP="00E522B7">
                  <w:pPr>
                    <w:shd w:val="clear" w:color="auto" w:fill="FFFFFF"/>
                    <w:tabs>
                      <w:tab w:val="left" w:pos="507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13.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خطة تطوير المقرر الدراسي </w:t>
                  </w:r>
                </w:p>
              </w:tc>
            </w:tr>
            <w:tr w:rsidR="00E522B7" w:rsidRPr="00FE2B72" w14:paraId="36869E6D" w14:textId="77777777" w:rsidTr="00955E1C">
              <w:trPr>
                <w:trHeight w:val="495"/>
              </w:trPr>
              <w:tc>
                <w:tcPr>
                  <w:tcW w:w="9720" w:type="dxa"/>
                </w:tcPr>
                <w:p w14:paraId="55DA8403" w14:textId="77777777" w:rsidR="00E522B7" w:rsidRPr="00B003DF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اضافة مفردات للمناهج ضمن التطور الحاصل في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ال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مقرر وبنسبة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لا تتجاوز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1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5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>%</w:t>
                  </w:r>
                </w:p>
                <w:p w14:paraId="3B074041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2038DD4D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408E84BA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</w:tbl>
          <w:p w14:paraId="263813FF" w14:textId="77777777" w:rsidR="00E522B7" w:rsidRDefault="00E522B7" w:rsidP="00E522B7">
            <w:pPr>
              <w:pStyle w:val="a6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aa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5AA7"/>
    <w:multiLevelType w:val="hybridMultilevel"/>
    <w:tmpl w:val="20187A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B2503"/>
    <w:multiLevelType w:val="hybridMultilevel"/>
    <w:tmpl w:val="3A46EC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F7F0D"/>
    <w:multiLevelType w:val="hybridMultilevel"/>
    <w:tmpl w:val="4C941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072A7"/>
    <w:multiLevelType w:val="hybridMultilevel"/>
    <w:tmpl w:val="94AAE2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174EBF"/>
    <w:multiLevelType w:val="hybridMultilevel"/>
    <w:tmpl w:val="7A5C86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E544EA"/>
    <w:multiLevelType w:val="hybridMultilevel"/>
    <w:tmpl w:val="23782A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F76086"/>
    <w:multiLevelType w:val="hybridMultilevel"/>
    <w:tmpl w:val="3CC0EF16"/>
    <w:lvl w:ilvl="0" w:tplc="FCBA0E8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24D01"/>
    <w:multiLevelType w:val="hybridMultilevel"/>
    <w:tmpl w:val="C7163A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523E8"/>
    <w:multiLevelType w:val="hybridMultilevel"/>
    <w:tmpl w:val="DD34A044"/>
    <w:lvl w:ilvl="0" w:tplc="FCBA0E8C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A162CCC">
      <w:start w:val="19"/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7C4CF5"/>
    <w:multiLevelType w:val="hybridMultilevel"/>
    <w:tmpl w:val="2EC83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FD7296"/>
    <w:multiLevelType w:val="hybridMultilevel"/>
    <w:tmpl w:val="4BA2F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322202">
    <w:abstractNumId w:val="2"/>
  </w:num>
  <w:num w:numId="2" w16cid:durableId="1018852214">
    <w:abstractNumId w:val="5"/>
  </w:num>
  <w:num w:numId="3" w16cid:durableId="1265187627">
    <w:abstractNumId w:val="21"/>
  </w:num>
  <w:num w:numId="4" w16cid:durableId="96291063">
    <w:abstractNumId w:val="8"/>
  </w:num>
  <w:num w:numId="5" w16cid:durableId="1572347582">
    <w:abstractNumId w:val="17"/>
  </w:num>
  <w:num w:numId="6" w16cid:durableId="1148211367">
    <w:abstractNumId w:val="1"/>
  </w:num>
  <w:num w:numId="7" w16cid:durableId="1272473628">
    <w:abstractNumId w:val="9"/>
  </w:num>
  <w:num w:numId="8" w16cid:durableId="77483718">
    <w:abstractNumId w:val="18"/>
  </w:num>
  <w:num w:numId="9" w16cid:durableId="740517838">
    <w:abstractNumId w:val="4"/>
  </w:num>
  <w:num w:numId="10" w16cid:durableId="1000039943">
    <w:abstractNumId w:val="19"/>
  </w:num>
  <w:num w:numId="11" w16cid:durableId="1398167190">
    <w:abstractNumId w:val="0"/>
  </w:num>
  <w:num w:numId="12" w16cid:durableId="1909999976">
    <w:abstractNumId w:val="10"/>
  </w:num>
  <w:num w:numId="13" w16cid:durableId="2016951172">
    <w:abstractNumId w:val="15"/>
  </w:num>
  <w:num w:numId="14" w16cid:durableId="349529877">
    <w:abstractNumId w:val="7"/>
  </w:num>
  <w:num w:numId="15" w16cid:durableId="254361729">
    <w:abstractNumId w:val="11"/>
  </w:num>
  <w:num w:numId="16" w16cid:durableId="2111849093">
    <w:abstractNumId w:val="6"/>
  </w:num>
  <w:num w:numId="17" w16cid:durableId="151794978">
    <w:abstractNumId w:val="3"/>
  </w:num>
  <w:num w:numId="18" w16cid:durableId="1418331712">
    <w:abstractNumId w:val="22"/>
  </w:num>
  <w:num w:numId="19" w16cid:durableId="1792942637">
    <w:abstractNumId w:val="12"/>
  </w:num>
  <w:num w:numId="20" w16cid:durableId="890727263">
    <w:abstractNumId w:val="13"/>
  </w:num>
  <w:num w:numId="21" w16cid:durableId="1529176009">
    <w:abstractNumId w:val="16"/>
  </w:num>
  <w:num w:numId="22" w16cid:durableId="805700249">
    <w:abstractNumId w:val="14"/>
  </w:num>
  <w:num w:numId="23" w16cid:durableId="520900289">
    <w:abstractNumId w:val="20"/>
  </w:num>
  <w:num w:numId="24" w16cid:durableId="19955292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6168F"/>
    <w:rsid w:val="00086B28"/>
    <w:rsid w:val="00086CC0"/>
    <w:rsid w:val="00091981"/>
    <w:rsid w:val="000A2F8E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07ADF"/>
    <w:rsid w:val="00215EAB"/>
    <w:rsid w:val="0021644A"/>
    <w:rsid w:val="0023016A"/>
    <w:rsid w:val="00230279"/>
    <w:rsid w:val="00240659"/>
    <w:rsid w:val="00284038"/>
    <w:rsid w:val="00291EB4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41F13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E5006"/>
    <w:rsid w:val="003F35DA"/>
    <w:rsid w:val="0040406A"/>
    <w:rsid w:val="004126E6"/>
    <w:rsid w:val="00431011"/>
    <w:rsid w:val="00433DCF"/>
    <w:rsid w:val="0044140D"/>
    <w:rsid w:val="00450DAB"/>
    <w:rsid w:val="004527B8"/>
    <w:rsid w:val="004541BD"/>
    <w:rsid w:val="00457707"/>
    <w:rsid w:val="00463CEB"/>
    <w:rsid w:val="00466B21"/>
    <w:rsid w:val="00482E33"/>
    <w:rsid w:val="0048712B"/>
    <w:rsid w:val="004A0A55"/>
    <w:rsid w:val="004A183C"/>
    <w:rsid w:val="004A47DF"/>
    <w:rsid w:val="004B221A"/>
    <w:rsid w:val="004C20F6"/>
    <w:rsid w:val="004C531E"/>
    <w:rsid w:val="004D3A6E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5F73FF"/>
    <w:rsid w:val="006026A8"/>
    <w:rsid w:val="0061045E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803E60"/>
    <w:rsid w:val="008067AE"/>
    <w:rsid w:val="00817185"/>
    <w:rsid w:val="0083795E"/>
    <w:rsid w:val="00837F53"/>
    <w:rsid w:val="0084165F"/>
    <w:rsid w:val="008474EE"/>
    <w:rsid w:val="00856B14"/>
    <w:rsid w:val="00864F3F"/>
    <w:rsid w:val="008C5537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A108A6"/>
    <w:rsid w:val="00A123DA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AF094E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3EFE"/>
    <w:rsid w:val="00B664B8"/>
    <w:rsid w:val="00B7267E"/>
    <w:rsid w:val="00B76042"/>
    <w:rsid w:val="00B76806"/>
    <w:rsid w:val="00B83AFD"/>
    <w:rsid w:val="00BB27CA"/>
    <w:rsid w:val="00BB30FE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46DF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3B8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B7653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217E5"/>
    <w:rsid w:val="00E41680"/>
    <w:rsid w:val="00E522B7"/>
    <w:rsid w:val="00E62990"/>
    <w:rsid w:val="00E92DE2"/>
    <w:rsid w:val="00EB269C"/>
    <w:rsid w:val="00EB4818"/>
    <w:rsid w:val="00EB621D"/>
    <w:rsid w:val="00EB6B23"/>
    <w:rsid w:val="00ED0968"/>
    <w:rsid w:val="00EE03AD"/>
    <w:rsid w:val="00EF38EF"/>
    <w:rsid w:val="00F02218"/>
    <w:rsid w:val="00F02DAD"/>
    <w:rsid w:val="00F13F02"/>
    <w:rsid w:val="00F14A8E"/>
    <w:rsid w:val="00F14CC2"/>
    <w:rsid w:val="00F242A4"/>
    <w:rsid w:val="00F3073E"/>
    <w:rsid w:val="00F309C1"/>
    <w:rsid w:val="00F34A8B"/>
    <w:rsid w:val="00F53BDA"/>
    <w:rsid w:val="00F60CC5"/>
    <w:rsid w:val="00F70B23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C2D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2D9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2D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C2D9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a0"/>
    <w:rsid w:val="003C29A0"/>
  </w:style>
  <w:style w:type="character" w:styleId="ab">
    <w:name w:val="Unresolved Mention"/>
    <w:basedOn w:val="a0"/>
    <w:uiPriority w:val="99"/>
    <w:semiHidden/>
    <w:unhideWhenUsed/>
    <w:rsid w:val="00BB30FE"/>
    <w:rPr>
      <w:color w:val="605E5C"/>
      <w:shd w:val="clear" w:color="auto" w:fill="E1DFDD"/>
    </w:rPr>
  </w:style>
  <w:style w:type="table" w:styleId="4-4">
    <w:name w:val="Grid Table 4 Accent 4"/>
    <w:basedOn w:val="a1"/>
    <w:uiPriority w:val="49"/>
    <w:rsid w:val="00F34A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eGrid1">
    <w:name w:val="Table Grid1"/>
    <w:basedOn w:val="a1"/>
    <w:next w:val="aa"/>
    <w:uiPriority w:val="39"/>
    <w:rsid w:val="00E522B7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A123DA"/>
    <w:pPr>
      <w:bidi/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38D48-EF18-408F-8490-0749C24D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Dell</cp:lastModifiedBy>
  <cp:revision>10</cp:revision>
  <cp:lastPrinted>2025-11-10T09:16:00Z</cp:lastPrinted>
  <dcterms:created xsi:type="dcterms:W3CDTF">2025-11-22T17:39:00Z</dcterms:created>
  <dcterms:modified xsi:type="dcterms:W3CDTF">2025-12-09T17:02:00Z</dcterms:modified>
</cp:coreProperties>
</file>