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E1E0A" w14:textId="77777777" w:rsidR="009600FD" w:rsidRPr="009600FD" w:rsidRDefault="009600FD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9600FD">
        <w:rPr>
          <w:rFonts w:cs="Times New Roman"/>
          <w:b/>
          <w:bCs/>
          <w:sz w:val="32"/>
          <w:szCs w:val="32"/>
          <w:lang w:bidi="ar-IQ"/>
        </w:rPr>
        <w:t xml:space="preserve">Engineering management </w:t>
      </w:r>
    </w:p>
    <w:p w14:paraId="56F8976A" w14:textId="60BACED8"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611"/>
        <w:gridCol w:w="229"/>
        <w:gridCol w:w="406"/>
        <w:gridCol w:w="1684"/>
        <w:gridCol w:w="283"/>
        <w:gridCol w:w="1755"/>
        <w:gridCol w:w="1789"/>
        <w:gridCol w:w="2268"/>
      </w:tblGrid>
      <w:tr w:rsidR="001121E3" w:rsidRPr="00B80B61" w14:paraId="317DEA1E" w14:textId="77777777" w:rsidTr="00E33263">
        <w:tc>
          <w:tcPr>
            <w:tcW w:w="9923" w:type="dxa"/>
            <w:gridSpan w:val="9"/>
            <w:shd w:val="clear" w:color="auto" w:fill="DEEAF6"/>
          </w:tcPr>
          <w:p w14:paraId="19D5933A" w14:textId="3DB44452" w:rsidR="001121E3" w:rsidRPr="00B80B61" w:rsidRDefault="001121E3" w:rsidP="00FF46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6A8C7D2F" w14:textId="77777777" w:rsidTr="00E33263">
        <w:tc>
          <w:tcPr>
            <w:tcW w:w="9923" w:type="dxa"/>
            <w:gridSpan w:val="9"/>
          </w:tcPr>
          <w:p w14:paraId="468B56C4" w14:textId="3E18393A" w:rsidR="001121E3" w:rsidRPr="00FE4C87" w:rsidRDefault="00CB4730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32"/>
                <w:szCs w:val="32"/>
                <w:lang w:bidi="ar-IQ"/>
              </w:rPr>
              <w:t xml:space="preserve">Engineering management </w:t>
            </w:r>
          </w:p>
        </w:tc>
      </w:tr>
      <w:tr w:rsidR="001121E3" w:rsidRPr="00B80B61" w14:paraId="0CC40E8C" w14:textId="77777777" w:rsidTr="00E33263">
        <w:tc>
          <w:tcPr>
            <w:tcW w:w="9923" w:type="dxa"/>
            <w:gridSpan w:val="9"/>
            <w:shd w:val="clear" w:color="auto" w:fill="DEEAF6"/>
          </w:tcPr>
          <w:p w14:paraId="2AAB6811" w14:textId="2AC75FD5" w:rsidR="001121E3" w:rsidRPr="00B80B61" w:rsidRDefault="001121E3" w:rsidP="00FF46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1121E3" w:rsidRPr="00B80B61" w14:paraId="2F4BE7F0" w14:textId="77777777" w:rsidTr="00E33263">
        <w:tc>
          <w:tcPr>
            <w:tcW w:w="9923" w:type="dxa"/>
            <w:gridSpan w:val="9"/>
          </w:tcPr>
          <w:p w14:paraId="586ED771" w14:textId="36BA07C4" w:rsidR="001121E3" w:rsidRPr="00FE4C87" w:rsidRDefault="00852B10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CIV32207</w:t>
            </w:r>
          </w:p>
        </w:tc>
      </w:tr>
      <w:tr w:rsidR="001121E3" w:rsidRPr="00B80B61" w14:paraId="3DA024FC" w14:textId="77777777" w:rsidTr="00E33263">
        <w:tc>
          <w:tcPr>
            <w:tcW w:w="9923" w:type="dxa"/>
            <w:gridSpan w:val="9"/>
            <w:shd w:val="clear" w:color="auto" w:fill="DEEAF6"/>
          </w:tcPr>
          <w:p w14:paraId="0E0DAC85" w14:textId="05C3274D" w:rsidR="001121E3" w:rsidRPr="00B80B61" w:rsidRDefault="001121E3" w:rsidP="00FF46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1121E3" w:rsidRPr="00B80B61" w14:paraId="7A6785C3" w14:textId="77777777" w:rsidTr="00E33263">
        <w:tc>
          <w:tcPr>
            <w:tcW w:w="9923" w:type="dxa"/>
            <w:gridSpan w:val="9"/>
          </w:tcPr>
          <w:p w14:paraId="43B7BA01" w14:textId="786B52B9" w:rsidR="00FE4C87" w:rsidRPr="00FE4C87" w:rsidRDefault="00E33263" w:rsidP="00FE4C87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second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semester / </w:t>
            </w:r>
            <w:r w:rsidR="00FE4C87">
              <w:rPr>
                <w:rFonts w:cs="Times New Roman"/>
                <w:color w:val="000000"/>
                <w:sz w:val="28"/>
                <w:szCs w:val="28"/>
                <w:lang w:bidi="ar-IQ"/>
              </w:rPr>
              <w:t>Third</w:t>
            </w:r>
            <w:r w:rsidR="00FE4C87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year </w:t>
            </w:r>
          </w:p>
        </w:tc>
      </w:tr>
      <w:tr w:rsidR="001121E3" w:rsidRPr="00B80B61" w14:paraId="7F3A11D9" w14:textId="77777777" w:rsidTr="00E33263">
        <w:tc>
          <w:tcPr>
            <w:tcW w:w="9923" w:type="dxa"/>
            <w:gridSpan w:val="9"/>
            <w:shd w:val="clear" w:color="auto" w:fill="DEEAF6"/>
          </w:tcPr>
          <w:p w14:paraId="70837C07" w14:textId="10A8A786" w:rsidR="001121E3" w:rsidRPr="00B80B61" w:rsidRDefault="00F74C41" w:rsidP="00FF46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="001121E3"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1121E3" w:rsidRPr="00B80B61" w14:paraId="2EECCFD8" w14:textId="77777777" w:rsidTr="00E33263">
        <w:tc>
          <w:tcPr>
            <w:tcW w:w="9923" w:type="dxa"/>
            <w:gridSpan w:val="9"/>
          </w:tcPr>
          <w:p w14:paraId="71CBB507" w14:textId="7759A546" w:rsidR="001121E3" w:rsidRPr="00B80B61" w:rsidRDefault="00FE4C87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1/10/202</w:t>
            </w:r>
            <w:r w:rsidR="00E33263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5</w:t>
            </w:r>
          </w:p>
        </w:tc>
      </w:tr>
      <w:tr w:rsidR="001121E3" w:rsidRPr="00B80B61" w14:paraId="4DDF8FA6" w14:textId="77777777" w:rsidTr="00E33263">
        <w:tc>
          <w:tcPr>
            <w:tcW w:w="9923" w:type="dxa"/>
            <w:gridSpan w:val="9"/>
            <w:shd w:val="clear" w:color="auto" w:fill="DEEAF6"/>
          </w:tcPr>
          <w:p w14:paraId="4DEE6683" w14:textId="312F7C5F" w:rsidR="001121E3" w:rsidRPr="00B80B61" w:rsidRDefault="00EC7169" w:rsidP="00FF46D3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 w:rsidR="00F74C41"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1121E3" w:rsidRPr="00B80B61" w14:paraId="72B3FF2A" w14:textId="77777777" w:rsidTr="00E33263">
        <w:tc>
          <w:tcPr>
            <w:tcW w:w="9923" w:type="dxa"/>
            <w:gridSpan w:val="9"/>
          </w:tcPr>
          <w:p w14:paraId="1496A7E7" w14:textId="679AD377" w:rsidR="001121E3" w:rsidRPr="00B80B61" w:rsidRDefault="00FE4C87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In class</w:t>
            </w:r>
          </w:p>
        </w:tc>
      </w:tr>
      <w:tr w:rsidR="00B50377" w:rsidRPr="00B80B61" w14:paraId="7F049733" w14:textId="77777777" w:rsidTr="00E33263">
        <w:tc>
          <w:tcPr>
            <w:tcW w:w="9923" w:type="dxa"/>
            <w:gridSpan w:val="9"/>
            <w:shd w:val="clear" w:color="auto" w:fill="DEEAF6"/>
          </w:tcPr>
          <w:p w14:paraId="7E50DB93" w14:textId="77777777" w:rsidR="00B50377" w:rsidRPr="00B80B61" w:rsidRDefault="00B50377" w:rsidP="00FF46D3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B50377" w:rsidRPr="00B80B61" w14:paraId="555A1016" w14:textId="77777777" w:rsidTr="00E33263">
        <w:tc>
          <w:tcPr>
            <w:tcW w:w="9923" w:type="dxa"/>
            <w:gridSpan w:val="9"/>
          </w:tcPr>
          <w:p w14:paraId="4A7A6AA5" w14:textId="472032B6" w:rsidR="00BA11FF" w:rsidRPr="00B80B61" w:rsidRDefault="00FE4C87" w:rsidP="00FE4C87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The.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2 </w:t>
            </w:r>
            <w:r w:rsidR="00E3326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hr.</w:t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Tut.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1 </w:t>
            </w:r>
            <w:r w:rsidR="00E33263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hr.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/ 3</w:t>
            </w:r>
            <w:r w:rsidRPr="00FE4C8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ab/>
              <w:t>Units</w:t>
            </w:r>
          </w:p>
        </w:tc>
      </w:tr>
      <w:tr w:rsidR="003E4FBE" w:rsidRPr="00B80B61" w14:paraId="46F4DF37" w14:textId="77777777" w:rsidTr="00E33263">
        <w:tc>
          <w:tcPr>
            <w:tcW w:w="9923" w:type="dxa"/>
            <w:gridSpan w:val="9"/>
            <w:shd w:val="clear" w:color="auto" w:fill="DEEAF6"/>
          </w:tcPr>
          <w:p w14:paraId="7B27F527" w14:textId="38CE6323" w:rsidR="003E4FBE" w:rsidRPr="00B02F18" w:rsidRDefault="00A53B00" w:rsidP="00FF46D3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 w:rsidR="00F74C41"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 w:rsidR="001E2A40"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3E4FBE" w:rsidRPr="00B80B61" w14:paraId="0F9B8C2A" w14:textId="77777777" w:rsidTr="00E33263">
        <w:tc>
          <w:tcPr>
            <w:tcW w:w="9923" w:type="dxa"/>
            <w:gridSpan w:val="9"/>
          </w:tcPr>
          <w:p w14:paraId="780E193E" w14:textId="2347D09F" w:rsidR="00F74C41" w:rsidRDefault="00A53B00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r w:rsidR="00E33263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Mohammed wasea sabbar</w:t>
            </w:r>
            <w:r w:rsidR="00FE4C87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</w:t>
            </w:r>
          </w:p>
          <w:p w14:paraId="72E67ECE" w14:textId="1316DA72" w:rsidR="00A53B00" w:rsidRPr="00B80B61" w:rsidRDefault="00F74C41" w:rsidP="00E33263">
            <w:pPr>
              <w:shd w:val="clear" w:color="auto" w:fill="FFFFFF"/>
              <w:autoSpaceDE w:val="0"/>
              <w:autoSpaceDN w:val="0"/>
              <w:adjustRightInd w:val="0"/>
              <w:ind w:left="720" w:right="-10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 w:rsidR="00A53B00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E33263" w:rsidRPr="00E33263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mohammed.w.sabbar@muc.edu.iq</w:t>
            </w:r>
          </w:p>
        </w:tc>
      </w:tr>
      <w:tr w:rsidR="00B50377" w:rsidRPr="00B80B61" w14:paraId="51090FE5" w14:textId="77777777" w:rsidTr="00E33263">
        <w:tc>
          <w:tcPr>
            <w:tcW w:w="9923" w:type="dxa"/>
            <w:gridSpan w:val="9"/>
            <w:shd w:val="clear" w:color="auto" w:fill="DEEAF6"/>
          </w:tcPr>
          <w:p w14:paraId="5D5CED50" w14:textId="77777777" w:rsidR="00BA11FF" w:rsidRPr="00B80B61" w:rsidRDefault="00B50377" w:rsidP="00FF46D3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B50377" w:rsidRPr="00B80B61" w14:paraId="6B662ADB" w14:textId="77777777" w:rsidTr="00E33263">
        <w:trPr>
          <w:trHeight w:val="2263"/>
        </w:trPr>
        <w:tc>
          <w:tcPr>
            <w:tcW w:w="2144" w:type="dxa"/>
            <w:gridSpan w:val="4"/>
          </w:tcPr>
          <w:p w14:paraId="63B3AB5E" w14:textId="77777777" w:rsidR="00B50377" w:rsidRPr="00B80B61" w:rsidRDefault="00B50377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7779" w:type="dxa"/>
            <w:gridSpan w:val="5"/>
          </w:tcPr>
          <w:p w14:paraId="5F64F71A" w14:textId="77777777" w:rsidR="00CB4730" w:rsidRPr="00CB4730" w:rsidRDefault="00CB4730" w:rsidP="00FF46D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CB4730">
              <w:rPr>
                <w:rFonts w:cs="Times New Roman"/>
                <w:sz w:val="24"/>
                <w:szCs w:val="24"/>
                <w:lang w:eastAsia="zh-CN"/>
              </w:rPr>
              <w:t>Introduce fundamental concepts and definitions of Engineering Management.</w:t>
            </w:r>
          </w:p>
          <w:p w14:paraId="3F6879D6" w14:textId="77777777" w:rsidR="00CB4730" w:rsidRPr="00CB4730" w:rsidRDefault="00CB4730" w:rsidP="00FF46D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CB4730">
              <w:rPr>
                <w:rFonts w:cs="Times New Roman"/>
                <w:sz w:val="24"/>
                <w:szCs w:val="24"/>
                <w:lang w:eastAsia="zh-CN"/>
              </w:rPr>
              <w:t>Explore project planning methods, including Bar Charts, Network Analysis, and Grid Methods.</w:t>
            </w:r>
          </w:p>
          <w:p w14:paraId="2616D4F8" w14:textId="77777777" w:rsidR="00CB4730" w:rsidRPr="00CB4730" w:rsidRDefault="00CB4730" w:rsidP="00FF46D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CB4730">
              <w:rPr>
                <w:rFonts w:cs="Times New Roman"/>
                <w:sz w:val="24"/>
                <w:szCs w:val="24"/>
                <w:lang w:eastAsia="zh-CN"/>
              </w:rPr>
              <w:t>Develop skills in resource allocation for efficient project execution.</w:t>
            </w:r>
          </w:p>
          <w:p w14:paraId="54F4F9D8" w14:textId="77777777" w:rsidR="00CB4730" w:rsidRPr="00CB4730" w:rsidRDefault="00CB4730" w:rsidP="00FF46D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cs="Times New Roman"/>
                <w:sz w:val="24"/>
                <w:szCs w:val="24"/>
                <w:lang w:eastAsia="zh-CN"/>
              </w:rPr>
            </w:pPr>
            <w:r w:rsidRPr="00CB4730">
              <w:rPr>
                <w:rFonts w:cs="Times New Roman"/>
                <w:sz w:val="24"/>
                <w:szCs w:val="24"/>
                <w:lang w:eastAsia="zh-CN"/>
              </w:rPr>
              <w:t>Enhance understanding of project management tools and techniques.</w:t>
            </w:r>
          </w:p>
          <w:p w14:paraId="07CD55ED" w14:textId="25E24AFC" w:rsidR="00EC7169" w:rsidRPr="00CB4730" w:rsidRDefault="00CB4730" w:rsidP="00FF46D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cs="Times New Roman"/>
                <w:sz w:val="24"/>
                <w:szCs w:val="24"/>
                <w:rtl/>
                <w:lang w:eastAsia="zh-CN"/>
              </w:rPr>
            </w:pPr>
            <w:r w:rsidRPr="00CB4730">
              <w:rPr>
                <w:rFonts w:cs="Times New Roman"/>
                <w:sz w:val="24"/>
                <w:szCs w:val="24"/>
                <w:lang w:eastAsia="zh-CN"/>
              </w:rPr>
              <w:t>Equip students with the ability to analyze and optimize engineering projects.</w:t>
            </w:r>
          </w:p>
        </w:tc>
      </w:tr>
      <w:tr w:rsidR="00B50377" w:rsidRPr="00B80B61" w14:paraId="58EC4CC3" w14:textId="77777777" w:rsidTr="00E33263">
        <w:tc>
          <w:tcPr>
            <w:tcW w:w="9923" w:type="dxa"/>
            <w:gridSpan w:val="9"/>
            <w:shd w:val="clear" w:color="auto" w:fill="DEEAF6"/>
          </w:tcPr>
          <w:p w14:paraId="4986F185" w14:textId="77777777" w:rsidR="00BA11FF" w:rsidRPr="00B80B61" w:rsidRDefault="00B50377" w:rsidP="00FF46D3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BA11FF" w:rsidRPr="00B80B61" w14:paraId="2818180F" w14:textId="77777777" w:rsidTr="00E33263">
        <w:tc>
          <w:tcPr>
            <w:tcW w:w="1509" w:type="dxa"/>
            <w:gridSpan w:val="2"/>
          </w:tcPr>
          <w:p w14:paraId="7C49BFAF" w14:textId="77777777" w:rsidR="00BA11FF" w:rsidRPr="00B80B61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414" w:type="dxa"/>
            <w:gridSpan w:val="7"/>
          </w:tcPr>
          <w:p w14:paraId="09694F69" w14:textId="1D488997" w:rsidR="00EC7169" w:rsidRPr="005A2DF1" w:rsidRDefault="00CB4730" w:rsidP="00E33263">
            <w:pPr>
              <w:shd w:val="clear" w:color="auto" w:fill="FFFFFF"/>
              <w:autoSpaceDE w:val="0"/>
              <w:autoSpaceDN w:val="0"/>
              <w:adjustRightInd w:val="0"/>
              <w:ind w:right="180"/>
              <w:jc w:val="both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CB4730"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>To equip students with practical knowledge and tools for effective project planning, management, and resource allocation, ensuring they can successfully lead engineering projects and make data-driven decisions.</w:t>
            </w:r>
          </w:p>
        </w:tc>
      </w:tr>
      <w:tr w:rsidR="00B50377" w:rsidRPr="00B80B61" w14:paraId="552FCC21" w14:textId="77777777" w:rsidTr="00E33263">
        <w:tc>
          <w:tcPr>
            <w:tcW w:w="9923" w:type="dxa"/>
            <w:gridSpan w:val="9"/>
            <w:shd w:val="clear" w:color="auto" w:fill="DEEAF6"/>
            <w:vAlign w:val="center"/>
          </w:tcPr>
          <w:p w14:paraId="3F5FB1AB" w14:textId="77777777" w:rsidR="00BA11FF" w:rsidRPr="00B80B61" w:rsidRDefault="00BA11FF" w:rsidP="00FF46D3">
            <w:pPr>
              <w:numPr>
                <w:ilvl w:val="0"/>
                <w:numId w:val="1"/>
              </w:numPr>
              <w:ind w:left="513" w:hanging="513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103B36" w:rsidRPr="00B80B61" w14:paraId="34C7557C" w14:textId="77777777" w:rsidTr="00E33263">
        <w:trPr>
          <w:trHeight w:val="182"/>
        </w:trPr>
        <w:tc>
          <w:tcPr>
            <w:tcW w:w="898" w:type="dxa"/>
            <w:shd w:val="clear" w:color="auto" w:fill="BDD6EE"/>
            <w:vAlign w:val="center"/>
          </w:tcPr>
          <w:p w14:paraId="25B6F41E" w14:textId="0AF7A077" w:rsidR="00BA11FF" w:rsidRPr="00897803" w:rsidRDefault="00325978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</w:t>
            </w:r>
            <w:r w:rsidR="00BA11FF"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eek</w:t>
            </w:r>
          </w:p>
        </w:tc>
        <w:tc>
          <w:tcPr>
            <w:tcW w:w="840" w:type="dxa"/>
            <w:gridSpan w:val="2"/>
            <w:shd w:val="clear" w:color="auto" w:fill="BDD6EE"/>
            <w:vAlign w:val="center"/>
          </w:tcPr>
          <w:p w14:paraId="76BFEC7A" w14:textId="58D39B85" w:rsidR="00BA11FF" w:rsidRPr="00897803" w:rsidRDefault="00BA11FF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090" w:type="dxa"/>
            <w:gridSpan w:val="2"/>
            <w:shd w:val="clear" w:color="auto" w:fill="BDD6EE"/>
            <w:vAlign w:val="center"/>
          </w:tcPr>
          <w:p w14:paraId="3BDFEC65" w14:textId="49021030" w:rsidR="00BA11FF" w:rsidRPr="00897803" w:rsidRDefault="00BA11FF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Required Learning Outcomes</w:t>
            </w:r>
          </w:p>
        </w:tc>
        <w:tc>
          <w:tcPr>
            <w:tcW w:w="2038" w:type="dxa"/>
            <w:gridSpan w:val="2"/>
            <w:shd w:val="clear" w:color="auto" w:fill="BDD6EE"/>
            <w:vAlign w:val="center"/>
          </w:tcPr>
          <w:p w14:paraId="187CC412" w14:textId="6F33D73A" w:rsidR="00BA11FF" w:rsidRPr="00897803" w:rsidRDefault="00BA11FF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Unit or subject name</w:t>
            </w:r>
          </w:p>
        </w:tc>
        <w:tc>
          <w:tcPr>
            <w:tcW w:w="1789" w:type="dxa"/>
            <w:shd w:val="clear" w:color="auto" w:fill="BDD6EE"/>
            <w:vAlign w:val="center"/>
          </w:tcPr>
          <w:p w14:paraId="057AB72A" w14:textId="32D4CB73" w:rsidR="00BA11FF" w:rsidRPr="00897803" w:rsidRDefault="00E34E2B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Learning method</w:t>
            </w:r>
          </w:p>
        </w:tc>
        <w:tc>
          <w:tcPr>
            <w:tcW w:w="2268" w:type="dxa"/>
            <w:shd w:val="clear" w:color="auto" w:fill="BDD6EE"/>
            <w:vAlign w:val="center"/>
          </w:tcPr>
          <w:p w14:paraId="4FD18AD1" w14:textId="288DCC87" w:rsidR="00BA11FF" w:rsidRPr="00897803" w:rsidRDefault="00BA11FF" w:rsidP="00932AE2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Evaluation method</w:t>
            </w:r>
          </w:p>
        </w:tc>
      </w:tr>
      <w:tr w:rsidR="00612D66" w:rsidRPr="00B80B61" w14:paraId="340DF716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3E63AA6B" w14:textId="77777777" w:rsidR="00612D66" w:rsidRPr="00932AE2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08D96A0" w14:textId="293C491B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 w:val="restart"/>
          </w:tcPr>
          <w:p w14:paraId="22D8441B" w14:textId="43B824DC" w:rsidR="00612D66" w:rsidRPr="0038398A" w:rsidRDefault="00997819" w:rsidP="0099781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9781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Define key concepts and principles of </w:t>
            </w:r>
            <w:r w:rsidRPr="0099781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Engineering Management</w:t>
            </w:r>
          </w:p>
        </w:tc>
        <w:tc>
          <w:tcPr>
            <w:tcW w:w="2038" w:type="dxa"/>
            <w:gridSpan w:val="2"/>
          </w:tcPr>
          <w:p w14:paraId="5DB97A53" w14:textId="217CA92F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Engineering Management Definitions</w:t>
            </w:r>
          </w:p>
        </w:tc>
        <w:tc>
          <w:tcPr>
            <w:tcW w:w="1789" w:type="dxa"/>
            <w:vMerge w:val="restart"/>
            <w:vAlign w:val="center"/>
          </w:tcPr>
          <w:p w14:paraId="47C1AE9A" w14:textId="09BF1E11" w:rsidR="00612D66" w:rsidRPr="00947756" w:rsidRDefault="00612D66" w:rsidP="00FF46D3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Interactive Learning</w:t>
            </w:r>
          </w:p>
          <w:p w14:paraId="6C542129" w14:textId="37E09140" w:rsidR="00612D66" w:rsidRPr="00947756" w:rsidRDefault="00612D66" w:rsidP="00FF46D3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lastRenderedPageBreak/>
              <w:t>Experimental Learning</w:t>
            </w:r>
          </w:p>
          <w:p w14:paraId="72890C37" w14:textId="13F16273" w:rsidR="00612D66" w:rsidRPr="00947756" w:rsidRDefault="00612D66" w:rsidP="00FF46D3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Collaborative Learning</w:t>
            </w:r>
          </w:p>
          <w:p w14:paraId="1922325B" w14:textId="77777777" w:rsidR="00612D66" w:rsidRPr="00947756" w:rsidRDefault="00612D66" w:rsidP="00FF46D3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Technology-enhanced </w:t>
            </w:r>
          </w:p>
          <w:p w14:paraId="2F96BD09" w14:textId="3227A912" w:rsidR="00612D66" w:rsidRPr="00947756" w:rsidRDefault="00612D66" w:rsidP="00FF46D3">
            <w:pPr>
              <w:pStyle w:val="ListParagraph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Learning</w:t>
            </w:r>
            <w:r w:rsidR="00F50E05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947756"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  <w:t>Problem-based Learning</w:t>
            </w:r>
          </w:p>
        </w:tc>
        <w:tc>
          <w:tcPr>
            <w:tcW w:w="2268" w:type="dxa"/>
            <w:vAlign w:val="center"/>
          </w:tcPr>
          <w:p w14:paraId="44DED7EA" w14:textId="40B725A0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lastRenderedPageBreak/>
              <w:t>Several Ways (Exams  + Assignments)</w:t>
            </w:r>
          </w:p>
        </w:tc>
      </w:tr>
      <w:tr w:rsidR="00612D66" w:rsidRPr="00B80B61" w14:paraId="2B23E104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30096046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2BF2D13" w14:textId="309742BE" w:rsidR="00612D66" w:rsidRPr="00B80B61" w:rsidRDefault="00612D66" w:rsidP="00612D6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/>
          </w:tcPr>
          <w:p w14:paraId="2B313554" w14:textId="77777777" w:rsidR="00612D66" w:rsidRPr="0038398A" w:rsidRDefault="00612D66" w:rsidP="005A2DF1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038" w:type="dxa"/>
            <w:gridSpan w:val="2"/>
          </w:tcPr>
          <w:p w14:paraId="19D7A212" w14:textId="773E6BBD" w:rsidR="00612D66" w:rsidRPr="00E33263" w:rsidRDefault="0026040E" w:rsidP="00612D6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Engineering Management Definitions</w:t>
            </w:r>
          </w:p>
        </w:tc>
        <w:tc>
          <w:tcPr>
            <w:tcW w:w="1789" w:type="dxa"/>
            <w:vMerge/>
            <w:vAlign w:val="center"/>
          </w:tcPr>
          <w:p w14:paraId="00715C1E" w14:textId="77777777" w:rsidR="00612D66" w:rsidRPr="00B80B61" w:rsidRDefault="00612D66" w:rsidP="00612D6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17E79AA1" w14:textId="4D2B3F45" w:rsidR="00612D66" w:rsidRPr="00B80B61" w:rsidRDefault="00612D66" w:rsidP="00612D6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5D548D5B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16CCE0FC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4CDFDCCB" w14:textId="35E82E4B" w:rsidR="00612D66" w:rsidRPr="00B80B61" w:rsidRDefault="00612D66" w:rsidP="00612D6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/>
          </w:tcPr>
          <w:p w14:paraId="432628E5" w14:textId="77777777" w:rsidR="00612D66" w:rsidRPr="0038398A" w:rsidRDefault="00612D66" w:rsidP="005A2DF1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038" w:type="dxa"/>
            <w:gridSpan w:val="2"/>
          </w:tcPr>
          <w:p w14:paraId="29FBA82B" w14:textId="23A21423" w:rsidR="00612D66" w:rsidRPr="00E33263" w:rsidRDefault="0026040E" w:rsidP="00612D6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Engineering Management Definitions</w:t>
            </w:r>
          </w:p>
        </w:tc>
        <w:tc>
          <w:tcPr>
            <w:tcW w:w="1789" w:type="dxa"/>
            <w:vMerge/>
            <w:vAlign w:val="center"/>
          </w:tcPr>
          <w:p w14:paraId="366F3E55" w14:textId="77777777" w:rsidR="00612D66" w:rsidRPr="00B80B61" w:rsidRDefault="00612D66" w:rsidP="00612D6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64B70C02" w14:textId="0F27133C" w:rsidR="00612D66" w:rsidRPr="00B80B61" w:rsidRDefault="00612D66" w:rsidP="00612D66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3EC1511E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0FBFB3BA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485EADFA" w14:textId="13A24C01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 w:val="restart"/>
          </w:tcPr>
          <w:p w14:paraId="73452DA1" w14:textId="295E034F" w:rsidR="00612D66" w:rsidRPr="0038398A" w:rsidRDefault="00997819" w:rsidP="009978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9781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Apply project planning methods, including Bar Charts, Network Analysis, and Grid Methods.</w:t>
            </w:r>
          </w:p>
        </w:tc>
        <w:tc>
          <w:tcPr>
            <w:tcW w:w="2038" w:type="dxa"/>
            <w:gridSpan w:val="2"/>
          </w:tcPr>
          <w:p w14:paraId="3FF46336" w14:textId="6EA735CC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Project Planning Methods</w:t>
            </w:r>
          </w:p>
        </w:tc>
        <w:tc>
          <w:tcPr>
            <w:tcW w:w="1789" w:type="dxa"/>
            <w:vMerge/>
            <w:vAlign w:val="center"/>
          </w:tcPr>
          <w:p w14:paraId="1D8EF3D9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102D8E85" w14:textId="69199E1D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29CC5679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1951CCB5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227094D" w14:textId="544A9130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/>
          </w:tcPr>
          <w:p w14:paraId="5E9CCF19" w14:textId="77777777" w:rsidR="00612D66" w:rsidRPr="0038398A" w:rsidRDefault="00612D66" w:rsidP="005A2DF1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038" w:type="dxa"/>
            <w:gridSpan w:val="2"/>
          </w:tcPr>
          <w:p w14:paraId="40C1E34D" w14:textId="27D29B0A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Bar Chart</w:t>
            </w:r>
          </w:p>
        </w:tc>
        <w:tc>
          <w:tcPr>
            <w:tcW w:w="1789" w:type="dxa"/>
            <w:vMerge/>
            <w:vAlign w:val="center"/>
          </w:tcPr>
          <w:p w14:paraId="6939C60E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686FF30E" w14:textId="16D3BD04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6F656C8C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1F1E3980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6590994C" w14:textId="4BB0BB93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 w:val="restart"/>
          </w:tcPr>
          <w:p w14:paraId="7755E27B" w14:textId="26C1213E" w:rsidR="00612D66" w:rsidRPr="0038398A" w:rsidRDefault="00997819" w:rsidP="009978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</w:t>
            </w:r>
            <w:r w:rsidRPr="0099781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nalyze project schedules and identify critical paths using advanced techniques..</w:t>
            </w:r>
          </w:p>
        </w:tc>
        <w:tc>
          <w:tcPr>
            <w:tcW w:w="2038" w:type="dxa"/>
            <w:gridSpan w:val="2"/>
          </w:tcPr>
          <w:p w14:paraId="34DE7BC6" w14:textId="021BE84F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Bar Chart</w:t>
            </w:r>
          </w:p>
        </w:tc>
        <w:tc>
          <w:tcPr>
            <w:tcW w:w="1789" w:type="dxa"/>
            <w:vMerge/>
            <w:vAlign w:val="center"/>
          </w:tcPr>
          <w:p w14:paraId="563F34C5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51D83B3D" w14:textId="54070D4E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0E1FB147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21022B73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6B49A687" w14:textId="5618C7C6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/>
          </w:tcPr>
          <w:p w14:paraId="03867B63" w14:textId="77777777" w:rsidR="00612D66" w:rsidRPr="0038398A" w:rsidRDefault="00612D66" w:rsidP="005A2DF1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038" w:type="dxa"/>
            <w:gridSpan w:val="2"/>
          </w:tcPr>
          <w:p w14:paraId="59383FA2" w14:textId="1E6C2E17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Network Analysis</w:t>
            </w:r>
          </w:p>
        </w:tc>
        <w:tc>
          <w:tcPr>
            <w:tcW w:w="1789" w:type="dxa"/>
            <w:vMerge/>
            <w:vAlign w:val="center"/>
          </w:tcPr>
          <w:p w14:paraId="5DEE0C4E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105B001A" w14:textId="2D9654C9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6032D374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70E09D5F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40248A2" w14:textId="0FB4DAD0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/>
          </w:tcPr>
          <w:p w14:paraId="16A96A43" w14:textId="77777777" w:rsidR="00612D66" w:rsidRPr="0038398A" w:rsidRDefault="00612D66" w:rsidP="005A2DF1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038" w:type="dxa"/>
            <w:gridSpan w:val="2"/>
          </w:tcPr>
          <w:p w14:paraId="7C5E461B" w14:textId="680FC3ED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Network Analysis</w:t>
            </w:r>
          </w:p>
        </w:tc>
        <w:tc>
          <w:tcPr>
            <w:tcW w:w="1789" w:type="dxa"/>
            <w:vMerge/>
            <w:vAlign w:val="center"/>
          </w:tcPr>
          <w:p w14:paraId="47B47BBC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71FBB3EF" w14:textId="7B3F68A0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27FFAB2F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18E6FE42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0B4D9C7" w14:textId="283B15E9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 w:val="restart"/>
          </w:tcPr>
          <w:p w14:paraId="6513A326" w14:textId="19D7D561" w:rsidR="00612D66" w:rsidRPr="0038398A" w:rsidRDefault="00997819" w:rsidP="0099781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9781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Evaluate and optimize engineering project performance.</w:t>
            </w:r>
          </w:p>
        </w:tc>
        <w:tc>
          <w:tcPr>
            <w:tcW w:w="2038" w:type="dxa"/>
            <w:gridSpan w:val="2"/>
          </w:tcPr>
          <w:p w14:paraId="3D66CC63" w14:textId="3AFE6F0D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Grid Methods</w:t>
            </w:r>
          </w:p>
        </w:tc>
        <w:tc>
          <w:tcPr>
            <w:tcW w:w="1789" w:type="dxa"/>
            <w:vMerge/>
            <w:vAlign w:val="center"/>
          </w:tcPr>
          <w:p w14:paraId="2BBBB4CD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5B13F736" w14:textId="4A9DB883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0399D22F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1656F861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1834D99" w14:textId="7DC455E5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/>
          </w:tcPr>
          <w:p w14:paraId="4544AE70" w14:textId="77777777" w:rsidR="00612D66" w:rsidRPr="0038398A" w:rsidRDefault="00612D66" w:rsidP="005A2DF1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038" w:type="dxa"/>
            <w:gridSpan w:val="2"/>
          </w:tcPr>
          <w:p w14:paraId="76E4DFF1" w14:textId="585C0CE9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Grid Methods</w:t>
            </w:r>
          </w:p>
        </w:tc>
        <w:tc>
          <w:tcPr>
            <w:tcW w:w="1789" w:type="dxa"/>
            <w:vMerge/>
            <w:vAlign w:val="center"/>
          </w:tcPr>
          <w:p w14:paraId="457017E9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78522D1E" w14:textId="1FBC5322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2FB4E0D1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3F211956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73D5BDEC" w14:textId="7020329E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/>
          </w:tcPr>
          <w:p w14:paraId="69E40416" w14:textId="77777777" w:rsidR="00612D66" w:rsidRPr="0038398A" w:rsidRDefault="00612D66" w:rsidP="005A2DF1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038" w:type="dxa"/>
            <w:gridSpan w:val="2"/>
          </w:tcPr>
          <w:p w14:paraId="6B7DBBD9" w14:textId="117528D4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Resources Allocation.</w:t>
            </w:r>
          </w:p>
        </w:tc>
        <w:tc>
          <w:tcPr>
            <w:tcW w:w="1789" w:type="dxa"/>
            <w:vMerge/>
            <w:vAlign w:val="center"/>
          </w:tcPr>
          <w:p w14:paraId="519C5756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75CF6078" w14:textId="16CDF52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44506398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49218A44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6C23277" w14:textId="1E42BE21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 w:val="restart"/>
          </w:tcPr>
          <w:p w14:paraId="0316B7F5" w14:textId="4AA9F8B3" w:rsidR="00612D66" w:rsidRPr="0038398A" w:rsidRDefault="00997819" w:rsidP="00997819">
            <w:pPr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9781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Allocate resources effectively to meet project objectives</w:t>
            </w:r>
          </w:p>
        </w:tc>
        <w:tc>
          <w:tcPr>
            <w:tcW w:w="2038" w:type="dxa"/>
            <w:gridSpan w:val="2"/>
          </w:tcPr>
          <w:p w14:paraId="199BD260" w14:textId="51B4E588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Resources Allocation.</w:t>
            </w:r>
          </w:p>
        </w:tc>
        <w:tc>
          <w:tcPr>
            <w:tcW w:w="1789" w:type="dxa"/>
            <w:vMerge/>
            <w:vAlign w:val="center"/>
          </w:tcPr>
          <w:p w14:paraId="09E27257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4F492655" w14:textId="76429CAD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31B216A7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5B099A74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1A7744FC" w14:textId="0184ACAB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/>
            <w:vAlign w:val="center"/>
          </w:tcPr>
          <w:p w14:paraId="6C9E4026" w14:textId="77777777" w:rsidR="00612D66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8" w:type="dxa"/>
            <w:gridSpan w:val="2"/>
          </w:tcPr>
          <w:p w14:paraId="0E0FF263" w14:textId="10CFE98B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Resources Allocation.</w:t>
            </w:r>
          </w:p>
        </w:tc>
        <w:tc>
          <w:tcPr>
            <w:tcW w:w="1789" w:type="dxa"/>
            <w:vMerge/>
            <w:vAlign w:val="center"/>
          </w:tcPr>
          <w:p w14:paraId="14D267C1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66E31BE5" w14:textId="74818BEF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0F2B79F6" w14:textId="77777777" w:rsidTr="00E33263">
        <w:trPr>
          <w:trHeight w:val="171"/>
        </w:trPr>
        <w:tc>
          <w:tcPr>
            <w:tcW w:w="898" w:type="dxa"/>
            <w:vAlign w:val="center"/>
          </w:tcPr>
          <w:p w14:paraId="181BE52E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0133C764" w14:textId="59E0C3D5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/>
            <w:vAlign w:val="center"/>
          </w:tcPr>
          <w:p w14:paraId="3A750B37" w14:textId="77777777" w:rsidR="00612D66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8" w:type="dxa"/>
            <w:gridSpan w:val="2"/>
          </w:tcPr>
          <w:p w14:paraId="373C0630" w14:textId="77F44CF6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preparation</w:t>
            </w:r>
          </w:p>
        </w:tc>
        <w:tc>
          <w:tcPr>
            <w:tcW w:w="1789" w:type="dxa"/>
            <w:vMerge/>
            <w:vAlign w:val="center"/>
          </w:tcPr>
          <w:p w14:paraId="14C63023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12317A3F" w14:textId="28E2500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612D66" w:rsidRPr="00B80B61" w14:paraId="287DC229" w14:textId="77777777" w:rsidTr="00E33263">
        <w:trPr>
          <w:trHeight w:val="482"/>
        </w:trPr>
        <w:tc>
          <w:tcPr>
            <w:tcW w:w="898" w:type="dxa"/>
            <w:vAlign w:val="center"/>
          </w:tcPr>
          <w:p w14:paraId="11F29941" w14:textId="77777777" w:rsidR="00612D66" w:rsidRPr="00B80B61" w:rsidRDefault="00612D66" w:rsidP="00FF46D3">
            <w:pPr>
              <w:pStyle w:val="ListParagraph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840" w:type="dxa"/>
            <w:gridSpan w:val="2"/>
          </w:tcPr>
          <w:p w14:paraId="22EDFFA6" w14:textId="1EC5A690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E2047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  <w:tc>
          <w:tcPr>
            <w:tcW w:w="2090" w:type="dxa"/>
            <w:gridSpan w:val="2"/>
            <w:vMerge/>
            <w:vAlign w:val="center"/>
          </w:tcPr>
          <w:p w14:paraId="1F753D27" w14:textId="77777777" w:rsidR="00612D66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038" w:type="dxa"/>
            <w:gridSpan w:val="2"/>
          </w:tcPr>
          <w:p w14:paraId="6FB7BD55" w14:textId="5194692B" w:rsidR="00612D66" w:rsidRPr="00E33263" w:rsidRDefault="0026040E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E33263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  <w:tc>
          <w:tcPr>
            <w:tcW w:w="1789" w:type="dxa"/>
            <w:vMerge/>
            <w:vAlign w:val="center"/>
          </w:tcPr>
          <w:p w14:paraId="76E7609C" w14:textId="77777777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  <w:vAlign w:val="center"/>
          </w:tcPr>
          <w:p w14:paraId="25722EE5" w14:textId="0D24EE4B" w:rsidR="00612D66" w:rsidRPr="00B80B61" w:rsidRDefault="00612D66" w:rsidP="00E2438F">
            <w:pPr>
              <w:shd w:val="clear" w:color="auto" w:fill="FFFFFF"/>
              <w:autoSpaceDE w:val="0"/>
              <w:autoSpaceDN w:val="0"/>
              <w:adjustRightInd w:val="0"/>
              <w:ind w:left="57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</w:tr>
      <w:tr w:rsidR="00B50377" w:rsidRPr="00B80B61" w14:paraId="7735037C" w14:textId="77777777" w:rsidTr="00E33263">
        <w:tc>
          <w:tcPr>
            <w:tcW w:w="9923" w:type="dxa"/>
            <w:gridSpan w:val="9"/>
            <w:shd w:val="clear" w:color="auto" w:fill="DEEAF6"/>
          </w:tcPr>
          <w:p w14:paraId="59644842" w14:textId="77777777" w:rsidR="0067364E" w:rsidRPr="00B80B61" w:rsidRDefault="00BA11FF" w:rsidP="00FF46D3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B50377" w:rsidRPr="00B80B61" w14:paraId="1CE317D4" w14:textId="77777777" w:rsidTr="00E33263">
        <w:tc>
          <w:tcPr>
            <w:tcW w:w="9923" w:type="dxa"/>
            <w:gridSpan w:val="9"/>
          </w:tcPr>
          <w:p w14:paraId="4C00F3C2" w14:textId="77777777" w:rsidR="00FD3C94" w:rsidRPr="00EE71C1" w:rsidRDefault="00FD3C94" w:rsidP="00FF46D3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Final Exam: 60%</w:t>
            </w:r>
          </w:p>
          <w:p w14:paraId="5B9424B4" w14:textId="77777777" w:rsidR="00FD3C94" w:rsidRPr="00EE71C1" w:rsidRDefault="00FD3C94" w:rsidP="00FF46D3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Monthly Exams: 15%</w:t>
            </w:r>
          </w:p>
          <w:p w14:paraId="5D50F551" w14:textId="77777777" w:rsidR="00FD3C94" w:rsidRPr="00EE71C1" w:rsidRDefault="00FD3C94" w:rsidP="00FF46D3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Reports and Assignments: 10%</w:t>
            </w:r>
          </w:p>
          <w:p w14:paraId="1D7A0E62" w14:textId="77777777" w:rsidR="00FD3C94" w:rsidRDefault="00FD3C94" w:rsidP="00FF46D3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EE71C1">
              <w:rPr>
                <w:rFonts w:ascii="Cambria" w:hAnsi="Cambria" w:cs="Times New Roman"/>
                <w:color w:val="000000"/>
                <w:sz w:val="24"/>
                <w:szCs w:val="24"/>
              </w:rPr>
              <w:t>Attendance and Daily Participation: 10%</w:t>
            </w:r>
          </w:p>
          <w:p w14:paraId="47D3A162" w14:textId="11B6662A" w:rsidR="0067364E" w:rsidRPr="00FD3C94" w:rsidRDefault="00FD3C94" w:rsidP="00FF46D3">
            <w:pPr>
              <w:pStyle w:val="ListParagraph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color w:val="000000"/>
                <w:sz w:val="24"/>
                <w:szCs w:val="24"/>
                <w:rtl/>
              </w:rPr>
            </w:pPr>
            <w:r w:rsidRPr="00FD3C94">
              <w:rPr>
                <w:rFonts w:ascii="Cambria" w:hAnsi="Cambria" w:cs="Times New Roman"/>
                <w:color w:val="000000"/>
                <w:sz w:val="24"/>
                <w:szCs w:val="24"/>
              </w:rPr>
              <w:t>Oral Evaluation: 5%</w:t>
            </w:r>
          </w:p>
        </w:tc>
      </w:tr>
      <w:tr w:rsidR="00B50377" w:rsidRPr="00B80B61" w14:paraId="12F4FF3C" w14:textId="77777777" w:rsidTr="00E33263">
        <w:tc>
          <w:tcPr>
            <w:tcW w:w="9923" w:type="dxa"/>
            <w:gridSpan w:val="9"/>
            <w:shd w:val="clear" w:color="auto" w:fill="DEEAF6"/>
          </w:tcPr>
          <w:p w14:paraId="4F15D0B8" w14:textId="77777777" w:rsidR="00B50377" w:rsidRPr="00B80B61" w:rsidRDefault="00BA11FF" w:rsidP="00FF46D3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BA11FF" w:rsidRPr="00B80B61" w14:paraId="02BE89EB" w14:textId="77777777" w:rsidTr="00E33263">
        <w:tc>
          <w:tcPr>
            <w:tcW w:w="4111" w:type="dxa"/>
            <w:gridSpan w:val="6"/>
          </w:tcPr>
          <w:p w14:paraId="5BF052D9" w14:textId="6FC804FD" w:rsidR="00BA11FF" w:rsidRPr="00E31CD9" w:rsidRDefault="00BA11FF" w:rsidP="00E3326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E31CD9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 w:rsidR="00F74C41" w:rsidRPr="00E31CD9"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E31CD9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812" w:type="dxa"/>
            <w:gridSpan w:val="3"/>
          </w:tcPr>
          <w:p w14:paraId="2DA7358F" w14:textId="272A1E58" w:rsidR="00BA11FF" w:rsidRPr="00E33263" w:rsidRDefault="00E31CD9" w:rsidP="00E31C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E33263">
              <w:rPr>
                <w:rFonts w:ascii="Simplified Arabic" w:eastAsia="Calibri" w:hAnsi="Simplified Arabic" w:cs="Simplified Arabic"/>
                <w:sz w:val="24"/>
                <w:szCs w:val="24"/>
              </w:rPr>
              <w:t>"Project Management: A Systems Approach to Planning, Scheduling, and Controlling" by Harold Kerzner</w:t>
            </w:r>
          </w:p>
        </w:tc>
      </w:tr>
      <w:tr w:rsidR="00BA11FF" w:rsidRPr="00B80B61" w14:paraId="26BA8198" w14:textId="77777777" w:rsidTr="00E33263">
        <w:tc>
          <w:tcPr>
            <w:tcW w:w="4111" w:type="dxa"/>
            <w:gridSpan w:val="6"/>
          </w:tcPr>
          <w:p w14:paraId="62BD9D1D" w14:textId="77777777" w:rsidR="00BA11FF" w:rsidRPr="00B80B61" w:rsidRDefault="00BA11FF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812" w:type="dxa"/>
            <w:gridSpan w:val="3"/>
          </w:tcPr>
          <w:p w14:paraId="1F4149D7" w14:textId="2CD27CBD" w:rsidR="00BA11FF" w:rsidRPr="00E33263" w:rsidRDefault="00E31CD9" w:rsidP="00E31CD9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E33263">
              <w:rPr>
                <w:rFonts w:ascii="Simplified Arabic" w:eastAsia="Calibri" w:hAnsi="Simplified Arabic" w:cs="Simplified Arabic"/>
                <w:sz w:val="24"/>
                <w:szCs w:val="24"/>
              </w:rPr>
              <w:t>"Engineering Management" by Robert E. Shannon and Cesar Augusto Gonzalez</w:t>
            </w:r>
          </w:p>
        </w:tc>
      </w:tr>
      <w:tr w:rsidR="00BA11FF" w:rsidRPr="00B80B61" w14:paraId="733FF489" w14:textId="77777777" w:rsidTr="00E33263">
        <w:tc>
          <w:tcPr>
            <w:tcW w:w="4111" w:type="dxa"/>
            <w:gridSpan w:val="6"/>
          </w:tcPr>
          <w:p w14:paraId="5C0A5871" w14:textId="77777777" w:rsidR="00BA11FF" w:rsidRPr="00B80B61" w:rsidRDefault="00BA11FF" w:rsidP="00B80B61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Recommended books and references (scientific journals, reports...)</w:t>
            </w:r>
          </w:p>
        </w:tc>
        <w:tc>
          <w:tcPr>
            <w:tcW w:w="5812" w:type="dxa"/>
            <w:gridSpan w:val="3"/>
          </w:tcPr>
          <w:p w14:paraId="13EFD80C" w14:textId="77777777" w:rsidR="00BA11FF" w:rsidRPr="00B80B61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BA11FF" w:rsidRPr="00B80B61" w14:paraId="4C5639AD" w14:textId="77777777" w:rsidTr="00E33263">
        <w:tc>
          <w:tcPr>
            <w:tcW w:w="4111" w:type="dxa"/>
            <w:gridSpan w:val="6"/>
          </w:tcPr>
          <w:p w14:paraId="7795241A" w14:textId="77777777" w:rsidR="00BA11FF" w:rsidRPr="00B80B61" w:rsidRDefault="00BA11FF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812" w:type="dxa"/>
            <w:gridSpan w:val="3"/>
          </w:tcPr>
          <w:p w14:paraId="2F96EEDC" w14:textId="77777777" w:rsidR="00BA11FF" w:rsidRPr="00B80B61" w:rsidRDefault="00BA11FF" w:rsidP="00B80B61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B7541D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D97E" w14:textId="77777777" w:rsidR="00050382" w:rsidRDefault="00050382">
      <w:r>
        <w:separator/>
      </w:r>
    </w:p>
  </w:endnote>
  <w:endnote w:type="continuationSeparator" w:id="0">
    <w:p w14:paraId="72A73CE1" w14:textId="77777777" w:rsidR="00050382" w:rsidRDefault="0005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279"/>
      <w:gridCol w:w="951"/>
      <w:gridCol w:w="4279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4B89E757" w:rsidR="00807DE1" w:rsidRPr="00807DE1" w:rsidRDefault="00807DE1" w:rsidP="003A68C9">
          <w:pPr>
            <w:pStyle w:val="NoSpacing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DA0F1C" w:rsidRPr="00DA0F1C">
            <w:rPr>
              <w:rFonts w:ascii="Cambria" w:hAnsi="Cambria"/>
              <w:b/>
              <w:noProof/>
            </w:rPr>
            <w:t>10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Header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Header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7BF4" w14:textId="77777777" w:rsidR="00050382" w:rsidRDefault="00050382">
      <w:r>
        <w:separator/>
      </w:r>
    </w:p>
  </w:footnote>
  <w:footnote w:type="continuationSeparator" w:id="0">
    <w:p w14:paraId="48655138" w14:textId="77777777" w:rsidR="00050382" w:rsidRDefault="0005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06156"/>
    <w:multiLevelType w:val="hybridMultilevel"/>
    <w:tmpl w:val="659228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252B"/>
    <w:multiLevelType w:val="multilevel"/>
    <w:tmpl w:val="2040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E0503"/>
    <w:multiLevelType w:val="multilevel"/>
    <w:tmpl w:val="C486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E93F1F"/>
    <w:multiLevelType w:val="hybridMultilevel"/>
    <w:tmpl w:val="65922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495E"/>
    <w:multiLevelType w:val="hybridMultilevel"/>
    <w:tmpl w:val="A9F8251A"/>
    <w:lvl w:ilvl="0" w:tplc="41E425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924069465">
    <w:abstractNumId w:val="3"/>
  </w:num>
  <w:num w:numId="2" w16cid:durableId="696082245">
    <w:abstractNumId w:val="2"/>
  </w:num>
  <w:num w:numId="3" w16cid:durableId="1172254503">
    <w:abstractNumId w:val="0"/>
  </w:num>
  <w:num w:numId="4" w16cid:durableId="410858058">
    <w:abstractNumId w:val="4"/>
  </w:num>
  <w:num w:numId="5" w16cid:durableId="66443344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2A"/>
    <w:rsid w:val="00005774"/>
    <w:rsid w:val="00007B9F"/>
    <w:rsid w:val="00032C1F"/>
    <w:rsid w:val="0003472C"/>
    <w:rsid w:val="000428A6"/>
    <w:rsid w:val="00045418"/>
    <w:rsid w:val="00050382"/>
    <w:rsid w:val="00063AD7"/>
    <w:rsid w:val="00065187"/>
    <w:rsid w:val="00066B8F"/>
    <w:rsid w:val="00070BE9"/>
    <w:rsid w:val="0007162C"/>
    <w:rsid w:val="00073C2C"/>
    <w:rsid w:val="0008002F"/>
    <w:rsid w:val="00090A55"/>
    <w:rsid w:val="00096D3D"/>
    <w:rsid w:val="000A1C7A"/>
    <w:rsid w:val="000A67F9"/>
    <w:rsid w:val="000A69B4"/>
    <w:rsid w:val="000B4430"/>
    <w:rsid w:val="000C2D8D"/>
    <w:rsid w:val="000C7434"/>
    <w:rsid w:val="000D0BC6"/>
    <w:rsid w:val="000D53B9"/>
    <w:rsid w:val="000E11B6"/>
    <w:rsid w:val="000E19A2"/>
    <w:rsid w:val="000E58E3"/>
    <w:rsid w:val="000F2476"/>
    <w:rsid w:val="000F3655"/>
    <w:rsid w:val="000F5F6D"/>
    <w:rsid w:val="00103B36"/>
    <w:rsid w:val="0010476D"/>
    <w:rsid w:val="00104BF3"/>
    <w:rsid w:val="0010580A"/>
    <w:rsid w:val="001121E3"/>
    <w:rsid w:val="001141F6"/>
    <w:rsid w:val="0012027C"/>
    <w:rsid w:val="001304F3"/>
    <w:rsid w:val="0014600C"/>
    <w:rsid w:val="00153FF9"/>
    <w:rsid w:val="0015696E"/>
    <w:rsid w:val="00182552"/>
    <w:rsid w:val="001916A2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6040E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E713A"/>
    <w:rsid w:val="002F032D"/>
    <w:rsid w:val="002F1537"/>
    <w:rsid w:val="00304CC3"/>
    <w:rsid w:val="00305509"/>
    <w:rsid w:val="0030567D"/>
    <w:rsid w:val="003068D1"/>
    <w:rsid w:val="00311BA9"/>
    <w:rsid w:val="003132A6"/>
    <w:rsid w:val="00314347"/>
    <w:rsid w:val="003172E2"/>
    <w:rsid w:val="00321356"/>
    <w:rsid w:val="0032210D"/>
    <w:rsid w:val="00325978"/>
    <w:rsid w:val="00327FCC"/>
    <w:rsid w:val="0033021C"/>
    <w:rsid w:val="0034068F"/>
    <w:rsid w:val="00354DE3"/>
    <w:rsid w:val="003555F3"/>
    <w:rsid w:val="00365ABE"/>
    <w:rsid w:val="003662F6"/>
    <w:rsid w:val="00371B8B"/>
    <w:rsid w:val="00372012"/>
    <w:rsid w:val="00373622"/>
    <w:rsid w:val="00382C80"/>
    <w:rsid w:val="00383581"/>
    <w:rsid w:val="0038398A"/>
    <w:rsid w:val="00391BA9"/>
    <w:rsid w:val="003A16B8"/>
    <w:rsid w:val="003A3412"/>
    <w:rsid w:val="003A54EF"/>
    <w:rsid w:val="003A5807"/>
    <w:rsid w:val="003A6895"/>
    <w:rsid w:val="003A68C9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6DC6"/>
    <w:rsid w:val="00426338"/>
    <w:rsid w:val="004361D7"/>
    <w:rsid w:val="004570B9"/>
    <w:rsid w:val="004662C5"/>
    <w:rsid w:val="0048407D"/>
    <w:rsid w:val="00485C21"/>
    <w:rsid w:val="00494454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505719"/>
    <w:rsid w:val="00507906"/>
    <w:rsid w:val="00514BD1"/>
    <w:rsid w:val="00516004"/>
    <w:rsid w:val="005213B2"/>
    <w:rsid w:val="00534329"/>
    <w:rsid w:val="00535D14"/>
    <w:rsid w:val="00576195"/>
    <w:rsid w:val="00581B3C"/>
    <w:rsid w:val="005827E2"/>
    <w:rsid w:val="00584D07"/>
    <w:rsid w:val="00584DA6"/>
    <w:rsid w:val="00586C9E"/>
    <w:rsid w:val="00595034"/>
    <w:rsid w:val="00595871"/>
    <w:rsid w:val="005A2DF1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12D66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A0624"/>
    <w:rsid w:val="006A1ABC"/>
    <w:rsid w:val="006A73CC"/>
    <w:rsid w:val="006B6B2C"/>
    <w:rsid w:val="006C2FDA"/>
    <w:rsid w:val="006C3D14"/>
    <w:rsid w:val="006C5CDF"/>
    <w:rsid w:val="006D199E"/>
    <w:rsid w:val="006D2916"/>
    <w:rsid w:val="006D4F39"/>
    <w:rsid w:val="006D6630"/>
    <w:rsid w:val="006E0C8C"/>
    <w:rsid w:val="007028BA"/>
    <w:rsid w:val="00704757"/>
    <w:rsid w:val="00706B3C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1069C"/>
    <w:rsid w:val="00825543"/>
    <w:rsid w:val="00827988"/>
    <w:rsid w:val="00840981"/>
    <w:rsid w:val="008467A5"/>
    <w:rsid w:val="00847CF6"/>
    <w:rsid w:val="00852557"/>
    <w:rsid w:val="00852B10"/>
    <w:rsid w:val="0085371B"/>
    <w:rsid w:val="00853848"/>
    <w:rsid w:val="00867A6A"/>
    <w:rsid w:val="00867FFC"/>
    <w:rsid w:val="00871677"/>
    <w:rsid w:val="00873B99"/>
    <w:rsid w:val="00873C7E"/>
    <w:rsid w:val="00875C11"/>
    <w:rsid w:val="00876827"/>
    <w:rsid w:val="0088070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F24B4"/>
    <w:rsid w:val="008F3E7F"/>
    <w:rsid w:val="00902FDF"/>
    <w:rsid w:val="00904EA9"/>
    <w:rsid w:val="0091183D"/>
    <w:rsid w:val="0091597A"/>
    <w:rsid w:val="00920D0B"/>
    <w:rsid w:val="00920D1B"/>
    <w:rsid w:val="00925B10"/>
    <w:rsid w:val="00925C4A"/>
    <w:rsid w:val="00930A60"/>
    <w:rsid w:val="00932AE2"/>
    <w:rsid w:val="009428CF"/>
    <w:rsid w:val="00944B35"/>
    <w:rsid w:val="00945C15"/>
    <w:rsid w:val="00947756"/>
    <w:rsid w:val="00956644"/>
    <w:rsid w:val="009600FD"/>
    <w:rsid w:val="009678DA"/>
    <w:rsid w:val="00967B24"/>
    <w:rsid w:val="009732FB"/>
    <w:rsid w:val="0097591E"/>
    <w:rsid w:val="0098449B"/>
    <w:rsid w:val="0098755F"/>
    <w:rsid w:val="00997819"/>
    <w:rsid w:val="009A07B9"/>
    <w:rsid w:val="009B12A6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163D"/>
    <w:rsid w:val="009F1CBB"/>
    <w:rsid w:val="009F574F"/>
    <w:rsid w:val="009F7BAF"/>
    <w:rsid w:val="00A01D17"/>
    <w:rsid w:val="00A04C7D"/>
    <w:rsid w:val="00A07775"/>
    <w:rsid w:val="00A11A57"/>
    <w:rsid w:val="00A12DBC"/>
    <w:rsid w:val="00A15242"/>
    <w:rsid w:val="00A2126F"/>
    <w:rsid w:val="00A21460"/>
    <w:rsid w:val="00A30E4D"/>
    <w:rsid w:val="00A32E9F"/>
    <w:rsid w:val="00A41993"/>
    <w:rsid w:val="00A53B00"/>
    <w:rsid w:val="00A61B66"/>
    <w:rsid w:val="00A658DD"/>
    <w:rsid w:val="00A676A4"/>
    <w:rsid w:val="00A700BE"/>
    <w:rsid w:val="00A717B0"/>
    <w:rsid w:val="00A85288"/>
    <w:rsid w:val="00A92143"/>
    <w:rsid w:val="00A9546E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671"/>
    <w:rsid w:val="00B12699"/>
    <w:rsid w:val="00B15F45"/>
    <w:rsid w:val="00B17E3D"/>
    <w:rsid w:val="00B31B9B"/>
    <w:rsid w:val="00B32265"/>
    <w:rsid w:val="00B343F8"/>
    <w:rsid w:val="00B412FE"/>
    <w:rsid w:val="00B50377"/>
    <w:rsid w:val="00B5102D"/>
    <w:rsid w:val="00B521B7"/>
    <w:rsid w:val="00B64A4B"/>
    <w:rsid w:val="00B727AD"/>
    <w:rsid w:val="00B7541D"/>
    <w:rsid w:val="00B757D7"/>
    <w:rsid w:val="00B80B61"/>
    <w:rsid w:val="00B85388"/>
    <w:rsid w:val="00B86177"/>
    <w:rsid w:val="00BA11FF"/>
    <w:rsid w:val="00BA4A54"/>
    <w:rsid w:val="00BB60E6"/>
    <w:rsid w:val="00BC76C0"/>
    <w:rsid w:val="00BE4995"/>
    <w:rsid w:val="00BF2B60"/>
    <w:rsid w:val="00BF7592"/>
    <w:rsid w:val="00C04FB8"/>
    <w:rsid w:val="00C15772"/>
    <w:rsid w:val="00C167F6"/>
    <w:rsid w:val="00C16DCB"/>
    <w:rsid w:val="00C20426"/>
    <w:rsid w:val="00C216F3"/>
    <w:rsid w:val="00C342BC"/>
    <w:rsid w:val="00C370D1"/>
    <w:rsid w:val="00C4654C"/>
    <w:rsid w:val="00C47352"/>
    <w:rsid w:val="00C539D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B130B"/>
    <w:rsid w:val="00CB4730"/>
    <w:rsid w:val="00CB5AF6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620A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7DF2"/>
    <w:rsid w:val="00E2438F"/>
    <w:rsid w:val="00E24400"/>
    <w:rsid w:val="00E2684E"/>
    <w:rsid w:val="00E31CD9"/>
    <w:rsid w:val="00E33263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0E05"/>
    <w:rsid w:val="00F5100F"/>
    <w:rsid w:val="00F550BE"/>
    <w:rsid w:val="00F5768E"/>
    <w:rsid w:val="00F624EB"/>
    <w:rsid w:val="00F7188D"/>
    <w:rsid w:val="00F745F2"/>
    <w:rsid w:val="00F74C41"/>
    <w:rsid w:val="00F80574"/>
    <w:rsid w:val="00F87100"/>
    <w:rsid w:val="00F97499"/>
    <w:rsid w:val="00FA1E4B"/>
    <w:rsid w:val="00FA3A0A"/>
    <w:rsid w:val="00FB1AB4"/>
    <w:rsid w:val="00FB6A6F"/>
    <w:rsid w:val="00FB74C0"/>
    <w:rsid w:val="00FC2D99"/>
    <w:rsid w:val="00FC73C8"/>
    <w:rsid w:val="00FD3C94"/>
    <w:rsid w:val="00FE2B72"/>
    <w:rsid w:val="00FE36F1"/>
    <w:rsid w:val="00FE4C87"/>
    <w:rsid w:val="00FE4D20"/>
    <w:rsid w:val="00FE68C8"/>
    <w:rsid w:val="00FF0724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7C7C4"/>
  <w15:chartTrackingRefBased/>
  <w15:docId w15:val="{AAFDECD3-2704-4BD9-9FCD-0E124706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42A"/>
    <w:rPr>
      <w:rFonts w:cs="Traditional Arabic"/>
    </w:rPr>
  </w:style>
  <w:style w:type="paragraph" w:styleId="Heading1">
    <w:name w:val="heading 1"/>
    <w:basedOn w:val="Normal"/>
    <w:next w:val="Normal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742A"/>
    <w:pPr>
      <w:jc w:val="center"/>
    </w:pPr>
    <w:rPr>
      <w:rFonts w:cs="Tahoma"/>
      <w:b/>
      <w:bCs/>
      <w:szCs w:val="36"/>
    </w:rPr>
  </w:style>
  <w:style w:type="paragraph" w:styleId="Footer">
    <w:name w:val="footer"/>
    <w:basedOn w:val="Normal"/>
    <w:link w:val="FooterChar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3D742A"/>
    <w:rPr>
      <w:rFonts w:cs="Traditional Arabic"/>
      <w:lang w:val="en-US" w:eastAsia="en-US" w:bidi="ar-SA"/>
    </w:rPr>
  </w:style>
  <w:style w:type="character" w:styleId="PageNumber">
    <w:name w:val="page number"/>
    <w:basedOn w:val="DefaultParagraphFont"/>
    <w:rsid w:val="003D742A"/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Normal"/>
    <w:qFormat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F1537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TableNormal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TableNormal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ListParagraph">
    <w:name w:val="List Paragraph"/>
    <w:basedOn w:val="Normal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HeaderChar">
    <w:name w:val="Header Char"/>
    <w:link w:val="Header"/>
    <w:uiPriority w:val="99"/>
    <w:rsid w:val="00807DE1"/>
    <w:rPr>
      <w:rFonts w:cs="Traditional Arabic"/>
    </w:rPr>
  </w:style>
  <w:style w:type="table" w:styleId="MediumGrid2-Accent1">
    <w:name w:val="Medium Grid 2 Accent 1"/>
    <w:basedOn w:val="TableNormal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PlaceholderText">
    <w:name w:val="Placeholder Text"/>
    <w:basedOn w:val="DefaultParagraphFont"/>
    <w:uiPriority w:val="99"/>
    <w:semiHidden/>
    <w:rsid w:val="00944B35"/>
    <w:rPr>
      <w:color w:val="666666"/>
    </w:rPr>
  </w:style>
  <w:style w:type="character" w:styleId="Emphasis">
    <w:name w:val="Emphasis"/>
    <w:basedOn w:val="DefaultParagraphFont"/>
    <w:uiPriority w:val="20"/>
    <w:qFormat/>
    <w:rsid w:val="00706B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65FF5-0BE2-4A18-8249-A96619C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وزارة التعليم العالي والبـحث العلمي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subject/>
  <dc:creator>Lez</dc:creator>
  <cp:keywords/>
  <cp:lastModifiedBy>MSI PC</cp:lastModifiedBy>
  <cp:revision>4</cp:revision>
  <cp:lastPrinted>2024-01-23T07:51:00Z</cp:lastPrinted>
  <dcterms:created xsi:type="dcterms:W3CDTF">2025-12-09T05:53:00Z</dcterms:created>
  <dcterms:modified xsi:type="dcterms:W3CDTF">2025-12-09T06:16:00Z</dcterms:modified>
</cp:coreProperties>
</file>