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7284" w:type="dxa"/>
        <w:tblLook w:val="04A0" w:firstRow="1" w:lastRow="0" w:firstColumn="1" w:lastColumn="0" w:noHBand="0" w:noVBand="1"/>
      </w:tblPr>
      <w:tblGrid>
        <w:gridCol w:w="780"/>
        <w:gridCol w:w="18"/>
        <w:gridCol w:w="12"/>
        <w:gridCol w:w="32"/>
        <w:gridCol w:w="697"/>
        <w:gridCol w:w="21"/>
        <w:gridCol w:w="228"/>
        <w:gridCol w:w="12"/>
        <w:gridCol w:w="40"/>
        <w:gridCol w:w="320"/>
        <w:gridCol w:w="1485"/>
        <w:gridCol w:w="13"/>
        <w:gridCol w:w="2162"/>
        <w:gridCol w:w="1467"/>
        <w:gridCol w:w="18"/>
        <w:gridCol w:w="1359"/>
        <w:gridCol w:w="48"/>
        <w:gridCol w:w="1379"/>
        <w:gridCol w:w="48"/>
        <w:gridCol w:w="10"/>
        <w:gridCol w:w="21"/>
        <w:gridCol w:w="579"/>
        <w:gridCol w:w="769"/>
        <w:gridCol w:w="48"/>
        <w:gridCol w:w="10"/>
        <w:gridCol w:w="476"/>
        <w:gridCol w:w="893"/>
        <w:gridCol w:w="48"/>
        <w:gridCol w:w="10"/>
        <w:gridCol w:w="476"/>
        <w:gridCol w:w="893"/>
        <w:gridCol w:w="48"/>
        <w:gridCol w:w="10"/>
        <w:gridCol w:w="476"/>
        <w:gridCol w:w="893"/>
        <w:gridCol w:w="48"/>
        <w:gridCol w:w="10"/>
        <w:gridCol w:w="476"/>
        <w:gridCol w:w="941"/>
        <w:gridCol w:w="10"/>
      </w:tblGrid>
      <w:tr w:rsidR="002C7A82" w14:paraId="62962223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vAlign w:val="center"/>
          </w:tcPr>
          <w:p w14:paraId="0CE95A82" w14:textId="66F4AD31" w:rsidR="005332B1" w:rsidRPr="005332B1" w:rsidRDefault="00CB02E9" w:rsidP="00CB02E9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مادة جرائم البعث في العراق</w:t>
            </w:r>
          </w:p>
        </w:tc>
      </w:tr>
      <w:tr w:rsidR="005332B1" w14:paraId="30D8442C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vAlign w:val="center"/>
          </w:tcPr>
          <w:p w14:paraId="11DEDA07" w14:textId="7D1B9906" w:rsidR="005332B1" w:rsidRPr="005332B1" w:rsidRDefault="00CB02E9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 xml:space="preserve">Muc201 </w:t>
            </w:r>
          </w:p>
        </w:tc>
      </w:tr>
      <w:tr w:rsidR="005332B1" w14:paraId="75BC526A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vAlign w:val="center"/>
          </w:tcPr>
          <w:p w14:paraId="643FA362" w14:textId="26CA6641" w:rsidR="005332B1" w:rsidRPr="005332B1" w:rsidRDefault="00CB02E9" w:rsidP="00CB02E9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2025-2026 </w:t>
            </w:r>
          </w:p>
        </w:tc>
      </w:tr>
      <w:tr w:rsidR="005332B1" w14:paraId="2E03DBF7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vAlign w:val="center"/>
          </w:tcPr>
          <w:p w14:paraId="3FEC83EC" w14:textId="3DC194D2" w:rsidR="005332B1" w:rsidRPr="005332B1" w:rsidRDefault="00CB02E9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27/9/2025 </w:t>
            </w:r>
          </w:p>
        </w:tc>
      </w:tr>
      <w:tr w:rsidR="005332B1" w14:paraId="5A46D383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vAlign w:val="center"/>
          </w:tcPr>
          <w:p w14:paraId="61915BFE" w14:textId="1FBC991E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1725226C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vAlign w:val="center"/>
          </w:tcPr>
          <w:p w14:paraId="35C6BD82" w14:textId="5E824539" w:rsidR="005332B1" w:rsidRPr="005332B1" w:rsidRDefault="00CB02E9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ساعة واحدة </w:t>
            </w:r>
          </w:p>
        </w:tc>
      </w:tr>
      <w:tr w:rsidR="005332B1" w14:paraId="49C92DCE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vAlign w:val="center"/>
          </w:tcPr>
          <w:p w14:paraId="7D6F4392" w14:textId="3E49ACC7" w:rsidR="00D358BD" w:rsidRPr="00962D37" w:rsidRDefault="00CB02E9" w:rsidP="00962D37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م.م شهــــد صـــلاح ابراهيم </w:t>
            </w:r>
          </w:p>
        </w:tc>
      </w:tr>
      <w:tr w:rsidR="005332B1" w14:paraId="713A2B74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7D354E">
        <w:trPr>
          <w:gridAfter w:val="20"/>
          <w:wAfter w:w="7135" w:type="dxa"/>
        </w:trPr>
        <w:tc>
          <w:tcPr>
            <w:tcW w:w="1560" w:type="dxa"/>
            <w:gridSpan w:val="6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14"/>
            <w:vAlign w:val="center"/>
          </w:tcPr>
          <w:p w14:paraId="633DFB05" w14:textId="77777777" w:rsidR="00CB02E9" w:rsidRPr="00CB02E9" w:rsidRDefault="00CB02E9" w:rsidP="00CB02E9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بالإطار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القانوني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والتاريخي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لجرائم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حزب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البعث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وفقاً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للتشريعات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الوطنية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والمعايير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الدولية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5BD3DCF6" w14:textId="77777777" w:rsidR="00CB02E9" w:rsidRPr="00CB02E9" w:rsidRDefault="00CB02E9" w:rsidP="00CB02E9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ترسيخ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قيم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العدالة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الانتقالية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والمساءلة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وتعزيز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الوعي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بحقوق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الإنسان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وعدم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الإفلات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العقاب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65BE3744" w14:textId="69D0A3A7" w:rsidR="0058346B" w:rsidRPr="0058346B" w:rsidRDefault="00CB02E9" w:rsidP="00CB02E9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طلبة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قانون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ملمين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بالتحليل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القانوني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والواقعي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لتلك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الجرائم،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وقادرين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المساهمة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بناء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دولة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القانون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والإنصاف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</w:tc>
      </w:tr>
      <w:tr w:rsidR="005332B1" w14:paraId="3FE8B924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shd w:val="clear" w:color="auto" w:fill="C1E4F5" w:themeFill="accent1" w:themeFillTint="33"/>
            <w:vAlign w:val="center"/>
          </w:tcPr>
          <w:p w14:paraId="72F1C392" w14:textId="222A8646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7D354E">
        <w:trPr>
          <w:gridAfter w:val="20"/>
          <w:wAfter w:w="7135" w:type="dxa"/>
        </w:trPr>
        <w:tc>
          <w:tcPr>
            <w:tcW w:w="1539" w:type="dxa"/>
            <w:gridSpan w:val="5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15"/>
            <w:vAlign w:val="center"/>
          </w:tcPr>
          <w:p w14:paraId="7EB5E8F5" w14:textId="05298775" w:rsidR="00F02218" w:rsidRPr="008F6DFB" w:rsidRDefault="00F02218" w:rsidP="00CB02E9">
            <w:pPr>
              <w:spacing w:line="276" w:lineRule="auto"/>
              <w:ind w:righ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  <w:p w14:paraId="7EDB2476" w14:textId="77777777" w:rsidR="00CB02E9" w:rsidRPr="00CB02E9" w:rsidRDefault="00CB02E9" w:rsidP="00CB02E9">
            <w:pPr>
              <w:rPr>
                <w:sz w:val="32"/>
                <w:szCs w:val="32"/>
                <w:rtl/>
                <w:lang w:bidi="ar-IQ"/>
              </w:rPr>
            </w:pP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رؤية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برنامج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"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جرائم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البعث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"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إلى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إعداد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طلبة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ملمين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بالإطار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القانوني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والإنساني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والسياسي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للجرائم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التي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ارتكبها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حزب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البعث،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من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خلال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دراسة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الأسس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القانونية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لتجريم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أفعاله،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وتحليل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النصوص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الدستورية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والتشريعية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التي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تناولت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تلك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الجرائم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316BF00B" w14:textId="3812B043" w:rsidR="00F02218" w:rsidRDefault="00CB02E9" w:rsidP="00CB02E9">
            <w:pPr>
              <w:rPr>
                <w:sz w:val="32"/>
                <w:szCs w:val="32"/>
                <w:rtl/>
                <w:lang w:bidi="ar-IQ"/>
              </w:rPr>
            </w:pP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كما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يسعى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البرنامج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إلى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ترسيخ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قيم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العدالة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الانتقالية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والمساءلة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وعدم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الإفلات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من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العقاب،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وتعزيز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وعي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الطلبة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بأهمية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احترام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حقوق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الإنسان،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وبناء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دولة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القانون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التي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تقوم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على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مبدأ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المسؤولية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الفردية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والجماعية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عن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الجرائم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الجسيمة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التي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تمس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الإنسانية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والوطن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23B7AC4D" w14:textId="77777777" w:rsidR="008F6DFB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8F6DFB" w:rsidRPr="005332B1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7D354E">
        <w:trPr>
          <w:gridAfter w:val="20"/>
          <w:wAfter w:w="7135" w:type="dxa"/>
        </w:trPr>
        <w:tc>
          <w:tcPr>
            <w:tcW w:w="10149" w:type="dxa"/>
            <w:gridSpan w:val="20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14:paraId="3DF99674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5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gridSpan w:val="3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gridSpan w:val="2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gridSpan w:val="3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gridSpan w:val="2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582118" w14:paraId="1620C83A" w14:textId="77777777" w:rsidTr="007D354E">
        <w:trPr>
          <w:gridAfter w:val="21"/>
          <w:wAfter w:w="7145" w:type="dxa"/>
          <w:trHeight w:val="963"/>
        </w:trPr>
        <w:tc>
          <w:tcPr>
            <w:tcW w:w="842" w:type="dxa"/>
            <w:gridSpan w:val="4"/>
            <w:vAlign w:val="center"/>
          </w:tcPr>
          <w:p w14:paraId="35C3CFB0" w14:textId="4000DBAC" w:rsidR="00582118" w:rsidRPr="00BD6673" w:rsidRDefault="00CB02E9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98" w:type="dxa"/>
            <w:gridSpan w:val="5"/>
            <w:vAlign w:val="center"/>
          </w:tcPr>
          <w:p w14:paraId="34036CDA" w14:textId="7AF4780E" w:rsidR="00582118" w:rsidRPr="00BD6673" w:rsidRDefault="00CB02E9" w:rsidP="00BD667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ساعة واحدة </w:t>
            </w:r>
          </w:p>
        </w:tc>
        <w:tc>
          <w:tcPr>
            <w:tcW w:w="1818" w:type="dxa"/>
            <w:gridSpan w:val="3"/>
            <w:vAlign w:val="center"/>
          </w:tcPr>
          <w:p w14:paraId="0273BFD7" w14:textId="51396BF5" w:rsidR="00582118" w:rsidRPr="00BD6673" w:rsidRDefault="00582118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2D934A03" w14:textId="557197FF" w:rsidR="00582118" w:rsidRPr="007D354E" w:rsidRDefault="00CB02E9" w:rsidP="00CB02E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D354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تعريف الطلبة جرائم البعث وفق قانون المحكمة الجنائية العراقية العليا</w:t>
            </w:r>
          </w:p>
        </w:tc>
        <w:tc>
          <w:tcPr>
            <w:tcW w:w="1425" w:type="dxa"/>
            <w:gridSpan w:val="3"/>
            <w:vAlign w:val="center"/>
          </w:tcPr>
          <w:p w14:paraId="068B23B2" w14:textId="2C887B10" w:rsidR="00BD6673" w:rsidRPr="007D354E" w:rsidRDefault="00CB02E9" w:rsidP="00C878A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D354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القاء المحاضرات </w:t>
            </w:r>
          </w:p>
        </w:tc>
        <w:tc>
          <w:tcPr>
            <w:tcW w:w="1427" w:type="dxa"/>
            <w:gridSpan w:val="2"/>
            <w:vAlign w:val="center"/>
          </w:tcPr>
          <w:p w14:paraId="3C409F01" w14:textId="305238BE" w:rsidR="00582118" w:rsidRPr="007D354E" w:rsidRDefault="00CB02E9" w:rsidP="0058346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D354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الاختبارات التحريرية والشفوية </w:t>
            </w:r>
          </w:p>
        </w:tc>
      </w:tr>
      <w:tr w:rsidR="00BD6673" w14:paraId="252F9709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682AD75B" w14:textId="5D57A5B1" w:rsidR="00BD6673" w:rsidRPr="00BD6673" w:rsidRDefault="00CB02E9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8" w:type="dxa"/>
            <w:gridSpan w:val="5"/>
            <w:vAlign w:val="center"/>
          </w:tcPr>
          <w:p w14:paraId="4E949A38" w14:textId="3B0F7C84" w:rsidR="00BD6673" w:rsidRPr="00BD6673" w:rsidRDefault="00BD6673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35ED4038" w14:textId="057D82CC" w:rsidR="00BD6673" w:rsidRPr="00BD6673" w:rsidRDefault="00BD6673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69C57111" w14:textId="6BB752EF" w:rsidR="00BD6673" w:rsidRPr="00BD6673" w:rsidRDefault="00CB02E9" w:rsidP="00CB02E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مفهوم واقسام الجرائم</w:t>
            </w:r>
          </w:p>
        </w:tc>
        <w:tc>
          <w:tcPr>
            <w:tcW w:w="1425" w:type="dxa"/>
            <w:gridSpan w:val="3"/>
            <w:vAlign w:val="center"/>
          </w:tcPr>
          <w:p w14:paraId="568F9961" w14:textId="4CC3DEBA" w:rsidR="00BD6673" w:rsidRPr="00BD6673" w:rsidRDefault="00BD667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DFBEFE9" w14:textId="58F8683D" w:rsidR="00BD6673" w:rsidRPr="00BD6673" w:rsidRDefault="00BD667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D6673" w14:paraId="6E38D11D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2DC2027F" w14:textId="72F59BEC" w:rsidR="00BD6673" w:rsidRPr="00BD6673" w:rsidRDefault="00CB02E9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3</w:t>
            </w:r>
          </w:p>
        </w:tc>
        <w:tc>
          <w:tcPr>
            <w:tcW w:w="998" w:type="dxa"/>
            <w:gridSpan w:val="5"/>
            <w:vAlign w:val="center"/>
          </w:tcPr>
          <w:p w14:paraId="06E68DE5" w14:textId="229B9790" w:rsidR="00BD6673" w:rsidRPr="00BD6673" w:rsidRDefault="00BD6673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55DE2FCE" w14:textId="21FA83B6" w:rsidR="00BD6673" w:rsidRPr="00BD6673" w:rsidRDefault="00BD6673" w:rsidP="005936B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</w:tcPr>
          <w:p w14:paraId="47DCD2B8" w14:textId="64A84700" w:rsidR="00BD6673" w:rsidRPr="00BD6673" w:rsidRDefault="00CB02E9" w:rsidP="00CB02E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تعريف الجريمة لغة واصطلاحا </w:t>
            </w:r>
          </w:p>
        </w:tc>
        <w:tc>
          <w:tcPr>
            <w:tcW w:w="1425" w:type="dxa"/>
            <w:gridSpan w:val="3"/>
            <w:vAlign w:val="center"/>
          </w:tcPr>
          <w:p w14:paraId="7D8CB15C" w14:textId="42911137" w:rsidR="00BD6673" w:rsidRPr="00BD6673" w:rsidRDefault="00BD667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97D126E" w14:textId="1BD48222" w:rsidR="00BD6673" w:rsidRPr="00BD6673" w:rsidRDefault="00BD667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1C5D4E3E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0976FF37" w14:textId="26B8C6EF" w:rsidR="00B2394C" w:rsidRPr="00BD6673" w:rsidRDefault="00CB02E9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8" w:type="dxa"/>
            <w:gridSpan w:val="5"/>
            <w:vAlign w:val="center"/>
          </w:tcPr>
          <w:p w14:paraId="35299954" w14:textId="68017587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17EBF5C6" w14:textId="5206C006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</w:tcPr>
          <w:p w14:paraId="524060A1" w14:textId="3D0FE8EF" w:rsidR="00B2394C" w:rsidRPr="00BD6673" w:rsidRDefault="00CB02E9" w:rsidP="00CB02E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اقسام الجرائم الدولية </w:t>
            </w:r>
          </w:p>
        </w:tc>
        <w:tc>
          <w:tcPr>
            <w:tcW w:w="1425" w:type="dxa"/>
            <w:gridSpan w:val="3"/>
            <w:vAlign w:val="center"/>
          </w:tcPr>
          <w:p w14:paraId="0AC7E712" w14:textId="0C2EF16E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1F84434" w14:textId="44B5C40D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3FE79883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428F61B6" w14:textId="2667F80F" w:rsidR="00B2394C" w:rsidRPr="00BD6673" w:rsidRDefault="00CB02E9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98" w:type="dxa"/>
            <w:gridSpan w:val="5"/>
            <w:vAlign w:val="center"/>
          </w:tcPr>
          <w:p w14:paraId="11A45E02" w14:textId="3B3F630E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69B732DD" w14:textId="713C8ECE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</w:tcPr>
          <w:p w14:paraId="342734B5" w14:textId="0C98362D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انواع الجرائم الدولية </w:t>
            </w:r>
          </w:p>
        </w:tc>
        <w:tc>
          <w:tcPr>
            <w:tcW w:w="1425" w:type="dxa"/>
            <w:gridSpan w:val="3"/>
            <w:vAlign w:val="center"/>
          </w:tcPr>
          <w:p w14:paraId="5F1DD739" w14:textId="7C9BC74F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6D68CE3" w14:textId="68BED91B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02D2E37D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32D2AE56" w14:textId="4663052F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8" w:type="dxa"/>
            <w:gridSpan w:val="5"/>
            <w:vAlign w:val="center"/>
          </w:tcPr>
          <w:p w14:paraId="5776DD6D" w14:textId="2F41B40F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061983AE" w14:textId="0E9CC517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</w:tcPr>
          <w:p w14:paraId="1BDD5EF7" w14:textId="7EA90410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امتحان يومي </w:t>
            </w:r>
          </w:p>
        </w:tc>
        <w:tc>
          <w:tcPr>
            <w:tcW w:w="1425" w:type="dxa"/>
            <w:gridSpan w:val="3"/>
            <w:vAlign w:val="center"/>
          </w:tcPr>
          <w:p w14:paraId="1690D86A" w14:textId="57D38E05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DCB1434" w14:textId="56856DD6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46B2BCFE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26CE9F1D" w14:textId="350DE5EE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98" w:type="dxa"/>
            <w:gridSpan w:val="5"/>
            <w:vAlign w:val="center"/>
          </w:tcPr>
          <w:p w14:paraId="5FBAD873" w14:textId="1C742D69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1E0EA778" w14:textId="4274F8A8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</w:tcPr>
          <w:p w14:paraId="333B6B74" w14:textId="7267325E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الجرائم النفسية والاجتماعية وابرز انتهاكات حزب البعث </w:t>
            </w:r>
          </w:p>
        </w:tc>
        <w:tc>
          <w:tcPr>
            <w:tcW w:w="1425" w:type="dxa"/>
            <w:gridSpan w:val="3"/>
            <w:vAlign w:val="center"/>
          </w:tcPr>
          <w:p w14:paraId="09961836" w14:textId="4CD39E42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E2B85A4" w14:textId="16260D29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15B2FBA6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52094300" w14:textId="7C0441D9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8" w:type="dxa"/>
            <w:gridSpan w:val="5"/>
            <w:vAlign w:val="center"/>
          </w:tcPr>
          <w:p w14:paraId="485C31F6" w14:textId="4FD3F0FD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13F597D7" w14:textId="7399014E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</w:tcPr>
          <w:p w14:paraId="4FCED50B" w14:textId="06F65B2E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الجرائم النفسية </w:t>
            </w:r>
          </w:p>
        </w:tc>
        <w:tc>
          <w:tcPr>
            <w:tcW w:w="1425" w:type="dxa"/>
            <w:gridSpan w:val="3"/>
            <w:vAlign w:val="center"/>
          </w:tcPr>
          <w:p w14:paraId="4CCFDAD7" w14:textId="0231D54C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D0B4DC2" w14:textId="5C88ABC0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5EBEA748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0E6CBF90" w14:textId="34149BA6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98" w:type="dxa"/>
            <w:gridSpan w:val="5"/>
            <w:vAlign w:val="center"/>
          </w:tcPr>
          <w:p w14:paraId="7CFDA9E3" w14:textId="262505B0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2A6B5A9C" w14:textId="0979F126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</w:tcPr>
          <w:p w14:paraId="737FD0EF" w14:textId="4FEE8E66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اليات الجرائم النفسية </w:t>
            </w:r>
          </w:p>
        </w:tc>
        <w:tc>
          <w:tcPr>
            <w:tcW w:w="1425" w:type="dxa"/>
            <w:gridSpan w:val="3"/>
            <w:vAlign w:val="center"/>
          </w:tcPr>
          <w:p w14:paraId="097F5EDB" w14:textId="249CC5D3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666BF1D" w14:textId="3E8237A0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44905281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504FB47B" w14:textId="0DD9C051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98" w:type="dxa"/>
            <w:gridSpan w:val="5"/>
            <w:vAlign w:val="center"/>
          </w:tcPr>
          <w:p w14:paraId="1CCBA28F" w14:textId="2FAF9948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4B28138D" w14:textId="03E2D26F" w:rsidR="00B2394C" w:rsidRPr="00BD6673" w:rsidRDefault="00B2394C" w:rsidP="00554E5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</w:tcPr>
          <w:p w14:paraId="5B82ECA0" w14:textId="045DBCDB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اثار الجرائم النفسية </w:t>
            </w:r>
          </w:p>
        </w:tc>
        <w:tc>
          <w:tcPr>
            <w:tcW w:w="1425" w:type="dxa"/>
            <w:gridSpan w:val="3"/>
            <w:vAlign w:val="center"/>
          </w:tcPr>
          <w:p w14:paraId="48BC9F40" w14:textId="59BB5B86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07362E06" w14:textId="4CAB1116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45DCE46A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6FB9ECC9" w14:textId="1B22C426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98" w:type="dxa"/>
            <w:gridSpan w:val="5"/>
            <w:vAlign w:val="center"/>
          </w:tcPr>
          <w:p w14:paraId="4ABDD7A0" w14:textId="19DC863C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7005F1A9" w14:textId="686F88B5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</w:tcPr>
          <w:p w14:paraId="2F14C6BF" w14:textId="63E62CBF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الجرائم الاجتماعية </w:t>
            </w:r>
          </w:p>
        </w:tc>
        <w:tc>
          <w:tcPr>
            <w:tcW w:w="1425" w:type="dxa"/>
            <w:gridSpan w:val="3"/>
            <w:vAlign w:val="center"/>
          </w:tcPr>
          <w:p w14:paraId="4B196C05" w14:textId="2C7B411D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951E578" w14:textId="30B86158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2AC14A6D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46339CB6" w14:textId="104F75E7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98" w:type="dxa"/>
            <w:gridSpan w:val="5"/>
            <w:vAlign w:val="center"/>
          </w:tcPr>
          <w:p w14:paraId="450FC2AA" w14:textId="303F1B9F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08ABD7B7" w14:textId="5EB3BBF9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</w:tcPr>
          <w:p w14:paraId="437F46CC" w14:textId="4683226E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عسكرة المجتمع </w:t>
            </w:r>
          </w:p>
        </w:tc>
        <w:tc>
          <w:tcPr>
            <w:tcW w:w="1425" w:type="dxa"/>
            <w:gridSpan w:val="3"/>
            <w:vAlign w:val="center"/>
          </w:tcPr>
          <w:p w14:paraId="04CBC63F" w14:textId="60C716B8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88112F7" w14:textId="44D2A9C0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2AEC29A0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11DD55A4" w14:textId="2FCCA78F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98" w:type="dxa"/>
            <w:gridSpan w:val="5"/>
            <w:vAlign w:val="center"/>
          </w:tcPr>
          <w:p w14:paraId="732B1D1D" w14:textId="4429B010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5808C5A3" w14:textId="22702AE1" w:rsidR="00B2394C" w:rsidRPr="00BD6673" w:rsidRDefault="00B2394C" w:rsidP="003C29A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</w:tcPr>
          <w:p w14:paraId="6392F1D4" w14:textId="44066DDC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موقف البعث من الدين </w:t>
            </w:r>
          </w:p>
        </w:tc>
        <w:tc>
          <w:tcPr>
            <w:tcW w:w="1425" w:type="dxa"/>
            <w:gridSpan w:val="3"/>
            <w:vAlign w:val="center"/>
          </w:tcPr>
          <w:p w14:paraId="17543646" w14:textId="630DD05F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gridSpan w:val="2"/>
            <w:shd w:val="clear" w:color="auto" w:fill="FFFFFF" w:themeFill="background1"/>
            <w:vAlign w:val="center"/>
          </w:tcPr>
          <w:p w14:paraId="14B2D042" w14:textId="03475829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043EAB1E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0BEB12B4" w14:textId="45B15C4D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98" w:type="dxa"/>
            <w:gridSpan w:val="5"/>
            <w:vAlign w:val="center"/>
          </w:tcPr>
          <w:p w14:paraId="54394002" w14:textId="4749287C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3359648B" w14:textId="04B5A35F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  <w:gridSpan w:val="2"/>
          </w:tcPr>
          <w:p w14:paraId="0772FDD8" w14:textId="5D5A8214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انتهاكات القوانين العراقية </w:t>
            </w:r>
          </w:p>
        </w:tc>
        <w:tc>
          <w:tcPr>
            <w:tcW w:w="1425" w:type="dxa"/>
            <w:gridSpan w:val="3"/>
            <w:vAlign w:val="center"/>
          </w:tcPr>
          <w:p w14:paraId="6180F6AC" w14:textId="0FF97D62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B840EF6" w14:textId="4CEBDFE7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3E4EEDE3" w14:textId="77777777" w:rsidTr="007D354E">
        <w:trPr>
          <w:gridAfter w:val="21"/>
          <w:wAfter w:w="7145" w:type="dxa"/>
        </w:trPr>
        <w:tc>
          <w:tcPr>
            <w:tcW w:w="842" w:type="dxa"/>
            <w:gridSpan w:val="4"/>
            <w:vAlign w:val="center"/>
          </w:tcPr>
          <w:p w14:paraId="0E45ACA4" w14:textId="743D3246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998" w:type="dxa"/>
            <w:gridSpan w:val="5"/>
            <w:vAlign w:val="center"/>
          </w:tcPr>
          <w:p w14:paraId="21FCC647" w14:textId="0CB56A0C" w:rsidR="00B2394C" w:rsidRPr="005332B1" w:rsidRDefault="00B2394C" w:rsidP="00B2394C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794F5C32" w14:textId="79AA135A" w:rsidR="00B2394C" w:rsidRPr="005332B1" w:rsidRDefault="00B2394C" w:rsidP="00B2394C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29" w:type="dxa"/>
            <w:gridSpan w:val="2"/>
          </w:tcPr>
          <w:p w14:paraId="7490D229" w14:textId="2B748EBE" w:rsidR="00B2394C" w:rsidRPr="00BD6673" w:rsidRDefault="005D4552" w:rsidP="005D4552">
            <w:pPr>
              <w:bidi w:val="0"/>
              <w:jc w:val="right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امتحان الشهر الاول </w:t>
            </w:r>
          </w:p>
        </w:tc>
        <w:tc>
          <w:tcPr>
            <w:tcW w:w="1425" w:type="dxa"/>
            <w:gridSpan w:val="3"/>
            <w:vAlign w:val="center"/>
          </w:tcPr>
          <w:p w14:paraId="72DB7397" w14:textId="218DEA99" w:rsidR="00B2394C" w:rsidRPr="005332B1" w:rsidRDefault="00B2394C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7EE5C11" w14:textId="75503854" w:rsidR="00B2394C" w:rsidRPr="005332B1" w:rsidRDefault="00B2394C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D4552" w14:paraId="4A995490" w14:textId="03C34205" w:rsidTr="007D354E">
        <w:trPr>
          <w:gridAfter w:val="1"/>
          <w:wAfter w:w="10" w:type="dxa"/>
        </w:trPr>
        <w:tc>
          <w:tcPr>
            <w:tcW w:w="810" w:type="dxa"/>
            <w:gridSpan w:val="3"/>
            <w:vAlign w:val="center"/>
          </w:tcPr>
          <w:p w14:paraId="6D720792" w14:textId="43F3EC4C" w:rsidR="005D4552" w:rsidRPr="005D4552" w:rsidRDefault="005D4552" w:rsidP="00B2394C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16</w:t>
            </w:r>
          </w:p>
        </w:tc>
        <w:tc>
          <w:tcPr>
            <w:tcW w:w="990" w:type="dxa"/>
            <w:gridSpan w:val="5"/>
            <w:vAlign w:val="center"/>
          </w:tcPr>
          <w:p w14:paraId="45D151F0" w14:textId="77777777" w:rsidR="005D4552" w:rsidRPr="00B2394C" w:rsidRDefault="005D4552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423317F4" w14:textId="68029314" w:rsidR="005D4552" w:rsidRPr="00B2394C" w:rsidRDefault="005D4552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6D4AFB5E" w14:textId="26512A02" w:rsidR="005D4552" w:rsidRPr="005D4552" w:rsidRDefault="005D4552" w:rsidP="005D455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صور انتهاك حقوق </w:t>
            </w:r>
            <w:r w:rsidR="007D354E">
              <w:rPr>
                <w:rFonts w:hint="cs"/>
                <w:sz w:val="32"/>
                <w:szCs w:val="32"/>
                <w:rtl/>
                <w:lang w:bidi="ar-IQ"/>
              </w:rPr>
              <w:t xml:space="preserve">الانسان </w:t>
            </w:r>
          </w:p>
        </w:tc>
        <w:tc>
          <w:tcPr>
            <w:tcW w:w="2852" w:type="dxa"/>
            <w:gridSpan w:val="5"/>
            <w:vAlign w:val="center"/>
          </w:tcPr>
          <w:p w14:paraId="00463A0E" w14:textId="77777777" w:rsidR="005D4552" w:rsidRPr="00B2394C" w:rsidRDefault="005D4552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74C8620D" w14:textId="08E2CFB0" w:rsidR="005D4552" w:rsidRDefault="005D4552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46667B51" w14:textId="77777777" w:rsidR="005D4552" w:rsidRDefault="005D4552">
            <w:pPr>
              <w:bidi w:val="0"/>
            </w:pPr>
          </w:p>
        </w:tc>
        <w:tc>
          <w:tcPr>
            <w:tcW w:w="1427" w:type="dxa"/>
            <w:gridSpan w:val="4"/>
          </w:tcPr>
          <w:p w14:paraId="6495B029" w14:textId="5A010D66" w:rsidR="005D4552" w:rsidRDefault="005D4552">
            <w:pPr>
              <w:bidi w:val="0"/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تعريف الجريمة لغة واصطلاحا </w:t>
            </w:r>
          </w:p>
        </w:tc>
        <w:tc>
          <w:tcPr>
            <w:tcW w:w="1427" w:type="dxa"/>
            <w:gridSpan w:val="4"/>
            <w:vAlign w:val="center"/>
          </w:tcPr>
          <w:p w14:paraId="5D93F7A6" w14:textId="77777777" w:rsidR="005D4552" w:rsidRDefault="005D4552">
            <w:pPr>
              <w:bidi w:val="0"/>
            </w:pPr>
          </w:p>
        </w:tc>
        <w:tc>
          <w:tcPr>
            <w:tcW w:w="1427" w:type="dxa"/>
            <w:gridSpan w:val="3"/>
            <w:vAlign w:val="center"/>
          </w:tcPr>
          <w:p w14:paraId="10908495" w14:textId="77777777" w:rsidR="005D4552" w:rsidRDefault="005D4552">
            <w:pPr>
              <w:bidi w:val="0"/>
            </w:pPr>
          </w:p>
        </w:tc>
      </w:tr>
      <w:tr w:rsidR="005D4552" w14:paraId="0E26A935" w14:textId="756BF717" w:rsidTr="007D354E">
        <w:tc>
          <w:tcPr>
            <w:tcW w:w="780" w:type="dxa"/>
            <w:shd w:val="clear" w:color="auto" w:fill="C1E4F5" w:themeFill="accent1" w:themeFillTint="33"/>
            <w:vAlign w:val="center"/>
          </w:tcPr>
          <w:p w14:paraId="69E4EB60" w14:textId="12C54C3F" w:rsidR="005D4552" w:rsidRPr="005D4552" w:rsidRDefault="007D354E" w:rsidP="005D455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</w:t>
            </w:r>
          </w:p>
        </w:tc>
        <w:tc>
          <w:tcPr>
            <w:tcW w:w="1020" w:type="dxa"/>
            <w:gridSpan w:val="7"/>
            <w:shd w:val="clear" w:color="auto" w:fill="C1E4F5" w:themeFill="accent1" w:themeFillTint="33"/>
            <w:vAlign w:val="center"/>
          </w:tcPr>
          <w:p w14:paraId="5E4B955D" w14:textId="77777777" w:rsidR="005D4552" w:rsidRPr="005D4552" w:rsidRDefault="005D4552" w:rsidP="005D455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5" w:type="dxa"/>
            <w:gridSpan w:val="3"/>
            <w:shd w:val="clear" w:color="auto" w:fill="C1E4F5" w:themeFill="accent1" w:themeFillTint="33"/>
            <w:vAlign w:val="center"/>
          </w:tcPr>
          <w:p w14:paraId="16BEE184" w14:textId="77777777" w:rsidR="005D4552" w:rsidRPr="005D4552" w:rsidRDefault="005D4552" w:rsidP="005D455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shd w:val="clear" w:color="auto" w:fill="C1E4F5" w:themeFill="accent1" w:themeFillTint="33"/>
            <w:vAlign w:val="center"/>
          </w:tcPr>
          <w:p w14:paraId="797AE745" w14:textId="3377749C" w:rsidR="005D4552" w:rsidRPr="005D4552" w:rsidRDefault="007D354E" w:rsidP="005D455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بعض قرارات انتهاك الانتهاكات السياسية </w:t>
            </w:r>
          </w:p>
        </w:tc>
        <w:tc>
          <w:tcPr>
            <w:tcW w:w="2844" w:type="dxa"/>
            <w:gridSpan w:val="5"/>
            <w:shd w:val="clear" w:color="auto" w:fill="C1E4F5" w:themeFill="accent1" w:themeFillTint="33"/>
            <w:vAlign w:val="center"/>
          </w:tcPr>
          <w:p w14:paraId="6C1ABFEE" w14:textId="77777777" w:rsidR="005D4552" w:rsidRPr="005D4552" w:rsidRDefault="005D4552" w:rsidP="005D455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49F322EB" w14:textId="0B162875" w:rsidR="005D4552" w:rsidRDefault="005D4552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0F8F6B10" w14:textId="77777777" w:rsidR="005D4552" w:rsidRDefault="005D4552">
            <w:pPr>
              <w:bidi w:val="0"/>
            </w:pPr>
          </w:p>
        </w:tc>
        <w:tc>
          <w:tcPr>
            <w:tcW w:w="1427" w:type="dxa"/>
            <w:gridSpan w:val="4"/>
          </w:tcPr>
          <w:p w14:paraId="0C0B088D" w14:textId="7CD4E035" w:rsidR="005D4552" w:rsidRDefault="005D4552">
            <w:pPr>
              <w:bidi w:val="0"/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اقسام الجرائم الدولية </w:t>
            </w:r>
          </w:p>
        </w:tc>
        <w:tc>
          <w:tcPr>
            <w:tcW w:w="1427" w:type="dxa"/>
            <w:gridSpan w:val="4"/>
            <w:vAlign w:val="center"/>
          </w:tcPr>
          <w:p w14:paraId="1E53C47E" w14:textId="77777777" w:rsidR="005D4552" w:rsidRDefault="005D4552">
            <w:pPr>
              <w:bidi w:val="0"/>
            </w:pPr>
          </w:p>
        </w:tc>
        <w:tc>
          <w:tcPr>
            <w:tcW w:w="1427" w:type="dxa"/>
            <w:gridSpan w:val="3"/>
            <w:vAlign w:val="center"/>
          </w:tcPr>
          <w:p w14:paraId="0EA5E341" w14:textId="77777777" w:rsidR="005D4552" w:rsidRDefault="005D4552">
            <w:pPr>
              <w:bidi w:val="0"/>
            </w:pPr>
          </w:p>
        </w:tc>
      </w:tr>
      <w:tr w:rsidR="005D4552" w14:paraId="42839F1B" w14:textId="0DAA48FE" w:rsidTr="007D354E">
        <w:tc>
          <w:tcPr>
            <w:tcW w:w="780" w:type="dxa"/>
            <w:vAlign w:val="center"/>
          </w:tcPr>
          <w:p w14:paraId="4098D72D" w14:textId="08C15406" w:rsidR="005D4552" w:rsidRPr="007D354E" w:rsidRDefault="007D354E" w:rsidP="0058346B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7D354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18</w:t>
            </w:r>
          </w:p>
        </w:tc>
        <w:tc>
          <w:tcPr>
            <w:tcW w:w="1020" w:type="dxa"/>
            <w:gridSpan w:val="7"/>
            <w:vAlign w:val="center"/>
          </w:tcPr>
          <w:p w14:paraId="71E89664" w14:textId="77777777" w:rsidR="005D4552" w:rsidRPr="0058346B" w:rsidRDefault="005D4552" w:rsidP="0058346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526D5868" w14:textId="77777777" w:rsidR="005D4552" w:rsidRPr="0058346B" w:rsidRDefault="005D4552" w:rsidP="0058346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44BEADF7" w14:textId="6C6F9139" w:rsidR="005D4552" w:rsidRPr="007D354E" w:rsidRDefault="007D354E" w:rsidP="0058346B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 xml:space="preserve">التعرف </w:t>
            </w:r>
            <w:r w:rsidRPr="007D354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على اماكن السجون والاحتجاز</w:t>
            </w:r>
          </w:p>
        </w:tc>
        <w:tc>
          <w:tcPr>
            <w:tcW w:w="2844" w:type="dxa"/>
            <w:gridSpan w:val="5"/>
            <w:vAlign w:val="center"/>
          </w:tcPr>
          <w:p w14:paraId="58B57349" w14:textId="77777777" w:rsidR="005D4552" w:rsidRPr="0058346B" w:rsidRDefault="005D4552" w:rsidP="0058346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58BEF5F0" w14:textId="44179B81" w:rsidR="005D4552" w:rsidRDefault="005D4552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30EDE4D6" w14:textId="77777777" w:rsidR="005D4552" w:rsidRDefault="005D4552">
            <w:pPr>
              <w:bidi w:val="0"/>
            </w:pPr>
          </w:p>
        </w:tc>
        <w:tc>
          <w:tcPr>
            <w:tcW w:w="1427" w:type="dxa"/>
            <w:gridSpan w:val="4"/>
          </w:tcPr>
          <w:p w14:paraId="3170A7C1" w14:textId="53CA2300" w:rsidR="005D4552" w:rsidRDefault="005D4552">
            <w:pPr>
              <w:bidi w:val="0"/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انواع الجرائم الدولية </w:t>
            </w:r>
          </w:p>
        </w:tc>
        <w:tc>
          <w:tcPr>
            <w:tcW w:w="1427" w:type="dxa"/>
            <w:gridSpan w:val="4"/>
            <w:vAlign w:val="center"/>
          </w:tcPr>
          <w:p w14:paraId="49E071ED" w14:textId="77777777" w:rsidR="005D4552" w:rsidRDefault="005D4552">
            <w:pPr>
              <w:bidi w:val="0"/>
            </w:pPr>
          </w:p>
        </w:tc>
        <w:tc>
          <w:tcPr>
            <w:tcW w:w="1427" w:type="dxa"/>
            <w:gridSpan w:val="3"/>
            <w:vAlign w:val="center"/>
          </w:tcPr>
          <w:p w14:paraId="427F70A2" w14:textId="77777777" w:rsidR="005D4552" w:rsidRDefault="005D4552">
            <w:pPr>
              <w:bidi w:val="0"/>
            </w:pPr>
          </w:p>
        </w:tc>
      </w:tr>
      <w:tr w:rsidR="007D354E" w14:paraId="03694533" w14:textId="0CADA1B4" w:rsidTr="00016EDD">
        <w:trPr>
          <w:gridAfter w:val="5"/>
          <w:wAfter w:w="1485" w:type="dxa"/>
        </w:trPr>
        <w:tc>
          <w:tcPr>
            <w:tcW w:w="780" w:type="dxa"/>
            <w:shd w:val="clear" w:color="auto" w:fill="C1E4F5" w:themeFill="accent1" w:themeFillTint="33"/>
            <w:vAlign w:val="center"/>
          </w:tcPr>
          <w:p w14:paraId="799FD2DC" w14:textId="2F119DE7" w:rsidR="007D354E" w:rsidRPr="005D4552" w:rsidRDefault="007D354E" w:rsidP="005D455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020" w:type="dxa"/>
            <w:gridSpan w:val="7"/>
            <w:shd w:val="clear" w:color="auto" w:fill="C1E4F5" w:themeFill="accent1" w:themeFillTint="33"/>
            <w:vAlign w:val="center"/>
          </w:tcPr>
          <w:p w14:paraId="269ED3E5" w14:textId="77777777" w:rsidR="007D354E" w:rsidRPr="005D4552" w:rsidRDefault="007D354E" w:rsidP="005D455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0" w:type="dxa"/>
            <w:gridSpan w:val="2"/>
            <w:shd w:val="clear" w:color="auto" w:fill="C1E4F5" w:themeFill="accent1" w:themeFillTint="33"/>
            <w:vAlign w:val="center"/>
          </w:tcPr>
          <w:p w14:paraId="1322C18A" w14:textId="77777777" w:rsidR="007D354E" w:rsidRPr="005D4552" w:rsidRDefault="007D354E" w:rsidP="005D455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3"/>
            <w:shd w:val="clear" w:color="auto" w:fill="C1E4F5" w:themeFill="accent1" w:themeFillTint="33"/>
            <w:vAlign w:val="center"/>
          </w:tcPr>
          <w:p w14:paraId="23E29B09" w14:textId="77777777" w:rsidR="007D354E" w:rsidRPr="005D4552" w:rsidRDefault="007D354E" w:rsidP="005D455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844" w:type="dxa"/>
            <w:gridSpan w:val="3"/>
            <w:shd w:val="clear" w:color="auto" w:fill="C1E4F5" w:themeFill="accent1" w:themeFillTint="33"/>
            <w:vAlign w:val="center"/>
          </w:tcPr>
          <w:p w14:paraId="35EE395B" w14:textId="77777777" w:rsidR="007D354E" w:rsidRPr="005D4552" w:rsidRDefault="007D354E" w:rsidP="005D455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C211CAD" w14:textId="1A8330A7" w:rsidR="007D354E" w:rsidRDefault="007D354E">
            <w:pPr>
              <w:bidi w:val="0"/>
            </w:pPr>
          </w:p>
        </w:tc>
        <w:tc>
          <w:tcPr>
            <w:tcW w:w="1427" w:type="dxa"/>
            <w:gridSpan w:val="5"/>
            <w:vAlign w:val="center"/>
          </w:tcPr>
          <w:p w14:paraId="1D561216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0A008593" w14:textId="744460CE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511118FD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17F891C8" w14:textId="77777777" w:rsidR="007D354E" w:rsidRDefault="007D354E">
            <w:pPr>
              <w:bidi w:val="0"/>
            </w:pPr>
          </w:p>
        </w:tc>
      </w:tr>
      <w:tr w:rsidR="007D354E" w14:paraId="2A7D5EB1" w14:textId="20B2ECEF" w:rsidTr="007D354E">
        <w:trPr>
          <w:gridAfter w:val="2"/>
          <w:wAfter w:w="951" w:type="dxa"/>
        </w:trPr>
        <w:tc>
          <w:tcPr>
            <w:tcW w:w="798" w:type="dxa"/>
            <w:gridSpan w:val="2"/>
            <w:vAlign w:val="center"/>
          </w:tcPr>
          <w:p w14:paraId="340EC563" w14:textId="50078FD9" w:rsidR="007D354E" w:rsidRDefault="007D354E" w:rsidP="00F14CC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19</w:t>
            </w:r>
          </w:p>
        </w:tc>
        <w:tc>
          <w:tcPr>
            <w:tcW w:w="1002" w:type="dxa"/>
            <w:gridSpan w:val="6"/>
            <w:vAlign w:val="center"/>
          </w:tcPr>
          <w:p w14:paraId="4F16088B" w14:textId="77777777" w:rsidR="007D354E" w:rsidRDefault="007D354E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58720D84" w14:textId="100FE6B4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6E3BEDD7" w14:textId="502C7B45" w:rsidR="007D354E" w:rsidRPr="005332B1" w:rsidRDefault="007D354E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الجرائم البيئة </w:t>
            </w:r>
          </w:p>
        </w:tc>
        <w:tc>
          <w:tcPr>
            <w:tcW w:w="2865" w:type="dxa"/>
            <w:gridSpan w:val="6"/>
            <w:vAlign w:val="center"/>
          </w:tcPr>
          <w:p w14:paraId="6D009536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82" w:type="dxa"/>
            <w:gridSpan w:val="5"/>
            <w:vAlign w:val="center"/>
          </w:tcPr>
          <w:p w14:paraId="0B385C40" w14:textId="2A400160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</w:tcPr>
          <w:p w14:paraId="0C37CB69" w14:textId="4DFD8464" w:rsidR="007D354E" w:rsidRDefault="007D354E">
            <w:pPr>
              <w:bidi w:val="0"/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الجرائم النفسية والاجتماعية وابرز انتهاكات حزب البعث </w:t>
            </w:r>
          </w:p>
        </w:tc>
        <w:tc>
          <w:tcPr>
            <w:tcW w:w="1427" w:type="dxa"/>
            <w:gridSpan w:val="4"/>
            <w:vAlign w:val="center"/>
          </w:tcPr>
          <w:p w14:paraId="53832B8C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6A2A80BC" w14:textId="77777777" w:rsidR="007D354E" w:rsidRDefault="007D354E">
            <w:pPr>
              <w:bidi w:val="0"/>
            </w:pPr>
          </w:p>
        </w:tc>
      </w:tr>
      <w:tr w:rsidR="007D354E" w14:paraId="0C920A68" w14:textId="77777777" w:rsidTr="007D354E">
        <w:trPr>
          <w:gridAfter w:val="3"/>
          <w:wAfter w:w="1427" w:type="dxa"/>
        </w:trPr>
        <w:tc>
          <w:tcPr>
            <w:tcW w:w="798" w:type="dxa"/>
            <w:gridSpan w:val="2"/>
            <w:vAlign w:val="center"/>
          </w:tcPr>
          <w:p w14:paraId="31422628" w14:textId="5581ED9E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990" w:type="dxa"/>
            <w:gridSpan w:val="5"/>
            <w:vAlign w:val="center"/>
          </w:tcPr>
          <w:p w14:paraId="7D956A2E" w14:textId="77777777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51BEAB9D" w14:textId="74A874CA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5445170D" w14:textId="45895405" w:rsidR="007D354E" w:rsidRPr="005332B1" w:rsidRDefault="007D354E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التلوث الحربي </w:t>
            </w:r>
          </w:p>
        </w:tc>
        <w:tc>
          <w:tcPr>
            <w:tcW w:w="2844" w:type="dxa"/>
            <w:gridSpan w:val="5"/>
            <w:vAlign w:val="center"/>
          </w:tcPr>
          <w:p w14:paraId="3DF2CDC2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1ACA9322" w14:textId="481DE54E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</w:tcPr>
          <w:p w14:paraId="687B44CF" w14:textId="50B46CD1" w:rsidR="007D354E" w:rsidRDefault="007D354E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الجرائم النفسية </w:t>
            </w:r>
          </w:p>
        </w:tc>
        <w:tc>
          <w:tcPr>
            <w:tcW w:w="1427" w:type="dxa"/>
            <w:gridSpan w:val="4"/>
            <w:vAlign w:val="center"/>
          </w:tcPr>
          <w:p w14:paraId="5C0BA1A6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45453F16" w14:textId="77777777" w:rsidR="007D354E" w:rsidRDefault="007D354E">
            <w:pPr>
              <w:bidi w:val="0"/>
            </w:pPr>
          </w:p>
        </w:tc>
      </w:tr>
      <w:tr w:rsidR="007D354E" w14:paraId="0A311AA7" w14:textId="77777777" w:rsidTr="007D354E">
        <w:trPr>
          <w:gridAfter w:val="3"/>
          <w:wAfter w:w="1427" w:type="dxa"/>
        </w:trPr>
        <w:tc>
          <w:tcPr>
            <w:tcW w:w="798" w:type="dxa"/>
            <w:gridSpan w:val="2"/>
            <w:vAlign w:val="center"/>
          </w:tcPr>
          <w:p w14:paraId="659CC288" w14:textId="4069303D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990" w:type="dxa"/>
            <w:gridSpan w:val="5"/>
            <w:vAlign w:val="center"/>
          </w:tcPr>
          <w:p w14:paraId="5FCF5367" w14:textId="77777777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49DFD038" w14:textId="014C1BB3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7A8DBC4D" w14:textId="3FD072AA" w:rsidR="007D354E" w:rsidRPr="005332B1" w:rsidRDefault="007D354E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تدمير المدن والقرى </w:t>
            </w:r>
          </w:p>
        </w:tc>
        <w:tc>
          <w:tcPr>
            <w:tcW w:w="2844" w:type="dxa"/>
            <w:gridSpan w:val="5"/>
            <w:vAlign w:val="center"/>
          </w:tcPr>
          <w:p w14:paraId="47170618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2A43D501" w14:textId="412F1A76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</w:tcPr>
          <w:p w14:paraId="074F46FB" w14:textId="36C968A2" w:rsidR="007D354E" w:rsidRDefault="007D354E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اليات الجرائم النفسية </w:t>
            </w:r>
          </w:p>
        </w:tc>
        <w:tc>
          <w:tcPr>
            <w:tcW w:w="1427" w:type="dxa"/>
            <w:gridSpan w:val="4"/>
            <w:vAlign w:val="center"/>
          </w:tcPr>
          <w:p w14:paraId="0762C6D5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73727CF8" w14:textId="77777777" w:rsidR="007D354E" w:rsidRDefault="007D354E">
            <w:pPr>
              <w:bidi w:val="0"/>
            </w:pPr>
          </w:p>
        </w:tc>
      </w:tr>
      <w:tr w:rsidR="007D354E" w14:paraId="51AC25A0" w14:textId="77777777" w:rsidTr="007D354E">
        <w:trPr>
          <w:gridAfter w:val="3"/>
          <w:wAfter w:w="1427" w:type="dxa"/>
        </w:trPr>
        <w:tc>
          <w:tcPr>
            <w:tcW w:w="798" w:type="dxa"/>
            <w:gridSpan w:val="2"/>
            <w:vAlign w:val="center"/>
          </w:tcPr>
          <w:p w14:paraId="5B8F07F4" w14:textId="3ACBC22B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990" w:type="dxa"/>
            <w:gridSpan w:val="5"/>
            <w:vAlign w:val="center"/>
          </w:tcPr>
          <w:p w14:paraId="346BE50D" w14:textId="77777777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193101B2" w14:textId="3F337713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01B9DAD3" w14:textId="23B49A56" w:rsidR="007D354E" w:rsidRPr="005332B1" w:rsidRDefault="007D354E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تجفيف الاهوار </w:t>
            </w:r>
          </w:p>
        </w:tc>
        <w:tc>
          <w:tcPr>
            <w:tcW w:w="2844" w:type="dxa"/>
            <w:gridSpan w:val="5"/>
            <w:vAlign w:val="center"/>
          </w:tcPr>
          <w:p w14:paraId="591FAB66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081ACC47" w14:textId="667CB459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</w:tcPr>
          <w:p w14:paraId="071B85A1" w14:textId="42305FF6" w:rsidR="007D354E" w:rsidRDefault="007D354E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اثار الجرائم النفسية </w:t>
            </w:r>
          </w:p>
        </w:tc>
        <w:tc>
          <w:tcPr>
            <w:tcW w:w="1427" w:type="dxa"/>
            <w:gridSpan w:val="4"/>
            <w:vAlign w:val="center"/>
          </w:tcPr>
          <w:p w14:paraId="45E2300E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115A5644" w14:textId="77777777" w:rsidR="007D354E" w:rsidRDefault="007D354E">
            <w:pPr>
              <w:bidi w:val="0"/>
            </w:pPr>
          </w:p>
        </w:tc>
      </w:tr>
      <w:tr w:rsidR="007D354E" w14:paraId="1A3F5B99" w14:textId="77777777" w:rsidTr="007D354E">
        <w:trPr>
          <w:gridAfter w:val="3"/>
          <w:wAfter w:w="1427" w:type="dxa"/>
        </w:trPr>
        <w:tc>
          <w:tcPr>
            <w:tcW w:w="798" w:type="dxa"/>
            <w:gridSpan w:val="2"/>
            <w:vAlign w:val="center"/>
          </w:tcPr>
          <w:p w14:paraId="0D6F1302" w14:textId="629193F5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990" w:type="dxa"/>
            <w:gridSpan w:val="5"/>
            <w:vAlign w:val="center"/>
          </w:tcPr>
          <w:p w14:paraId="21D68DE3" w14:textId="77777777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7938F7FC" w14:textId="2EAC44C2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17DC0E95" w14:textId="6292C8F1" w:rsidR="007D354E" w:rsidRPr="005332B1" w:rsidRDefault="007D354E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تجريف البساتين </w:t>
            </w:r>
          </w:p>
        </w:tc>
        <w:tc>
          <w:tcPr>
            <w:tcW w:w="2844" w:type="dxa"/>
            <w:gridSpan w:val="5"/>
            <w:vAlign w:val="center"/>
          </w:tcPr>
          <w:p w14:paraId="6366ED1C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198E6A99" w14:textId="14462E32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</w:tcPr>
          <w:p w14:paraId="079C205D" w14:textId="07780543" w:rsidR="007D354E" w:rsidRDefault="007D354E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الجرائم الاجتماعية </w:t>
            </w:r>
          </w:p>
        </w:tc>
        <w:tc>
          <w:tcPr>
            <w:tcW w:w="1427" w:type="dxa"/>
            <w:gridSpan w:val="4"/>
            <w:vAlign w:val="center"/>
          </w:tcPr>
          <w:p w14:paraId="0B924CC8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06984297" w14:textId="77777777" w:rsidR="007D354E" w:rsidRDefault="007D354E">
            <w:pPr>
              <w:bidi w:val="0"/>
            </w:pPr>
          </w:p>
        </w:tc>
      </w:tr>
      <w:tr w:rsidR="007D354E" w14:paraId="4CBD824F" w14:textId="77777777" w:rsidTr="007D354E">
        <w:trPr>
          <w:gridAfter w:val="3"/>
          <w:wAfter w:w="1427" w:type="dxa"/>
        </w:trPr>
        <w:tc>
          <w:tcPr>
            <w:tcW w:w="798" w:type="dxa"/>
            <w:gridSpan w:val="2"/>
            <w:vAlign w:val="center"/>
          </w:tcPr>
          <w:p w14:paraId="6AE96C53" w14:textId="3433A59C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990" w:type="dxa"/>
            <w:gridSpan w:val="5"/>
            <w:vAlign w:val="center"/>
          </w:tcPr>
          <w:p w14:paraId="6C31BA07" w14:textId="77777777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17EDA4CA" w14:textId="44939115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1186F359" w14:textId="0F79DB51" w:rsidR="007D354E" w:rsidRPr="005332B1" w:rsidRDefault="007D354E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المقابر الجماعية </w:t>
            </w:r>
          </w:p>
        </w:tc>
        <w:tc>
          <w:tcPr>
            <w:tcW w:w="2844" w:type="dxa"/>
            <w:gridSpan w:val="5"/>
            <w:vAlign w:val="center"/>
          </w:tcPr>
          <w:p w14:paraId="24CC52F2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12D79DF2" w14:textId="0CEABFCA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</w:tcPr>
          <w:p w14:paraId="74D3081B" w14:textId="4565FD26" w:rsidR="007D354E" w:rsidRDefault="007D354E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عسكرة المجتمع </w:t>
            </w:r>
          </w:p>
        </w:tc>
        <w:tc>
          <w:tcPr>
            <w:tcW w:w="1427" w:type="dxa"/>
            <w:gridSpan w:val="4"/>
            <w:vAlign w:val="center"/>
          </w:tcPr>
          <w:p w14:paraId="5EEAE0AE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73BA4A33" w14:textId="77777777" w:rsidR="007D354E" w:rsidRDefault="007D354E">
            <w:pPr>
              <w:bidi w:val="0"/>
            </w:pPr>
          </w:p>
        </w:tc>
      </w:tr>
      <w:tr w:rsidR="007D354E" w14:paraId="2C4C7186" w14:textId="77777777" w:rsidTr="007D354E">
        <w:trPr>
          <w:gridAfter w:val="3"/>
          <w:wAfter w:w="1427" w:type="dxa"/>
        </w:trPr>
        <w:tc>
          <w:tcPr>
            <w:tcW w:w="798" w:type="dxa"/>
            <w:gridSpan w:val="2"/>
            <w:vAlign w:val="center"/>
          </w:tcPr>
          <w:p w14:paraId="40D5D9B7" w14:textId="50DF7962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990" w:type="dxa"/>
            <w:gridSpan w:val="5"/>
            <w:vAlign w:val="center"/>
          </w:tcPr>
          <w:p w14:paraId="3BFFE712" w14:textId="77777777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670E2BA7" w14:textId="67301E1B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0022B04C" w14:textId="4D53A5D1" w:rsidR="007D354E" w:rsidRPr="005332B1" w:rsidRDefault="007D354E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احداث مقابر الابادة </w:t>
            </w:r>
          </w:p>
        </w:tc>
        <w:tc>
          <w:tcPr>
            <w:tcW w:w="2844" w:type="dxa"/>
            <w:gridSpan w:val="5"/>
            <w:vAlign w:val="center"/>
          </w:tcPr>
          <w:p w14:paraId="21116E5A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25AD8E45" w14:textId="260175D0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</w:tcPr>
          <w:p w14:paraId="0E37B66D" w14:textId="5EDFFA5E" w:rsidR="007D354E" w:rsidRDefault="007D354E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موقف البعث من الدين </w:t>
            </w:r>
          </w:p>
        </w:tc>
        <w:tc>
          <w:tcPr>
            <w:tcW w:w="1427" w:type="dxa"/>
            <w:gridSpan w:val="4"/>
            <w:vAlign w:val="center"/>
          </w:tcPr>
          <w:p w14:paraId="0A5E2069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580E0115" w14:textId="77777777" w:rsidR="007D354E" w:rsidRDefault="007D354E">
            <w:pPr>
              <w:bidi w:val="0"/>
            </w:pPr>
          </w:p>
        </w:tc>
      </w:tr>
      <w:tr w:rsidR="007D354E" w14:paraId="2C0E2944" w14:textId="77777777" w:rsidTr="007D354E">
        <w:trPr>
          <w:gridAfter w:val="3"/>
          <w:wAfter w:w="1427" w:type="dxa"/>
        </w:trPr>
        <w:tc>
          <w:tcPr>
            <w:tcW w:w="798" w:type="dxa"/>
            <w:gridSpan w:val="2"/>
            <w:vAlign w:val="center"/>
          </w:tcPr>
          <w:p w14:paraId="0DBA2CDD" w14:textId="1D0D25D5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990" w:type="dxa"/>
            <w:gridSpan w:val="5"/>
            <w:vAlign w:val="center"/>
          </w:tcPr>
          <w:p w14:paraId="6A2D83FC" w14:textId="77777777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3A57D2C8" w14:textId="55C10D71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2284C531" w14:textId="1A85D3F7" w:rsidR="007D354E" w:rsidRPr="005332B1" w:rsidRDefault="007D354E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التصنيف الرمزي لمقابر الابادة وعرض وثائق الجرائم </w:t>
            </w:r>
          </w:p>
        </w:tc>
        <w:tc>
          <w:tcPr>
            <w:tcW w:w="2844" w:type="dxa"/>
            <w:gridSpan w:val="5"/>
            <w:vAlign w:val="center"/>
          </w:tcPr>
          <w:p w14:paraId="363AE6B9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563E1AD9" w14:textId="12112165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</w:tcPr>
          <w:p w14:paraId="2798C8A8" w14:textId="7D3D7D3F" w:rsidR="007D354E" w:rsidRDefault="007D354E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انتهاكات القوانين العراقية </w:t>
            </w:r>
          </w:p>
        </w:tc>
        <w:tc>
          <w:tcPr>
            <w:tcW w:w="1427" w:type="dxa"/>
            <w:gridSpan w:val="4"/>
            <w:vAlign w:val="center"/>
          </w:tcPr>
          <w:p w14:paraId="2B5695FF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Align w:val="center"/>
          </w:tcPr>
          <w:p w14:paraId="33C51D9F" w14:textId="77777777" w:rsidR="007D354E" w:rsidRDefault="007D354E">
            <w:pPr>
              <w:bidi w:val="0"/>
            </w:pPr>
          </w:p>
        </w:tc>
      </w:tr>
      <w:tr w:rsidR="007D354E" w14:paraId="61A104AE" w14:textId="77777777" w:rsidTr="007D354E">
        <w:trPr>
          <w:gridAfter w:val="3"/>
          <w:wAfter w:w="1427" w:type="dxa"/>
          <w:trHeight w:val="420"/>
        </w:trPr>
        <w:tc>
          <w:tcPr>
            <w:tcW w:w="798" w:type="dxa"/>
            <w:gridSpan w:val="2"/>
            <w:vAlign w:val="center"/>
          </w:tcPr>
          <w:p w14:paraId="47D730F4" w14:textId="1B21725D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990" w:type="dxa"/>
            <w:gridSpan w:val="5"/>
            <w:vAlign w:val="center"/>
          </w:tcPr>
          <w:p w14:paraId="28D34C0A" w14:textId="77777777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257DCB6C" w14:textId="1B4E605B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4F9E9DB2" w14:textId="781CEA13" w:rsidR="007D354E" w:rsidRPr="005332B1" w:rsidRDefault="007D354E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عرض قرارات المحكمة الجنائية </w:t>
            </w:r>
          </w:p>
        </w:tc>
        <w:tc>
          <w:tcPr>
            <w:tcW w:w="2844" w:type="dxa"/>
            <w:gridSpan w:val="5"/>
            <w:vAlign w:val="center"/>
          </w:tcPr>
          <w:p w14:paraId="38A37FC2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65F1AC59" w14:textId="07613E66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Merge w:val="restart"/>
          </w:tcPr>
          <w:p w14:paraId="036DC26E" w14:textId="44E048F4" w:rsidR="007D354E" w:rsidRDefault="007D354E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امتحان الشهر الاول </w:t>
            </w:r>
          </w:p>
        </w:tc>
        <w:tc>
          <w:tcPr>
            <w:tcW w:w="1427" w:type="dxa"/>
            <w:gridSpan w:val="4"/>
            <w:vMerge w:val="restart"/>
            <w:vAlign w:val="center"/>
          </w:tcPr>
          <w:p w14:paraId="24C89F40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Merge w:val="restart"/>
            <w:vAlign w:val="center"/>
          </w:tcPr>
          <w:p w14:paraId="3F9210F3" w14:textId="77777777" w:rsidR="007D354E" w:rsidRDefault="007D354E">
            <w:pPr>
              <w:bidi w:val="0"/>
            </w:pPr>
          </w:p>
        </w:tc>
      </w:tr>
      <w:tr w:rsidR="007D354E" w14:paraId="6BBF6C65" w14:textId="77777777" w:rsidTr="007D354E">
        <w:trPr>
          <w:gridAfter w:val="3"/>
          <w:wAfter w:w="1427" w:type="dxa"/>
          <w:trHeight w:val="173"/>
        </w:trPr>
        <w:tc>
          <w:tcPr>
            <w:tcW w:w="798" w:type="dxa"/>
            <w:gridSpan w:val="2"/>
            <w:vAlign w:val="center"/>
          </w:tcPr>
          <w:p w14:paraId="66409676" w14:textId="5470AA1E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990" w:type="dxa"/>
            <w:gridSpan w:val="5"/>
            <w:vAlign w:val="center"/>
          </w:tcPr>
          <w:p w14:paraId="56D91936" w14:textId="77777777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61A91F7B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30299CFB" w14:textId="5601795D" w:rsidR="007D354E" w:rsidRDefault="007D354E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الاتهامات التي وجهت للنظام البائد</w:t>
            </w:r>
          </w:p>
        </w:tc>
        <w:tc>
          <w:tcPr>
            <w:tcW w:w="2844" w:type="dxa"/>
            <w:gridSpan w:val="5"/>
            <w:vAlign w:val="center"/>
          </w:tcPr>
          <w:p w14:paraId="47782738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6785679B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Merge/>
          </w:tcPr>
          <w:p w14:paraId="03E4A477" w14:textId="77777777" w:rsidR="007D354E" w:rsidRDefault="007D354E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427" w:type="dxa"/>
            <w:gridSpan w:val="4"/>
            <w:vMerge/>
            <w:vAlign w:val="center"/>
          </w:tcPr>
          <w:p w14:paraId="75862612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Merge/>
            <w:vAlign w:val="center"/>
          </w:tcPr>
          <w:p w14:paraId="366F6D43" w14:textId="77777777" w:rsidR="007D354E" w:rsidRDefault="007D354E">
            <w:pPr>
              <w:bidi w:val="0"/>
            </w:pPr>
          </w:p>
        </w:tc>
      </w:tr>
      <w:tr w:rsidR="007D354E" w14:paraId="4CA3E3BC" w14:textId="77777777" w:rsidTr="007D354E">
        <w:trPr>
          <w:gridAfter w:val="3"/>
          <w:wAfter w:w="1427" w:type="dxa"/>
          <w:trHeight w:val="180"/>
        </w:trPr>
        <w:tc>
          <w:tcPr>
            <w:tcW w:w="798" w:type="dxa"/>
            <w:gridSpan w:val="2"/>
            <w:vAlign w:val="center"/>
          </w:tcPr>
          <w:p w14:paraId="200D2C69" w14:textId="7B474652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990" w:type="dxa"/>
            <w:gridSpan w:val="5"/>
            <w:vAlign w:val="center"/>
          </w:tcPr>
          <w:p w14:paraId="346D6D7F" w14:textId="77777777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650E6133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73B3C6FA" w14:textId="51C5A22D" w:rsidR="007D354E" w:rsidRDefault="007D354E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عرض وثائق مصورة للجرائم </w:t>
            </w:r>
          </w:p>
        </w:tc>
        <w:tc>
          <w:tcPr>
            <w:tcW w:w="2844" w:type="dxa"/>
            <w:gridSpan w:val="5"/>
            <w:vAlign w:val="center"/>
          </w:tcPr>
          <w:p w14:paraId="52E562C6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450B2CCE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Merge/>
          </w:tcPr>
          <w:p w14:paraId="58C2C3BC" w14:textId="77777777" w:rsidR="007D354E" w:rsidRDefault="007D354E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427" w:type="dxa"/>
            <w:gridSpan w:val="4"/>
            <w:vMerge/>
            <w:vAlign w:val="center"/>
          </w:tcPr>
          <w:p w14:paraId="42DBE886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Merge/>
            <w:vAlign w:val="center"/>
          </w:tcPr>
          <w:p w14:paraId="097445BC" w14:textId="77777777" w:rsidR="007D354E" w:rsidRDefault="007D354E">
            <w:pPr>
              <w:bidi w:val="0"/>
            </w:pPr>
          </w:p>
        </w:tc>
      </w:tr>
      <w:tr w:rsidR="007D354E" w14:paraId="6B591ABB" w14:textId="77777777" w:rsidTr="007D354E">
        <w:trPr>
          <w:gridAfter w:val="3"/>
          <w:wAfter w:w="1427" w:type="dxa"/>
          <w:trHeight w:val="173"/>
        </w:trPr>
        <w:tc>
          <w:tcPr>
            <w:tcW w:w="798" w:type="dxa"/>
            <w:gridSpan w:val="2"/>
            <w:vAlign w:val="center"/>
          </w:tcPr>
          <w:p w14:paraId="516EE74C" w14:textId="7861B823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990" w:type="dxa"/>
            <w:gridSpan w:val="5"/>
            <w:vAlign w:val="center"/>
          </w:tcPr>
          <w:p w14:paraId="26AC2FDE" w14:textId="77777777" w:rsidR="007D354E" w:rsidRDefault="007D354E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36B528A6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60" w:type="dxa"/>
            <w:gridSpan w:val="4"/>
            <w:vAlign w:val="center"/>
          </w:tcPr>
          <w:p w14:paraId="5EE52957" w14:textId="53BC564A" w:rsidR="007D354E" w:rsidRDefault="007D354E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امتحان الفصل الثاني </w:t>
            </w:r>
          </w:p>
        </w:tc>
        <w:tc>
          <w:tcPr>
            <w:tcW w:w="2844" w:type="dxa"/>
            <w:gridSpan w:val="5"/>
            <w:vAlign w:val="center"/>
          </w:tcPr>
          <w:p w14:paraId="186FE1EC" w14:textId="77777777" w:rsidR="007D354E" w:rsidRPr="005332B1" w:rsidRDefault="007D354E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173AE31E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Merge/>
          </w:tcPr>
          <w:p w14:paraId="4927BB35" w14:textId="77777777" w:rsidR="007D354E" w:rsidRDefault="007D354E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427" w:type="dxa"/>
            <w:gridSpan w:val="4"/>
            <w:vMerge/>
            <w:vAlign w:val="center"/>
          </w:tcPr>
          <w:p w14:paraId="1445BAC5" w14:textId="77777777" w:rsidR="007D354E" w:rsidRDefault="007D354E">
            <w:pPr>
              <w:bidi w:val="0"/>
            </w:pPr>
          </w:p>
        </w:tc>
        <w:tc>
          <w:tcPr>
            <w:tcW w:w="1427" w:type="dxa"/>
            <w:gridSpan w:val="4"/>
            <w:vMerge/>
            <w:vAlign w:val="center"/>
          </w:tcPr>
          <w:p w14:paraId="521ADB3A" w14:textId="77777777" w:rsidR="007D354E" w:rsidRDefault="007D354E">
            <w:pPr>
              <w:bidi w:val="0"/>
            </w:pPr>
          </w:p>
        </w:tc>
      </w:tr>
      <w:tr w:rsidR="007D354E" w14:paraId="2AE56BA8" w14:textId="77777777" w:rsidTr="007D35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8"/>
          <w:wAfter w:w="6535" w:type="dxa"/>
          <w:trHeight w:val="100"/>
        </w:trPr>
        <w:tc>
          <w:tcPr>
            <w:tcW w:w="10749" w:type="dxa"/>
            <w:gridSpan w:val="22"/>
          </w:tcPr>
          <w:p w14:paraId="01FB908F" w14:textId="77777777" w:rsidR="007D354E" w:rsidRDefault="007D354E" w:rsidP="007D354E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1F5EC9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D455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354E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02E9"/>
    <w:rsid w:val="00CB0303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8C968-89E1-4E59-B076-BF7C9FD6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suhir basheer</dc:creator>
  <cp:lastModifiedBy>spider house</cp:lastModifiedBy>
  <cp:revision>2</cp:revision>
  <cp:lastPrinted>2025-11-10T09:16:00Z</cp:lastPrinted>
  <dcterms:created xsi:type="dcterms:W3CDTF">2025-11-19T16:44:00Z</dcterms:created>
  <dcterms:modified xsi:type="dcterms:W3CDTF">2025-11-19T16:44:00Z</dcterms:modified>
</cp:coreProperties>
</file>