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1451"/>
        <w:gridCol w:w="99"/>
        <w:gridCol w:w="961"/>
        <w:gridCol w:w="1547"/>
        <w:gridCol w:w="3602"/>
        <w:gridCol w:w="1267"/>
        <w:gridCol w:w="1213"/>
        <w:gridCol w:w="9"/>
      </w:tblGrid>
      <w:tr w:rsidR="002C7A82" w14:paraId="62962223" w14:textId="77777777" w:rsidTr="00F14CC2">
        <w:tc>
          <w:tcPr>
            <w:tcW w:w="10149" w:type="dxa"/>
            <w:gridSpan w:val="8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8"/>
            <w:vAlign w:val="center"/>
          </w:tcPr>
          <w:p w14:paraId="0CE95A82" w14:textId="0BBBDF9B" w:rsidR="005332B1" w:rsidRPr="005332B1" w:rsidRDefault="00765786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765786">
              <w:rPr>
                <w:rFonts w:cs="Arial" w:hint="cs"/>
                <w:sz w:val="32"/>
                <w:szCs w:val="32"/>
                <w:rtl/>
                <w:lang w:bidi="ar-IQ"/>
              </w:rPr>
              <w:t>قضايا</w:t>
            </w:r>
            <w:r w:rsidRPr="00765786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765786">
              <w:rPr>
                <w:rFonts w:cs="Arial" w:hint="cs"/>
                <w:sz w:val="32"/>
                <w:szCs w:val="32"/>
                <w:rtl/>
                <w:lang w:bidi="ar-IQ"/>
              </w:rPr>
              <w:t>دولية</w:t>
            </w:r>
            <w:r w:rsidRPr="00765786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765786">
              <w:rPr>
                <w:rFonts w:cs="Arial" w:hint="cs"/>
                <w:sz w:val="32"/>
                <w:szCs w:val="32"/>
                <w:rtl/>
                <w:lang w:bidi="ar-IQ"/>
              </w:rPr>
              <w:t>معاصرة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8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8"/>
            <w:vAlign w:val="center"/>
          </w:tcPr>
          <w:p w14:paraId="11DEDA07" w14:textId="4F23E5DA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75BC526A" w14:textId="77777777" w:rsidTr="00F14CC2">
        <w:tc>
          <w:tcPr>
            <w:tcW w:w="10149" w:type="dxa"/>
            <w:gridSpan w:val="8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8"/>
            <w:vAlign w:val="center"/>
          </w:tcPr>
          <w:p w14:paraId="643FA362" w14:textId="4EDB7622" w:rsidR="005332B1" w:rsidRPr="005332B1" w:rsidRDefault="00A96EEC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الاول و الثاني 2025/2026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8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8"/>
            <w:vAlign w:val="center"/>
          </w:tcPr>
          <w:p w14:paraId="3FEC83EC" w14:textId="27079783" w:rsidR="005332B1" w:rsidRPr="005332B1" w:rsidRDefault="00A96EEC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12/12/2025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8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8"/>
            <w:vAlign w:val="center"/>
          </w:tcPr>
          <w:p w14:paraId="61915BFE" w14:textId="2C9192FD" w:rsidR="005332B1" w:rsidRPr="005332B1" w:rsidRDefault="00A96EEC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محاضرات نظرية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8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8"/>
            <w:vAlign w:val="center"/>
          </w:tcPr>
          <w:p w14:paraId="35C6BD82" w14:textId="38ADFB0A" w:rsidR="005332B1" w:rsidRPr="005332B1" w:rsidRDefault="00A96EEC" w:rsidP="00A96EEC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ساعتين / 4 وحدات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8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8"/>
            <w:vAlign w:val="center"/>
          </w:tcPr>
          <w:p w14:paraId="7D6F4392" w14:textId="324A06EF" w:rsidR="00D358BD" w:rsidRPr="00962D37" w:rsidRDefault="00A96EEC" w:rsidP="00A96EEC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ا.د. توفيق نجم عبد</w:t>
            </w:r>
          </w:p>
        </w:tc>
      </w:tr>
      <w:tr w:rsidR="005332B1" w14:paraId="713A2B74" w14:textId="77777777" w:rsidTr="00F14CC2">
        <w:tc>
          <w:tcPr>
            <w:tcW w:w="10149" w:type="dxa"/>
            <w:gridSpan w:val="8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7A4CE1" w14:paraId="4D5B26BC" w14:textId="77777777" w:rsidTr="00B775F0">
        <w:tc>
          <w:tcPr>
            <w:tcW w:w="1451" w:type="dxa"/>
            <w:vAlign w:val="center"/>
          </w:tcPr>
          <w:p w14:paraId="26D8C691" w14:textId="73232A6D" w:rsidR="007A4CE1" w:rsidRPr="007A4CE1" w:rsidRDefault="007A4CE1" w:rsidP="00554E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98" w:type="dxa"/>
            <w:gridSpan w:val="7"/>
            <w:vAlign w:val="center"/>
          </w:tcPr>
          <w:p w14:paraId="65BE3744" w14:textId="254F3AEC" w:rsidR="0058346B" w:rsidRPr="0058346B" w:rsidRDefault="0058346B" w:rsidP="0058346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332B1" w14:paraId="3FE8B924" w14:textId="77777777" w:rsidTr="00F14CC2">
        <w:tc>
          <w:tcPr>
            <w:tcW w:w="10149" w:type="dxa"/>
            <w:gridSpan w:val="8"/>
            <w:shd w:val="clear" w:color="auto" w:fill="C1E4F5" w:themeFill="accent1" w:themeFillTint="33"/>
            <w:vAlign w:val="center"/>
          </w:tcPr>
          <w:p w14:paraId="72F1C392" w14:textId="222A8646" w:rsidR="005332B1" w:rsidRPr="00131CA9" w:rsidRDefault="00131CA9" w:rsidP="00131CA9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131CA9" w14:paraId="3E9D7123" w14:textId="77777777" w:rsidTr="00B775F0">
        <w:tc>
          <w:tcPr>
            <w:tcW w:w="1451" w:type="dxa"/>
            <w:vAlign w:val="center"/>
          </w:tcPr>
          <w:p w14:paraId="16C533AE" w14:textId="60178119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  <w:lang w:bidi="ar-IQ"/>
              </w:rPr>
              <w:t>ستراتيجية</w:t>
            </w:r>
          </w:p>
          <w:p w14:paraId="3EC3E31C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98" w:type="dxa"/>
            <w:gridSpan w:val="7"/>
            <w:vAlign w:val="center"/>
          </w:tcPr>
          <w:p w14:paraId="7EB5E8F5" w14:textId="05298775" w:rsidR="00F02218" w:rsidRPr="008F6DFB" w:rsidRDefault="00F02218" w:rsidP="008D75CD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</w:p>
          <w:p w14:paraId="316BF00B" w14:textId="77777777" w:rsidR="00F02218" w:rsidRDefault="00F02218" w:rsidP="00C115B5">
            <w:pPr>
              <w:rPr>
                <w:sz w:val="32"/>
                <w:szCs w:val="32"/>
                <w:rtl/>
                <w:lang w:bidi="ar-IQ"/>
              </w:rPr>
            </w:pPr>
          </w:p>
          <w:p w14:paraId="23B7AC4D" w14:textId="77777777" w:rsidR="008F6DFB" w:rsidRDefault="008F6DFB" w:rsidP="00C115B5">
            <w:pPr>
              <w:rPr>
                <w:sz w:val="32"/>
                <w:szCs w:val="32"/>
                <w:rtl/>
                <w:lang w:bidi="ar-IQ"/>
              </w:rPr>
            </w:pPr>
          </w:p>
          <w:p w14:paraId="2B24D21D" w14:textId="14E4AC6E" w:rsidR="008F6DFB" w:rsidRPr="005332B1" w:rsidRDefault="008F6DFB" w:rsidP="00C115B5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2CD4AB10" w14:textId="77777777" w:rsidTr="00F14CC2">
        <w:tc>
          <w:tcPr>
            <w:tcW w:w="10149" w:type="dxa"/>
            <w:gridSpan w:val="8"/>
            <w:shd w:val="clear" w:color="auto" w:fill="C1E4F5" w:themeFill="accent1" w:themeFillTint="33"/>
            <w:vAlign w:val="center"/>
          </w:tcPr>
          <w:p w14:paraId="66D389F6" w14:textId="77777777" w:rsidR="005332B1" w:rsidRDefault="00641D9E" w:rsidP="00641D9E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  <w:r w:rsidR="0058346B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927510">
              <w:rPr>
                <w:rFonts w:hint="cs"/>
                <w:sz w:val="32"/>
                <w:szCs w:val="32"/>
                <w:rtl/>
                <w:lang w:bidi="ar-IQ"/>
              </w:rPr>
              <w:t xml:space="preserve">       </w:t>
            </w:r>
          </w:p>
          <w:p w14:paraId="52AC08A6" w14:textId="17EF38D9" w:rsidR="00927510" w:rsidRPr="00927510" w:rsidRDefault="00927510" w:rsidP="00927510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FF5EFD" w14:paraId="3DF99674" w14:textId="77777777" w:rsidTr="00B775F0">
        <w:trPr>
          <w:gridAfter w:val="1"/>
          <w:wAfter w:w="9" w:type="dxa"/>
        </w:trPr>
        <w:tc>
          <w:tcPr>
            <w:tcW w:w="1550" w:type="dxa"/>
            <w:gridSpan w:val="2"/>
            <w:shd w:val="clear" w:color="auto" w:fill="83CAEB" w:themeFill="accent1" w:themeFillTint="66"/>
            <w:vAlign w:val="center"/>
          </w:tcPr>
          <w:p w14:paraId="24BBA60F" w14:textId="49E7D5CF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الأسبوع</w:t>
            </w:r>
          </w:p>
        </w:tc>
        <w:tc>
          <w:tcPr>
            <w:tcW w:w="961" w:type="dxa"/>
            <w:shd w:val="clear" w:color="auto" w:fill="83CAEB" w:themeFill="accent1" w:themeFillTint="66"/>
            <w:vAlign w:val="center"/>
          </w:tcPr>
          <w:p w14:paraId="4DDE512F" w14:textId="0CD80804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1547" w:type="dxa"/>
            <w:shd w:val="clear" w:color="auto" w:fill="83CAEB" w:themeFill="accent1" w:themeFillTint="66"/>
            <w:vAlign w:val="center"/>
          </w:tcPr>
          <w:p w14:paraId="64DD59B4" w14:textId="4A0DD2F3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3602" w:type="dxa"/>
            <w:shd w:val="clear" w:color="auto" w:fill="83CAEB" w:themeFill="accent1" w:themeFillTint="66"/>
            <w:vAlign w:val="center"/>
          </w:tcPr>
          <w:p w14:paraId="1AC7423B" w14:textId="2C98F6BF" w:rsidR="00FF5EFD" w:rsidRPr="00BD6673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BD6673"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267" w:type="dxa"/>
            <w:shd w:val="clear" w:color="auto" w:fill="83CAEB" w:themeFill="accent1" w:themeFillTint="66"/>
            <w:vAlign w:val="center"/>
          </w:tcPr>
          <w:p w14:paraId="6944A43A" w14:textId="171FB2AB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1213" w:type="dxa"/>
            <w:shd w:val="clear" w:color="auto" w:fill="83CAEB" w:themeFill="accent1" w:themeFillTint="66"/>
            <w:vAlign w:val="center"/>
          </w:tcPr>
          <w:p w14:paraId="79D365E9" w14:textId="4477F648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582118" w14:paraId="1620C83A" w14:textId="77777777" w:rsidTr="00B775F0">
        <w:trPr>
          <w:gridAfter w:val="1"/>
          <w:wAfter w:w="9" w:type="dxa"/>
          <w:trHeight w:val="963"/>
        </w:trPr>
        <w:tc>
          <w:tcPr>
            <w:tcW w:w="1550" w:type="dxa"/>
            <w:gridSpan w:val="2"/>
            <w:vAlign w:val="center"/>
          </w:tcPr>
          <w:p w14:paraId="35C3CFB0" w14:textId="754A91D6" w:rsidR="00582118" w:rsidRPr="00BD6673" w:rsidRDefault="00B775F0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961" w:type="dxa"/>
            <w:vAlign w:val="center"/>
          </w:tcPr>
          <w:p w14:paraId="34036CDA" w14:textId="3077AAB6" w:rsidR="00582118" w:rsidRPr="00BD6673" w:rsidRDefault="00B775F0" w:rsidP="00BD667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547" w:type="dxa"/>
            <w:vAlign w:val="center"/>
          </w:tcPr>
          <w:p w14:paraId="0273BFD7" w14:textId="51396BF5" w:rsidR="00582118" w:rsidRPr="00BD6673" w:rsidRDefault="00582118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02" w:type="dxa"/>
            <w:vAlign w:val="center"/>
          </w:tcPr>
          <w:p w14:paraId="2D934A03" w14:textId="69577E8D" w:rsidR="00582118" w:rsidRPr="00BD6673" w:rsidRDefault="00B775F0" w:rsidP="00B775F0">
            <w:pPr>
              <w:ind w:left="2588" w:hanging="2324"/>
              <w:jc w:val="both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مفهوم وتعريف القضايا الدولية المعاصره</w:t>
            </w:r>
          </w:p>
        </w:tc>
        <w:tc>
          <w:tcPr>
            <w:tcW w:w="1267" w:type="dxa"/>
            <w:vAlign w:val="center"/>
          </w:tcPr>
          <w:p w14:paraId="068B23B2" w14:textId="47353EBC" w:rsidR="00BD6673" w:rsidRPr="00BD6673" w:rsidRDefault="00B775F0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213" w:type="dxa"/>
            <w:vAlign w:val="center"/>
          </w:tcPr>
          <w:p w14:paraId="3C409F01" w14:textId="46B539F2" w:rsidR="00582118" w:rsidRPr="00BD6673" w:rsidRDefault="00B775F0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مناقشة صفية وامتحانات يومية</w:t>
            </w:r>
          </w:p>
        </w:tc>
      </w:tr>
      <w:tr w:rsidR="00B775F0" w14:paraId="252F9709" w14:textId="77777777" w:rsidTr="00B775F0">
        <w:trPr>
          <w:gridAfter w:val="1"/>
          <w:wAfter w:w="9" w:type="dxa"/>
        </w:trPr>
        <w:tc>
          <w:tcPr>
            <w:tcW w:w="1550" w:type="dxa"/>
            <w:gridSpan w:val="2"/>
            <w:vAlign w:val="center"/>
          </w:tcPr>
          <w:p w14:paraId="682AD75B" w14:textId="48C9AA30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61" w:type="dxa"/>
            <w:vAlign w:val="center"/>
          </w:tcPr>
          <w:p w14:paraId="4E949A38" w14:textId="79DCD238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547" w:type="dxa"/>
            <w:vAlign w:val="center"/>
          </w:tcPr>
          <w:p w14:paraId="35ED4038" w14:textId="057D82CC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02" w:type="dxa"/>
            <w:vAlign w:val="center"/>
          </w:tcPr>
          <w:p w14:paraId="69C57111" w14:textId="35B0E88F" w:rsidR="00B775F0" w:rsidRPr="00BD6673" w:rsidRDefault="00B775F0" w:rsidP="00B775F0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الفرق بين القضايا الدولية والاقليمية والمحلية المعاصرة</w:t>
            </w:r>
          </w:p>
        </w:tc>
        <w:tc>
          <w:tcPr>
            <w:tcW w:w="1267" w:type="dxa"/>
          </w:tcPr>
          <w:p w14:paraId="568F9961" w14:textId="7949BE42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454D46"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213" w:type="dxa"/>
            <w:vAlign w:val="center"/>
          </w:tcPr>
          <w:p w14:paraId="5DFBEFE9" w14:textId="01189980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مناقشة صفية وامتحانات يومية</w:t>
            </w:r>
          </w:p>
        </w:tc>
      </w:tr>
      <w:tr w:rsidR="00B775F0" w14:paraId="6E38D11D" w14:textId="77777777" w:rsidTr="00B775F0">
        <w:trPr>
          <w:gridAfter w:val="1"/>
          <w:wAfter w:w="9" w:type="dxa"/>
        </w:trPr>
        <w:tc>
          <w:tcPr>
            <w:tcW w:w="1550" w:type="dxa"/>
            <w:gridSpan w:val="2"/>
            <w:vAlign w:val="center"/>
          </w:tcPr>
          <w:p w14:paraId="2DC2027F" w14:textId="7B92DF8E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61" w:type="dxa"/>
            <w:vAlign w:val="center"/>
          </w:tcPr>
          <w:p w14:paraId="06E68DE5" w14:textId="2779A0D6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547" w:type="dxa"/>
            <w:vAlign w:val="center"/>
          </w:tcPr>
          <w:p w14:paraId="55DE2FCE" w14:textId="21FA83B6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02" w:type="dxa"/>
          </w:tcPr>
          <w:p w14:paraId="47DCD2B8" w14:textId="50B22E4C" w:rsidR="00B775F0" w:rsidRPr="00BD6673" w:rsidRDefault="00B775F0" w:rsidP="00B775F0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معوقات الديمقراطية في العالم</w:t>
            </w:r>
          </w:p>
        </w:tc>
        <w:tc>
          <w:tcPr>
            <w:tcW w:w="1267" w:type="dxa"/>
          </w:tcPr>
          <w:p w14:paraId="7D8CB15C" w14:textId="1D14EC81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454D46"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213" w:type="dxa"/>
            <w:vAlign w:val="center"/>
          </w:tcPr>
          <w:p w14:paraId="197D126E" w14:textId="27C56718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مناقشة صفية وامتحانات يومية</w:t>
            </w:r>
          </w:p>
        </w:tc>
      </w:tr>
      <w:tr w:rsidR="00B775F0" w14:paraId="1C5D4E3E" w14:textId="77777777" w:rsidTr="00B775F0">
        <w:trPr>
          <w:gridAfter w:val="1"/>
          <w:wAfter w:w="9" w:type="dxa"/>
        </w:trPr>
        <w:tc>
          <w:tcPr>
            <w:tcW w:w="1550" w:type="dxa"/>
            <w:gridSpan w:val="2"/>
            <w:vAlign w:val="center"/>
          </w:tcPr>
          <w:p w14:paraId="0976FF37" w14:textId="4C974EE9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61" w:type="dxa"/>
            <w:vAlign w:val="center"/>
          </w:tcPr>
          <w:p w14:paraId="35299954" w14:textId="001BFA34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547" w:type="dxa"/>
            <w:vAlign w:val="center"/>
          </w:tcPr>
          <w:p w14:paraId="17EBF5C6" w14:textId="5206C006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02" w:type="dxa"/>
          </w:tcPr>
          <w:p w14:paraId="524060A1" w14:textId="19378F37" w:rsidR="00B775F0" w:rsidRPr="00BD6673" w:rsidRDefault="00B775F0" w:rsidP="00B775F0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الهجرة الدولية واللاجئين</w:t>
            </w:r>
          </w:p>
        </w:tc>
        <w:tc>
          <w:tcPr>
            <w:tcW w:w="1267" w:type="dxa"/>
          </w:tcPr>
          <w:p w14:paraId="0AC7E712" w14:textId="46C1D486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454D46"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213" w:type="dxa"/>
            <w:vAlign w:val="center"/>
          </w:tcPr>
          <w:p w14:paraId="31F84434" w14:textId="5B10C1E9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مناقشة صفية وامتحانات يومية</w:t>
            </w:r>
          </w:p>
        </w:tc>
      </w:tr>
      <w:tr w:rsidR="00B775F0" w14:paraId="3FE79883" w14:textId="77777777" w:rsidTr="00B775F0">
        <w:trPr>
          <w:gridAfter w:val="1"/>
          <w:wAfter w:w="9" w:type="dxa"/>
        </w:trPr>
        <w:tc>
          <w:tcPr>
            <w:tcW w:w="1550" w:type="dxa"/>
            <w:gridSpan w:val="2"/>
            <w:vAlign w:val="center"/>
          </w:tcPr>
          <w:p w14:paraId="428F61B6" w14:textId="63BB1217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961" w:type="dxa"/>
            <w:vAlign w:val="center"/>
          </w:tcPr>
          <w:p w14:paraId="11A45E02" w14:textId="4C5A42CE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547" w:type="dxa"/>
            <w:vAlign w:val="center"/>
          </w:tcPr>
          <w:p w14:paraId="69B732DD" w14:textId="713C8ECE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02" w:type="dxa"/>
          </w:tcPr>
          <w:p w14:paraId="342734B5" w14:textId="6CCD55A1" w:rsidR="00B775F0" w:rsidRPr="00BD6673" w:rsidRDefault="00B775F0" w:rsidP="00B775F0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امن الطاقة والبترول</w:t>
            </w:r>
          </w:p>
        </w:tc>
        <w:tc>
          <w:tcPr>
            <w:tcW w:w="1267" w:type="dxa"/>
          </w:tcPr>
          <w:p w14:paraId="5F1DD739" w14:textId="1502F359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454D46"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213" w:type="dxa"/>
            <w:vAlign w:val="center"/>
          </w:tcPr>
          <w:p w14:paraId="16D68CE3" w14:textId="2CEBE3D8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مناقشة صفية وامتحانات يومية</w:t>
            </w:r>
          </w:p>
        </w:tc>
      </w:tr>
      <w:tr w:rsidR="00B775F0" w14:paraId="02D2E37D" w14:textId="77777777" w:rsidTr="00B775F0">
        <w:trPr>
          <w:gridAfter w:val="1"/>
          <w:wAfter w:w="9" w:type="dxa"/>
        </w:trPr>
        <w:tc>
          <w:tcPr>
            <w:tcW w:w="1550" w:type="dxa"/>
            <w:gridSpan w:val="2"/>
            <w:vAlign w:val="center"/>
          </w:tcPr>
          <w:p w14:paraId="32D2AE56" w14:textId="1AB1E735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6</w:t>
            </w:r>
          </w:p>
        </w:tc>
        <w:tc>
          <w:tcPr>
            <w:tcW w:w="961" w:type="dxa"/>
            <w:vAlign w:val="center"/>
          </w:tcPr>
          <w:p w14:paraId="5776DD6D" w14:textId="3DC1AF3B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547" w:type="dxa"/>
            <w:vAlign w:val="center"/>
          </w:tcPr>
          <w:p w14:paraId="061983AE" w14:textId="0E9CC517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02" w:type="dxa"/>
          </w:tcPr>
          <w:p w14:paraId="1BDD5EF7" w14:textId="502BFC81" w:rsidR="00B775F0" w:rsidRPr="00BD6673" w:rsidRDefault="00B775F0" w:rsidP="00B775F0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الارهاب الدولي والتطرف</w:t>
            </w:r>
          </w:p>
        </w:tc>
        <w:tc>
          <w:tcPr>
            <w:tcW w:w="1267" w:type="dxa"/>
          </w:tcPr>
          <w:p w14:paraId="1690D86A" w14:textId="2D3E4891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454D46"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213" w:type="dxa"/>
            <w:vAlign w:val="center"/>
          </w:tcPr>
          <w:p w14:paraId="4DCB1434" w14:textId="7090AFAE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مناقشة صفية وامتحانات يومية</w:t>
            </w:r>
          </w:p>
        </w:tc>
      </w:tr>
      <w:tr w:rsidR="00B775F0" w14:paraId="46B2BCFE" w14:textId="77777777" w:rsidTr="00B775F0">
        <w:trPr>
          <w:gridAfter w:val="1"/>
          <w:wAfter w:w="9" w:type="dxa"/>
        </w:trPr>
        <w:tc>
          <w:tcPr>
            <w:tcW w:w="1550" w:type="dxa"/>
            <w:gridSpan w:val="2"/>
            <w:vAlign w:val="center"/>
          </w:tcPr>
          <w:p w14:paraId="26CE9F1D" w14:textId="1ADE989B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961" w:type="dxa"/>
            <w:vAlign w:val="center"/>
          </w:tcPr>
          <w:p w14:paraId="5FBAD873" w14:textId="4A6C3CDB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547" w:type="dxa"/>
            <w:vAlign w:val="center"/>
          </w:tcPr>
          <w:p w14:paraId="1E0EA778" w14:textId="4274F8A8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02" w:type="dxa"/>
          </w:tcPr>
          <w:p w14:paraId="333B6B74" w14:textId="18D58E00" w:rsidR="00B775F0" w:rsidRPr="00BD6673" w:rsidRDefault="00B775F0" w:rsidP="00B775F0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الحروب والنزاعات الدولية</w:t>
            </w:r>
          </w:p>
        </w:tc>
        <w:tc>
          <w:tcPr>
            <w:tcW w:w="1267" w:type="dxa"/>
          </w:tcPr>
          <w:p w14:paraId="09961836" w14:textId="4972B519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454D46"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213" w:type="dxa"/>
            <w:vAlign w:val="center"/>
          </w:tcPr>
          <w:p w14:paraId="5E2B85A4" w14:textId="79B09AB9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مناقشة صفية وامتحانات يومية</w:t>
            </w:r>
          </w:p>
        </w:tc>
      </w:tr>
      <w:tr w:rsidR="00B775F0" w14:paraId="15B2FBA6" w14:textId="77777777" w:rsidTr="00B775F0">
        <w:trPr>
          <w:gridAfter w:val="1"/>
          <w:wAfter w:w="9" w:type="dxa"/>
        </w:trPr>
        <w:tc>
          <w:tcPr>
            <w:tcW w:w="1550" w:type="dxa"/>
            <w:gridSpan w:val="2"/>
            <w:vAlign w:val="center"/>
          </w:tcPr>
          <w:p w14:paraId="52094300" w14:textId="68914447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961" w:type="dxa"/>
            <w:vAlign w:val="center"/>
          </w:tcPr>
          <w:p w14:paraId="485C31F6" w14:textId="35676FE8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547" w:type="dxa"/>
            <w:vAlign w:val="center"/>
          </w:tcPr>
          <w:p w14:paraId="13F597D7" w14:textId="7399014E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02" w:type="dxa"/>
          </w:tcPr>
          <w:p w14:paraId="4FCED50B" w14:textId="15B87EFE" w:rsidR="00B775F0" w:rsidRPr="00BD6673" w:rsidRDefault="00B775F0" w:rsidP="00B775F0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التغيير المناخي</w:t>
            </w:r>
          </w:p>
        </w:tc>
        <w:tc>
          <w:tcPr>
            <w:tcW w:w="1267" w:type="dxa"/>
          </w:tcPr>
          <w:p w14:paraId="4CCFDAD7" w14:textId="509A526D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454D46"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213" w:type="dxa"/>
            <w:vAlign w:val="center"/>
          </w:tcPr>
          <w:p w14:paraId="5D0B4DC2" w14:textId="072C966F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مناقشة صفية وامتحانات يومية</w:t>
            </w:r>
          </w:p>
        </w:tc>
      </w:tr>
      <w:tr w:rsidR="00B775F0" w14:paraId="5EBEA748" w14:textId="77777777" w:rsidTr="00B775F0">
        <w:trPr>
          <w:gridAfter w:val="1"/>
          <w:wAfter w:w="9" w:type="dxa"/>
        </w:trPr>
        <w:tc>
          <w:tcPr>
            <w:tcW w:w="1550" w:type="dxa"/>
            <w:gridSpan w:val="2"/>
            <w:vAlign w:val="center"/>
          </w:tcPr>
          <w:p w14:paraId="0E6CBF90" w14:textId="27F54D0F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961" w:type="dxa"/>
            <w:vAlign w:val="center"/>
          </w:tcPr>
          <w:p w14:paraId="7CFDA9E3" w14:textId="5C3CE2A8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547" w:type="dxa"/>
            <w:vAlign w:val="center"/>
          </w:tcPr>
          <w:p w14:paraId="2A6B5A9C" w14:textId="0979F126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02" w:type="dxa"/>
          </w:tcPr>
          <w:p w14:paraId="737FD0EF" w14:textId="21882BBA" w:rsidR="00B775F0" w:rsidRPr="00BD6673" w:rsidRDefault="00B775F0" w:rsidP="00B775F0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الامن الغذائي او ازمة الغذاء</w:t>
            </w:r>
          </w:p>
        </w:tc>
        <w:tc>
          <w:tcPr>
            <w:tcW w:w="1267" w:type="dxa"/>
          </w:tcPr>
          <w:p w14:paraId="097F5EDB" w14:textId="4B591157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454D46"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213" w:type="dxa"/>
            <w:vAlign w:val="center"/>
          </w:tcPr>
          <w:p w14:paraId="7666BF1D" w14:textId="5493D11A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مناقشة صفية وامتحانات يومية</w:t>
            </w:r>
          </w:p>
        </w:tc>
      </w:tr>
      <w:tr w:rsidR="00B775F0" w14:paraId="44905281" w14:textId="77777777" w:rsidTr="00B775F0">
        <w:trPr>
          <w:gridAfter w:val="1"/>
          <w:wAfter w:w="9" w:type="dxa"/>
        </w:trPr>
        <w:tc>
          <w:tcPr>
            <w:tcW w:w="1550" w:type="dxa"/>
            <w:gridSpan w:val="2"/>
            <w:vAlign w:val="center"/>
          </w:tcPr>
          <w:p w14:paraId="504FB47B" w14:textId="1586830E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961" w:type="dxa"/>
            <w:vAlign w:val="center"/>
          </w:tcPr>
          <w:p w14:paraId="1CCBA28F" w14:textId="2FAF9948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547" w:type="dxa"/>
            <w:vAlign w:val="center"/>
          </w:tcPr>
          <w:p w14:paraId="4B28138D" w14:textId="03E2D26F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02" w:type="dxa"/>
          </w:tcPr>
          <w:p w14:paraId="5B82ECA0" w14:textId="1B9C47A7" w:rsidR="00B775F0" w:rsidRPr="00BD6673" w:rsidRDefault="00B775F0" w:rsidP="00B775F0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المخدرات</w:t>
            </w:r>
          </w:p>
        </w:tc>
        <w:tc>
          <w:tcPr>
            <w:tcW w:w="1267" w:type="dxa"/>
          </w:tcPr>
          <w:p w14:paraId="48BC9F40" w14:textId="32FB061B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454D46"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213" w:type="dxa"/>
            <w:vAlign w:val="center"/>
          </w:tcPr>
          <w:p w14:paraId="07362E06" w14:textId="45C9B5CD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مناقشة صفية وامتحانات يومية</w:t>
            </w:r>
          </w:p>
        </w:tc>
      </w:tr>
      <w:tr w:rsidR="00B775F0" w14:paraId="45DCE46A" w14:textId="77777777" w:rsidTr="00B775F0">
        <w:trPr>
          <w:gridAfter w:val="1"/>
          <w:wAfter w:w="9" w:type="dxa"/>
        </w:trPr>
        <w:tc>
          <w:tcPr>
            <w:tcW w:w="1550" w:type="dxa"/>
            <w:gridSpan w:val="2"/>
            <w:vAlign w:val="center"/>
          </w:tcPr>
          <w:p w14:paraId="6FB9ECC9" w14:textId="15ADEB03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961" w:type="dxa"/>
            <w:vAlign w:val="center"/>
          </w:tcPr>
          <w:p w14:paraId="4ABDD7A0" w14:textId="26D03CE5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547" w:type="dxa"/>
            <w:vAlign w:val="center"/>
          </w:tcPr>
          <w:p w14:paraId="7005F1A9" w14:textId="686F88B5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02" w:type="dxa"/>
          </w:tcPr>
          <w:p w14:paraId="2F14C6BF" w14:textId="321B9488" w:rsidR="00B775F0" w:rsidRPr="00BD6673" w:rsidRDefault="00B775F0" w:rsidP="00B775F0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العنف ضد الاطفال</w:t>
            </w:r>
          </w:p>
        </w:tc>
        <w:tc>
          <w:tcPr>
            <w:tcW w:w="1267" w:type="dxa"/>
          </w:tcPr>
          <w:p w14:paraId="4B196C05" w14:textId="632608EE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454D46"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213" w:type="dxa"/>
            <w:vAlign w:val="center"/>
          </w:tcPr>
          <w:p w14:paraId="2951E578" w14:textId="66504DC4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مناقشة صفية وامتحانات يومية</w:t>
            </w:r>
          </w:p>
        </w:tc>
      </w:tr>
      <w:tr w:rsidR="00B775F0" w14:paraId="2AC14A6D" w14:textId="77777777" w:rsidTr="00B775F0">
        <w:trPr>
          <w:gridAfter w:val="1"/>
          <w:wAfter w:w="9" w:type="dxa"/>
        </w:trPr>
        <w:tc>
          <w:tcPr>
            <w:tcW w:w="1550" w:type="dxa"/>
            <w:gridSpan w:val="2"/>
            <w:vAlign w:val="center"/>
          </w:tcPr>
          <w:p w14:paraId="46339CB6" w14:textId="23ED3999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961" w:type="dxa"/>
            <w:vAlign w:val="center"/>
          </w:tcPr>
          <w:p w14:paraId="450FC2AA" w14:textId="1DBCEC51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547" w:type="dxa"/>
            <w:vAlign w:val="center"/>
          </w:tcPr>
          <w:p w14:paraId="08ABD7B7" w14:textId="5EB3BBF9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02" w:type="dxa"/>
          </w:tcPr>
          <w:p w14:paraId="437F46CC" w14:textId="60955180" w:rsidR="00B775F0" w:rsidRPr="00BD6673" w:rsidRDefault="00B775F0" w:rsidP="00B775F0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الكثافة السكانية</w:t>
            </w:r>
          </w:p>
        </w:tc>
        <w:tc>
          <w:tcPr>
            <w:tcW w:w="1267" w:type="dxa"/>
          </w:tcPr>
          <w:p w14:paraId="04CBC63F" w14:textId="45318B78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454D46"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213" w:type="dxa"/>
            <w:vAlign w:val="center"/>
          </w:tcPr>
          <w:p w14:paraId="188112F7" w14:textId="31C43F4E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مناقشة صفية وامتحانات يومية</w:t>
            </w:r>
          </w:p>
        </w:tc>
      </w:tr>
      <w:tr w:rsidR="00B775F0" w14:paraId="2AEC29A0" w14:textId="77777777" w:rsidTr="00B775F0">
        <w:trPr>
          <w:gridAfter w:val="1"/>
          <w:wAfter w:w="9" w:type="dxa"/>
        </w:trPr>
        <w:tc>
          <w:tcPr>
            <w:tcW w:w="1550" w:type="dxa"/>
            <w:gridSpan w:val="2"/>
            <w:vAlign w:val="center"/>
          </w:tcPr>
          <w:p w14:paraId="11DD55A4" w14:textId="25423550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961" w:type="dxa"/>
            <w:vAlign w:val="center"/>
          </w:tcPr>
          <w:p w14:paraId="732B1D1D" w14:textId="73C2B212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547" w:type="dxa"/>
            <w:vAlign w:val="center"/>
          </w:tcPr>
          <w:p w14:paraId="5808C5A3" w14:textId="22702AE1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02" w:type="dxa"/>
          </w:tcPr>
          <w:p w14:paraId="6392F1D4" w14:textId="70715683" w:rsidR="00B775F0" w:rsidRPr="00BD6673" w:rsidRDefault="00B775F0" w:rsidP="00B775F0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العولمة</w:t>
            </w:r>
          </w:p>
        </w:tc>
        <w:tc>
          <w:tcPr>
            <w:tcW w:w="1267" w:type="dxa"/>
          </w:tcPr>
          <w:p w14:paraId="17543646" w14:textId="18C061D9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454D46"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213" w:type="dxa"/>
            <w:vAlign w:val="center"/>
          </w:tcPr>
          <w:p w14:paraId="14B2D042" w14:textId="50BD6AC7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مناقشة صفية وامتحانات يومية</w:t>
            </w:r>
          </w:p>
        </w:tc>
      </w:tr>
      <w:tr w:rsidR="00B775F0" w14:paraId="043EAB1E" w14:textId="77777777" w:rsidTr="00B775F0">
        <w:trPr>
          <w:gridAfter w:val="1"/>
          <w:wAfter w:w="9" w:type="dxa"/>
        </w:trPr>
        <w:tc>
          <w:tcPr>
            <w:tcW w:w="1550" w:type="dxa"/>
            <w:gridSpan w:val="2"/>
            <w:vAlign w:val="center"/>
          </w:tcPr>
          <w:p w14:paraId="0BEB12B4" w14:textId="4FEAAC87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961" w:type="dxa"/>
            <w:vAlign w:val="center"/>
          </w:tcPr>
          <w:p w14:paraId="54394002" w14:textId="0F3643CB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547" w:type="dxa"/>
            <w:vAlign w:val="center"/>
          </w:tcPr>
          <w:p w14:paraId="3359648B" w14:textId="04B5A35F" w:rsidR="00B775F0" w:rsidRPr="00BD6673" w:rsidRDefault="00B775F0" w:rsidP="00B775F0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02" w:type="dxa"/>
          </w:tcPr>
          <w:p w14:paraId="0772FDD8" w14:textId="0E00A267" w:rsidR="00B775F0" w:rsidRPr="00BD6673" w:rsidRDefault="00B775F0" w:rsidP="00B775F0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الامن المائي </w:t>
            </w:r>
          </w:p>
        </w:tc>
        <w:tc>
          <w:tcPr>
            <w:tcW w:w="1267" w:type="dxa"/>
          </w:tcPr>
          <w:p w14:paraId="6180F6AC" w14:textId="277680D9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454D46"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213" w:type="dxa"/>
            <w:vAlign w:val="center"/>
          </w:tcPr>
          <w:p w14:paraId="2B840EF6" w14:textId="0DB62D29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مناقشة صفية وامتحانات يومية</w:t>
            </w:r>
          </w:p>
        </w:tc>
      </w:tr>
      <w:tr w:rsidR="00B775F0" w14:paraId="3E4EEDE3" w14:textId="77777777" w:rsidTr="00B775F0">
        <w:trPr>
          <w:gridAfter w:val="1"/>
          <w:wAfter w:w="9" w:type="dxa"/>
        </w:trPr>
        <w:tc>
          <w:tcPr>
            <w:tcW w:w="1550" w:type="dxa"/>
            <w:gridSpan w:val="2"/>
            <w:vAlign w:val="center"/>
          </w:tcPr>
          <w:p w14:paraId="0E45ACA4" w14:textId="36DD57F1" w:rsidR="00B775F0" w:rsidRPr="00BD6673" w:rsidRDefault="00B775F0" w:rsidP="00B775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961" w:type="dxa"/>
            <w:vAlign w:val="center"/>
          </w:tcPr>
          <w:p w14:paraId="21FCC647" w14:textId="2FD381E9" w:rsidR="00B775F0" w:rsidRPr="005332B1" w:rsidRDefault="00B775F0" w:rsidP="00B775F0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1547" w:type="dxa"/>
            <w:vAlign w:val="center"/>
          </w:tcPr>
          <w:p w14:paraId="794F5C32" w14:textId="79AA135A" w:rsidR="00B775F0" w:rsidRPr="005332B1" w:rsidRDefault="00B775F0" w:rsidP="00B775F0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02" w:type="dxa"/>
          </w:tcPr>
          <w:p w14:paraId="7490D229" w14:textId="6552AC31" w:rsidR="00B775F0" w:rsidRPr="00BD6673" w:rsidRDefault="00B775F0" w:rsidP="00B775F0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صراع الحضارات و</w:t>
            </w:r>
            <w:r>
              <w:rPr>
                <w:rFonts w:asciiTheme="majorBidi" w:hAnsiTheme="majorBidi" w:cstheme="majorBidi" w:hint="cs"/>
                <w:bCs/>
                <w:rtl/>
              </w:rPr>
              <w:t>العن</w:t>
            </w:r>
            <w:r>
              <w:rPr>
                <w:rFonts w:asciiTheme="majorBidi" w:hAnsiTheme="majorBidi" w:cstheme="majorBidi" w:hint="cs"/>
                <w:bCs/>
                <w:rtl/>
              </w:rPr>
              <w:t>صرية</w:t>
            </w:r>
          </w:p>
        </w:tc>
        <w:tc>
          <w:tcPr>
            <w:tcW w:w="1267" w:type="dxa"/>
          </w:tcPr>
          <w:p w14:paraId="72DB7397" w14:textId="0839D575" w:rsidR="00B775F0" w:rsidRPr="005332B1" w:rsidRDefault="00B775F0" w:rsidP="00B775F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454D46"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213" w:type="dxa"/>
            <w:vAlign w:val="center"/>
          </w:tcPr>
          <w:p w14:paraId="67EE5C11" w14:textId="20EF41B5" w:rsidR="00B775F0" w:rsidRPr="005332B1" w:rsidRDefault="00B775F0" w:rsidP="00B775F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مناقشة صفية وامتحانات يومية</w:t>
            </w:r>
          </w:p>
        </w:tc>
      </w:tr>
      <w:tr w:rsidR="00B2394C" w14:paraId="4A995490" w14:textId="77777777" w:rsidTr="00B775F0">
        <w:trPr>
          <w:gridAfter w:val="1"/>
          <w:wAfter w:w="9" w:type="dxa"/>
        </w:trPr>
        <w:tc>
          <w:tcPr>
            <w:tcW w:w="10140" w:type="dxa"/>
            <w:gridSpan w:val="7"/>
            <w:vAlign w:val="center"/>
          </w:tcPr>
          <w:p w14:paraId="1B45F8FC" w14:textId="0593FB93" w:rsidR="00927510" w:rsidRDefault="00927510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14:paraId="5F4900A5" w14:textId="63DA14A2" w:rsidR="00927510" w:rsidRDefault="00927510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IQ"/>
              </w:rPr>
              <w:t>مفردات العملي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47"/>
              <w:gridCol w:w="8460"/>
            </w:tblGrid>
            <w:tr w:rsidR="00C11AF9" w14:paraId="6226170A" w14:textId="77777777" w:rsidTr="00C11AF9">
              <w:tc>
                <w:tcPr>
                  <w:tcW w:w="1206" w:type="dxa"/>
                  <w:shd w:val="clear" w:color="auto" w:fill="C1E4F5" w:themeFill="accent1" w:themeFillTint="33"/>
                </w:tcPr>
                <w:p w14:paraId="6D2F6CEB" w14:textId="296957B1" w:rsidR="00C11AF9" w:rsidRDefault="00C11AF9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الاسبوع</w:t>
                  </w:r>
                </w:p>
              </w:tc>
              <w:tc>
                <w:tcPr>
                  <w:tcW w:w="8460" w:type="dxa"/>
                  <w:shd w:val="clear" w:color="auto" w:fill="C1E4F5" w:themeFill="accent1" w:themeFillTint="33"/>
                </w:tcPr>
                <w:p w14:paraId="4F725647" w14:textId="4231DB80" w:rsidR="00C11AF9" w:rsidRDefault="00C11AF9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اسم التجربة</w:t>
                  </w:r>
                </w:p>
              </w:tc>
            </w:tr>
            <w:tr w:rsidR="00C11AF9" w14:paraId="252DE5B1" w14:textId="77777777" w:rsidTr="00C11AF9">
              <w:tc>
                <w:tcPr>
                  <w:tcW w:w="1206" w:type="dxa"/>
                </w:tcPr>
                <w:p w14:paraId="6A4ED656" w14:textId="670DF99C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D819D2C" w14:textId="5B776012" w:rsidR="00C11AF9" w:rsidRPr="00C878AA" w:rsidRDefault="00B775F0" w:rsidP="00B775F0">
                  <w:pPr>
                    <w:bidi w:val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لايوجد</w:t>
                  </w:r>
                </w:p>
              </w:tc>
            </w:tr>
            <w:tr w:rsidR="00C11AF9" w14:paraId="07E75AD1" w14:textId="77777777" w:rsidTr="00C11AF9">
              <w:tc>
                <w:tcPr>
                  <w:tcW w:w="1206" w:type="dxa"/>
                </w:tcPr>
                <w:p w14:paraId="6CD17723" w14:textId="5A5C9EA1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D470A0" w14:textId="1E2DB3EF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3B92B33" w14:textId="77777777" w:rsidTr="00C11AF9">
              <w:tc>
                <w:tcPr>
                  <w:tcW w:w="1206" w:type="dxa"/>
                </w:tcPr>
                <w:p w14:paraId="5193C5F0" w14:textId="2DBF7D20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D1D79FF" w14:textId="2E3E7948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4646B1F" w14:textId="77777777" w:rsidTr="00C11AF9">
              <w:tc>
                <w:tcPr>
                  <w:tcW w:w="1206" w:type="dxa"/>
                </w:tcPr>
                <w:p w14:paraId="71BAECE3" w14:textId="182710C4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B1EA47F" w14:textId="262FF06B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3D21D1DA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B6E3498" w14:textId="75F5DA9D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DE464C3" w14:textId="2DBAE527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242D4F4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7D59ACC1" w14:textId="262BEFD7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4455DD3" w14:textId="73D0A3E1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5ABE09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634026A" w14:textId="63D9EBA7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44D5467" w14:textId="7E9CE3BE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410E0F9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4332A234" w14:textId="38D180D3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08857CC9" w14:textId="3A325AC8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178279B4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FE7B7BE" w14:textId="5B6E12F2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780E94A" w14:textId="5847F425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52931153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8D355E2" w14:textId="42475A4D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E926E01" w14:textId="28D9B026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737B1FE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ECB86A6" w14:textId="6EF26114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50F94E25" w14:textId="4660142A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7B56D737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92B3827" w14:textId="38F94447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160F54" w14:textId="63832397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F671BBD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DECAD26" w14:textId="6D319083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BBB66E4" w14:textId="4DBD2B43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17AC30A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6C53D35" w14:textId="11D52288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7C9E6E7" w14:textId="2181F65D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C11AF9" w14:paraId="2DEC1AE0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33B4CD3B" w14:textId="1A1DA8F0" w:rsidR="00C11AF9" w:rsidRDefault="00C11AF9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321212" w14:textId="389A7F97" w:rsidR="00C11AF9" w:rsidRPr="00C11AF9" w:rsidRDefault="00C11AF9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</w:tr>
          </w:tbl>
          <w:p w14:paraId="6D720792" w14:textId="3C615E91" w:rsidR="00B2394C" w:rsidRPr="00B2394C" w:rsidRDefault="00B2394C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</w:tr>
      <w:tr w:rsidR="00B2394C" w14:paraId="0E26A935" w14:textId="77777777" w:rsidTr="00F14CC2">
        <w:tc>
          <w:tcPr>
            <w:tcW w:w="10149" w:type="dxa"/>
            <w:gridSpan w:val="8"/>
            <w:shd w:val="clear" w:color="auto" w:fill="C1E4F5" w:themeFill="accent1" w:themeFillTint="33"/>
            <w:vAlign w:val="center"/>
          </w:tcPr>
          <w:p w14:paraId="69E4EB60" w14:textId="6A7C8900" w:rsidR="00B2394C" w:rsidRPr="001548D3" w:rsidRDefault="00B2394C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تقييم المقرر</w:t>
            </w:r>
          </w:p>
        </w:tc>
      </w:tr>
      <w:tr w:rsidR="00B2394C" w14:paraId="42839F1B" w14:textId="77777777" w:rsidTr="00F14CC2">
        <w:tc>
          <w:tcPr>
            <w:tcW w:w="10149" w:type="dxa"/>
            <w:gridSpan w:val="8"/>
            <w:vAlign w:val="center"/>
          </w:tcPr>
          <w:p w14:paraId="4098D72D" w14:textId="7EE6B3EF" w:rsidR="00B2394C" w:rsidRPr="0058346B" w:rsidRDefault="00B2394C" w:rsidP="0058346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B2394C" w14:paraId="03694533" w14:textId="77777777" w:rsidTr="00F14CC2">
        <w:tc>
          <w:tcPr>
            <w:tcW w:w="10149" w:type="dxa"/>
            <w:gridSpan w:val="8"/>
            <w:shd w:val="clear" w:color="auto" w:fill="C1E4F5" w:themeFill="accent1" w:themeFillTint="33"/>
            <w:vAlign w:val="center"/>
          </w:tcPr>
          <w:p w14:paraId="799FD2DC" w14:textId="6D1FF480" w:rsidR="00B2394C" w:rsidRPr="001548D3" w:rsidRDefault="00B2394C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F14CC2" w14:paraId="2A7D5EB1" w14:textId="77777777" w:rsidTr="00B775F0">
        <w:tc>
          <w:tcPr>
            <w:tcW w:w="1451" w:type="dxa"/>
            <w:vAlign w:val="center"/>
          </w:tcPr>
          <w:p w14:paraId="6A319B14" w14:textId="77777777" w:rsidR="00F14CC2" w:rsidRDefault="00F14CC2" w:rsidP="00F14CC2">
            <w:pPr>
              <w:rPr>
                <w:sz w:val="32"/>
                <w:szCs w:val="32"/>
                <w:rtl/>
                <w:lang w:bidi="ar-IQ"/>
              </w:rPr>
            </w:pPr>
          </w:p>
          <w:p w14:paraId="64ED709D" w14:textId="77777777" w:rsidR="00F14CC2" w:rsidRDefault="00F14CC2" w:rsidP="00F14CC2">
            <w:pPr>
              <w:rPr>
                <w:sz w:val="32"/>
                <w:szCs w:val="32"/>
                <w:rtl/>
                <w:lang w:bidi="ar-IQ"/>
              </w:rPr>
            </w:pPr>
          </w:p>
          <w:p w14:paraId="340EC563" w14:textId="77777777" w:rsidR="00F14CC2" w:rsidRDefault="00F14CC2" w:rsidP="00F14CC2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98" w:type="dxa"/>
            <w:gridSpan w:val="7"/>
            <w:vAlign w:val="center"/>
          </w:tcPr>
          <w:p w14:paraId="58720D84" w14:textId="77FDB418" w:rsidR="00F14CC2" w:rsidRPr="005332B1" w:rsidRDefault="00B775F0" w:rsidP="00B775F0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محاضرا معدة من قبل كلية الاعلام الرقمي في جامعة ذي قار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718929">
    <w:abstractNumId w:val="2"/>
  </w:num>
  <w:num w:numId="2" w16cid:durableId="758601598">
    <w:abstractNumId w:val="4"/>
  </w:num>
  <w:num w:numId="3" w16cid:durableId="2114087481">
    <w:abstractNumId w:val="13"/>
  </w:num>
  <w:num w:numId="4" w16cid:durableId="82842876">
    <w:abstractNumId w:val="6"/>
  </w:num>
  <w:num w:numId="5" w16cid:durableId="1620647868">
    <w:abstractNumId w:val="10"/>
  </w:num>
  <w:num w:numId="6" w16cid:durableId="1137793441">
    <w:abstractNumId w:val="1"/>
  </w:num>
  <w:num w:numId="7" w16cid:durableId="1601185985">
    <w:abstractNumId w:val="7"/>
  </w:num>
  <w:num w:numId="8" w16cid:durableId="344481738">
    <w:abstractNumId w:val="11"/>
  </w:num>
  <w:num w:numId="9" w16cid:durableId="1605191294">
    <w:abstractNumId w:val="3"/>
  </w:num>
  <w:num w:numId="10" w16cid:durableId="969674130">
    <w:abstractNumId w:val="12"/>
  </w:num>
  <w:num w:numId="11" w16cid:durableId="615984541">
    <w:abstractNumId w:val="0"/>
  </w:num>
  <w:num w:numId="12" w16cid:durableId="217320494">
    <w:abstractNumId w:val="8"/>
  </w:num>
  <w:num w:numId="13" w16cid:durableId="1083725241">
    <w:abstractNumId w:val="9"/>
  </w:num>
  <w:num w:numId="14" w16cid:durableId="69888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1F6B67"/>
    <w:rsid w:val="00215EAB"/>
    <w:rsid w:val="0021644A"/>
    <w:rsid w:val="0023016A"/>
    <w:rsid w:val="00230279"/>
    <w:rsid w:val="00240659"/>
    <w:rsid w:val="00284038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5351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52F5D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65786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D75CD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9F63E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6EEC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775F0"/>
    <w:rsid w:val="00B83AFD"/>
    <w:rsid w:val="00B91735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B69A4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62990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43A5C-EB71-40D4-B763-2DDB54E7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ve</cp:lastModifiedBy>
  <cp:revision>8</cp:revision>
  <cp:lastPrinted>2025-11-10T09:16:00Z</cp:lastPrinted>
  <dcterms:created xsi:type="dcterms:W3CDTF">2025-11-18T06:23:00Z</dcterms:created>
  <dcterms:modified xsi:type="dcterms:W3CDTF">2025-12-12T16:58:00Z</dcterms:modified>
</cp:coreProperties>
</file>